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color w:val="000000" w:themeColor="text1"/>
          <w:lang w:val="uk-UA"/>
        </w:rPr>
      </w:pPr>
      <w:r w:rsidRPr="00E172DC">
        <w:rPr>
          <w:b/>
          <w:color w:val="000000" w:themeColor="text1"/>
          <w:lang w:val="uk-UA"/>
        </w:rPr>
        <w:t xml:space="preserve">НОВОТРОЇЦЬКА </w:t>
      </w:r>
      <w:r w:rsidR="00F13BD9">
        <w:rPr>
          <w:b/>
          <w:color w:val="000000" w:themeColor="text1"/>
          <w:lang w:val="en-US"/>
        </w:rPr>
        <w:t>C</w:t>
      </w:r>
      <w:r w:rsidR="00F13BD9" w:rsidRPr="003F6E3F">
        <w:rPr>
          <w:b/>
          <w:color w:val="000000" w:themeColor="text1"/>
        </w:rPr>
        <w:t>ЕЛИЩНА</w:t>
      </w:r>
      <w:r w:rsidRPr="00E172DC">
        <w:rPr>
          <w:b/>
          <w:color w:val="000000" w:themeColor="text1"/>
          <w:lang w:val="uk-UA"/>
        </w:rPr>
        <w:t xml:space="preserve"> РАДА</w:t>
      </w:r>
    </w:p>
    <w:p w:rsidR="00212B81" w:rsidRDefault="00741350" w:rsidP="004B7C44">
      <w:pPr>
        <w:jc w:val="center"/>
        <w:rPr>
          <w:color w:val="000000" w:themeColor="text1"/>
          <w:sz w:val="28"/>
          <w:szCs w:val="28"/>
          <w:lang w:val="uk-UA"/>
        </w:rPr>
      </w:pPr>
      <w:r w:rsidRPr="00E172DC">
        <w:rPr>
          <w:color w:val="000000" w:themeColor="text1"/>
          <w:sz w:val="28"/>
          <w:szCs w:val="28"/>
          <w:lang w:val="uk-UA"/>
        </w:rPr>
        <w:t xml:space="preserve">Результати поіменного голосування </w:t>
      </w:r>
      <w:r w:rsidR="003A66DA" w:rsidRPr="00E172DC">
        <w:rPr>
          <w:color w:val="000000" w:themeColor="text1"/>
          <w:sz w:val="28"/>
          <w:szCs w:val="28"/>
          <w:lang w:val="uk-UA"/>
        </w:rPr>
        <w:t>V</w:t>
      </w:r>
      <w:r w:rsidR="00FD45F3">
        <w:rPr>
          <w:color w:val="000000" w:themeColor="text1"/>
          <w:sz w:val="28"/>
          <w:szCs w:val="28"/>
          <w:lang w:val="uk-UA"/>
        </w:rPr>
        <w:t>І</w:t>
      </w:r>
      <w:r w:rsidRPr="00E172DC">
        <w:rPr>
          <w:color w:val="000000" w:themeColor="text1"/>
          <w:sz w:val="28"/>
          <w:szCs w:val="28"/>
          <w:lang w:val="uk-UA"/>
        </w:rPr>
        <w:t xml:space="preserve"> сесії </w:t>
      </w:r>
      <w:r w:rsidR="00BC09F6" w:rsidRPr="003F6E3F">
        <w:rPr>
          <w:color w:val="000000" w:themeColor="text1"/>
          <w:sz w:val="28"/>
          <w:szCs w:val="28"/>
        </w:rPr>
        <w:t>селищної</w:t>
      </w:r>
      <w:r w:rsidRPr="00E172DC">
        <w:rPr>
          <w:color w:val="000000" w:themeColor="text1"/>
          <w:sz w:val="28"/>
          <w:szCs w:val="28"/>
          <w:lang w:val="uk-UA"/>
        </w:rPr>
        <w:t xml:space="preserve"> ради VII</w:t>
      </w:r>
      <w:r w:rsidR="00F13BD9">
        <w:rPr>
          <w:color w:val="000000" w:themeColor="text1"/>
          <w:sz w:val="28"/>
          <w:szCs w:val="28"/>
          <w:lang w:val="uk-UA"/>
        </w:rPr>
        <w:t>І</w:t>
      </w:r>
      <w:r w:rsidRPr="00E172DC">
        <w:rPr>
          <w:color w:val="000000" w:themeColor="text1"/>
          <w:sz w:val="28"/>
          <w:szCs w:val="28"/>
          <w:lang w:val="uk-UA"/>
        </w:rPr>
        <w:t xml:space="preserve"> скликання </w:t>
      </w:r>
      <w:r w:rsidR="00FD45F3">
        <w:rPr>
          <w:color w:val="000000" w:themeColor="text1"/>
          <w:sz w:val="28"/>
          <w:szCs w:val="28"/>
          <w:lang w:val="uk-UA"/>
        </w:rPr>
        <w:t>1</w:t>
      </w:r>
      <w:r w:rsidR="00BC09F6">
        <w:rPr>
          <w:color w:val="000000" w:themeColor="text1"/>
          <w:sz w:val="28"/>
          <w:szCs w:val="28"/>
          <w:lang w:val="uk-UA"/>
        </w:rPr>
        <w:t>2</w:t>
      </w:r>
      <w:r w:rsidR="00F13BD9">
        <w:rPr>
          <w:color w:val="000000" w:themeColor="text1"/>
          <w:sz w:val="28"/>
          <w:szCs w:val="28"/>
          <w:lang w:val="uk-UA"/>
        </w:rPr>
        <w:t>.0</w:t>
      </w:r>
      <w:r w:rsidR="00FD45F3">
        <w:rPr>
          <w:color w:val="000000" w:themeColor="text1"/>
          <w:sz w:val="28"/>
          <w:szCs w:val="28"/>
          <w:lang w:val="uk-UA"/>
        </w:rPr>
        <w:t>2</w:t>
      </w:r>
      <w:r w:rsidR="00F13BD9">
        <w:rPr>
          <w:color w:val="000000" w:themeColor="text1"/>
          <w:sz w:val="28"/>
          <w:szCs w:val="28"/>
          <w:lang w:val="uk-UA"/>
        </w:rPr>
        <w:t>.</w:t>
      </w:r>
      <w:r w:rsidR="00BC09F6">
        <w:rPr>
          <w:color w:val="000000" w:themeColor="text1"/>
          <w:sz w:val="28"/>
          <w:szCs w:val="28"/>
          <w:lang w:val="uk-UA"/>
        </w:rPr>
        <w:t>20</w:t>
      </w:r>
      <w:r w:rsidR="00F13BD9">
        <w:rPr>
          <w:color w:val="000000" w:themeColor="text1"/>
          <w:sz w:val="28"/>
          <w:szCs w:val="28"/>
          <w:lang w:val="uk-UA"/>
        </w:rPr>
        <w:t>21</w:t>
      </w:r>
      <w:r w:rsidRPr="00E172DC">
        <w:rPr>
          <w:color w:val="000000" w:themeColor="text1"/>
          <w:sz w:val="28"/>
          <w:szCs w:val="28"/>
          <w:lang w:val="uk-UA"/>
        </w:rPr>
        <w:t xml:space="preserve"> р.</w:t>
      </w:r>
    </w:p>
    <w:p w:rsidR="00DD3CA5" w:rsidRDefault="00DD3CA5" w:rsidP="004B7C44">
      <w:pPr>
        <w:jc w:val="center"/>
        <w:rPr>
          <w:color w:val="000000" w:themeColor="text1"/>
          <w:sz w:val="28"/>
          <w:szCs w:val="28"/>
          <w:lang w:val="uk-UA"/>
        </w:rPr>
      </w:pPr>
    </w:p>
    <w:p w:rsidR="00515C72" w:rsidRPr="00E172DC" w:rsidRDefault="00515C72" w:rsidP="004B7C44">
      <w:pPr>
        <w:jc w:val="center"/>
        <w:rPr>
          <w:b/>
          <w:color w:val="000000" w:themeColor="text1"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921BB1">
            <w:pPr>
              <w:ind w:left="113" w:right="-100"/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№ рішення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 xml:space="preserve">Всього депутатів – </w:t>
            </w:r>
            <w:r>
              <w:rPr>
                <w:color w:val="000000" w:themeColor="text1"/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Кворум для прийняття рішення – 1</w:t>
            </w: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7478DC" w:rsidP="00FD45F3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  <w:r w:rsidR="00FD45F3">
              <w:rPr>
                <w:color w:val="000000" w:themeColor="text1"/>
                <w:lang w:val="uk-UA"/>
              </w:rPr>
              <w:t>61</w:t>
            </w:r>
          </w:p>
        </w:tc>
        <w:tc>
          <w:tcPr>
            <w:tcW w:w="6440" w:type="dxa"/>
          </w:tcPr>
          <w:p w:rsidR="00473A09" w:rsidRPr="00E172DC" w:rsidRDefault="00473A09" w:rsidP="00921BB1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="009D30C8" w:rsidRPr="00F4450D">
              <w:t xml:space="preserve"> Про зміни до селищної програми соціально-економічного та культурного розвитку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515C72" w:rsidRDefault="00473A09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DD3CA5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162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rPr>
                <w:lang w:val="uk-UA"/>
              </w:rPr>
              <w:t>Про внесення змін до додатку 3 селищної програми розвитку освіти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163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зміни до рішення сесії Новотроїцької селищної ради від                23.12.2020 р. № 70 «Про селищну програму соціально-</w:t>
            </w:r>
            <w:r w:rsidRPr="00F4450D">
              <w:lastRenderedPageBreak/>
              <w:t>правового захисту населення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164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165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9D30C8">
              <w:rPr>
                <w:lang w:val="uk-UA"/>
              </w:rPr>
              <w:t>Про затвердження фінансового плану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166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9D30C8">
              <w:rPr>
                <w:lang w:val="uk-UA"/>
              </w:rPr>
              <w:t xml:space="preserve">Про внесення змін до рішення ІІІ сесії селищної ради </w:t>
            </w:r>
          </w:p>
          <w:p w:rsidR="00DD3CA5" w:rsidRPr="00DD3CA5" w:rsidRDefault="00DD3CA5" w:rsidP="00DD3CA5">
            <w:pPr>
              <w:rPr>
                <w:lang w:val="uk-UA"/>
              </w:rPr>
            </w:pPr>
            <w:r w:rsidRPr="00F4450D">
              <w:t>VIII</w:t>
            </w:r>
            <w:r w:rsidRPr="009D30C8">
              <w:rPr>
                <w:lang w:val="uk-UA"/>
              </w:rPr>
              <w:t xml:space="preserve"> скликання від 23 грудня 2020 року № 73 «Про селищний бюджет Новотроїцької  селищної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B74A4B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167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rPr>
                <w:rFonts w:eastAsia="Calibri"/>
                <w:lang w:eastAsia="en-US"/>
              </w:rPr>
              <w:t>Про затвердження граничної штатної чисельності Територіального центру соціального обслуговування (надання соціальних послуг) Новотроїцької селищної ради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B74A4B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168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9D30C8">
              <w:rPr>
                <w:rFonts w:eastAsia="Calibri"/>
                <w:lang w:val="uk-UA" w:eastAsia="en-US"/>
              </w:rPr>
              <w:t>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169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rPr>
                <w:lang w:val="uk-UA"/>
              </w:rPr>
              <w:t>Про зміну назви Новотроїцької районної друкарні та затвердження Статуту друкарні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розпоряджень селищного голови, виданих в міжсесійний період.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23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Проти – нем.,  Утримався – </w:t>
            </w:r>
            <w:r w:rsidR="00F7066E">
              <w:rPr>
                <w:rFonts w:asciiTheme="minorHAnsi" w:hAnsiTheme="minorHAnsi"/>
                <w:color w:val="000000" w:themeColor="text1"/>
                <w:lang w:val="uk-UA"/>
              </w:rPr>
              <w:t>1</w:t>
            </w:r>
            <w:bookmarkStart w:id="0" w:name="_GoBack"/>
            <w:bookmarkEnd w:id="0"/>
            <w:r w:rsidRPr="00E172DC">
              <w:rPr>
                <w:rFonts w:ascii="12" w:hAnsi="12"/>
                <w:color w:val="000000" w:themeColor="text1"/>
                <w:lang w:val="uk-UA"/>
              </w:rPr>
              <w:t>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171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rPr>
                <w:lang w:val="uk-UA"/>
              </w:rPr>
              <w:t>Про затвердження Положення про сектор містобудування та архітектури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територіальної громади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173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 xml:space="preserve">Про прийняття до комунальної власності Новотроїцької селищної територіальної громади об’єкту нерухомого майна, </w:t>
            </w:r>
            <w:r w:rsidRPr="00F4450D">
              <w:lastRenderedPageBreak/>
              <w:t>розташованого за адресою: Херсонська область, смт Новотроїцьке, вул. Банкова, 40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B74A4B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174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  <w:r w:rsidRPr="00863FD5">
              <w:rPr>
                <w:lang w:val="uk-UA"/>
              </w:rPr>
              <w:t xml:space="preserve">Про зміну назви Чкалівської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63FD5">
              <w:rPr>
                <w:lang w:val="uk-UA"/>
              </w:rPr>
              <w:t>І ступеня та затвердження Статуту Воскресенської початкової школи Новотроїцької селищної ради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175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Зеленівського навчально-виховного комплексу «Загальноосвітня школа І ступеня - ясла-садок» та затвердження Статуту Зеленівської початкової школи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176</w:t>
            </w:r>
          </w:p>
        </w:tc>
        <w:tc>
          <w:tcPr>
            <w:tcW w:w="6440" w:type="dxa"/>
          </w:tcPr>
          <w:p w:rsidR="00DD3CA5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зміну назви Ковильненського комплексу школа-сад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(І ступеня) та затвердження Статуту Ковильненської початкової школи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Новорепівського навчально-виховного комплексу «Загальноосвітня школа І ступеня – дошкільний навчальний заклад» та затвердження Статуту Новорепівської початкової школи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178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Софіївського навчально-виховного комплексу «Загальноосвітня школа І ступеня-ясла-садок» та </w:t>
            </w:r>
            <w:r w:rsidRPr="00863FD5">
              <w:rPr>
                <w:lang w:val="uk-UA"/>
              </w:rPr>
              <w:lastRenderedPageBreak/>
              <w:t>затвердження Статуту Софіївської початкової школи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179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Воскресенської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</w:t>
            </w:r>
            <w:r w:rsidRPr="00863FD5">
              <w:rPr>
                <w:lang w:val="uk-UA"/>
              </w:rPr>
              <w:t xml:space="preserve"> ступенів та затвердження Статуту Воскресенської гімназії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Метропільської гімназії Новотроїцької районної ради Херсонської області та затвердження Статуту Метропільської гімназії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181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Новотроїцької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№ 1 та затвердження Статуту Новотроїцького закладу загальної середньої освіти № 1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A829FE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Новотроїцького ліцею № 2 Новотроїцької районної ради Херсонської області та затвердження Статуту Новотроїцького ліцею </w:t>
            </w:r>
            <w:r w:rsidRPr="00F4450D">
              <w:t>№ 2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A829FE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183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Новотроїцької вечірньої (змінної) загальноосвітньої школи ІІ-ІІІ ступенів та затвердження Статуту Новотроїцького закладу загальної середньої освіти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63FD5">
              <w:rPr>
                <w:lang w:val="uk-UA"/>
              </w:rPr>
              <w:lastRenderedPageBreak/>
              <w:t>№ 3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184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Сиваської ЗОШ І-ІІІ ступенів № 1 та затвердження Статуту Сиваського закладу загальної середньої освіти № 1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185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Сиваської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63FD5">
              <w:rPr>
                <w:lang w:val="uk-UA"/>
              </w:rPr>
              <w:t>І-ІІІ ступенів № 2 та затвердження Статуту Сиваського закладу загальної середньої освіти № 2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186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Олександрівської загальноосвітньої школи І-ІІІ ступенів та затвердження Статуту Олександрівського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Подовського навчально-виховного комплексу «Загальноосвітня школа </w:t>
            </w: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- ясла-садок» та затвердження Статуту Подовського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188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Сивашівської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63FD5">
              <w:rPr>
                <w:lang w:val="uk-UA"/>
              </w:rPr>
              <w:t>І-ІІІ ступенів та затвердження Статуту Сивашівського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189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Новомихайлівської ЗОШ І-ІІІ ступенів та затвердження Статуту Новомихайлівського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Чумацькошляхівської ЗОШ І-ІІІ ступенів та затвердження Статуту Чумацькошляхівського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191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Отрадівської загальноосвітньої школи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Одрадівського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Новопокровської загальноосвітньої школи </w:t>
            </w: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Новопокровського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287AFA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193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Сергіївської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Сергіївського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Чкалівської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Чкалівського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195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Горностаївської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Горностаївського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196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Громівської загальноосвітньої школи </w:t>
            </w: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Громівського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197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Дивненської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Дивненського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198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Федорівської загальноосвітньої школи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та затвердження Статуту Федорівського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199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зміну назви Новомиколаївського навчально-виховного комплексу «Загальноосвітня школа </w:t>
            </w:r>
            <w:r w:rsidRPr="00F4450D">
              <w:t>I</w:t>
            </w:r>
            <w:r w:rsidRPr="00863FD5">
              <w:rPr>
                <w:lang w:val="uk-UA"/>
              </w:rPr>
              <w:t>-</w:t>
            </w:r>
            <w:r w:rsidRPr="00F4450D">
              <w:t>III</w:t>
            </w:r>
            <w:r w:rsidRPr="00863FD5">
              <w:rPr>
                <w:lang w:val="uk-UA"/>
              </w:rPr>
              <w:t xml:space="preserve"> ступенів – ясла-садок» та затвердження Статуту Новомиколаївського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Статуту Новотроїцького міжшкільного навчально-виробничого комбінату (нова редакція)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201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та юридичної адреси Новотроїцької районної станції юних техніків та затвердження Статуту Станції юних техніків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Новотроїцької районної станції юних натуралістів та затвердження Статуту Станції юних натуралістів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203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Новотроїцького районного будинку дитячої та юнацької творчості та затвердження Статуту Будинку дитячої та юнацької творчості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204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зміну назви Новотроїцької Дитячо-юнацької спортивної школи Новотроїцького району Херсонської області та затвердження Статуту Дитячо-юнацької спортивної школи Новотроїцької селищної ради Херсонської області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205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Муратову М.М</w:t>
            </w:r>
            <w:r>
              <w:rPr>
                <w:lang w:val="uk-UA"/>
              </w:rPr>
              <w:t>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206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Авраменко Т.М.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rPr>
                <w:bCs/>
                <w:iCs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Андращук А.І.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208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rPr>
                <w:bCs/>
                <w:iCs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Бубновій І.О.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209</w:t>
            </w:r>
          </w:p>
        </w:tc>
        <w:tc>
          <w:tcPr>
            <w:tcW w:w="6440" w:type="dxa"/>
          </w:tcPr>
          <w:p w:rsidR="00DD3CA5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гр. Гаркуші В.І.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Голіку Є.О.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211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Зеленській Л.О.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Іоніній А.С.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213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DD3CA5" w:rsidRDefault="00DD3CA5" w:rsidP="00DD3CA5">
            <w:pPr>
              <w:rPr>
                <w:lang w:val="uk-UA"/>
              </w:rPr>
            </w:pPr>
            <w:r w:rsidRPr="00863FD5">
              <w:rPr>
                <w:lang w:val="uk-UA"/>
              </w:rPr>
              <w:t xml:space="preserve">(на місцевості) для передачі її у власність громадянам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63FD5">
              <w:rPr>
                <w:lang w:val="uk-UA"/>
              </w:rPr>
              <w:t>Костюк Л.М, Костюку А.О., Костюку Г.А.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214</w:t>
            </w:r>
          </w:p>
        </w:tc>
        <w:tc>
          <w:tcPr>
            <w:tcW w:w="6440" w:type="dxa"/>
          </w:tcPr>
          <w:p w:rsidR="00DD3CA5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передачу у власність земельної ділянки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гр. Коваленку П.Г.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215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передачу у власність земельної ділянки гр. Іжику М.І.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216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rPr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безоплатно у власність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rPr>
                <w:lang w:val="uk-UA"/>
              </w:rPr>
              <w:t>гр. Михайлику М.А.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Pr="00DD3CA5" w:rsidRDefault="00DD3CA5" w:rsidP="00DD3CA5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проекту землеустрою щодо відведення земельної ділянки безоплатно у власність гр. Гончаровій Ю.М.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  <w:p w:rsidR="00DD3CA5" w:rsidRPr="00DD3CA5" w:rsidRDefault="00DD3CA5" w:rsidP="00DD3CA5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218</w:t>
            </w:r>
          </w:p>
        </w:tc>
        <w:tc>
          <w:tcPr>
            <w:tcW w:w="6440" w:type="dxa"/>
          </w:tcPr>
          <w:p w:rsidR="00DD3CA5" w:rsidRDefault="00DD3CA5" w:rsidP="00DD3CA5">
            <w:pPr>
              <w:rPr>
                <w:highlight w:val="white"/>
              </w:rPr>
            </w:pPr>
            <w:r>
              <w:rPr>
                <w:lang w:val="uk-UA"/>
              </w:rPr>
              <w:t>«</w:t>
            </w:r>
            <w:r w:rsidRPr="00F4450D">
              <w:rPr>
                <w:highlight w:val="white"/>
              </w:rPr>
              <w:t xml:space="preserve">Про зміни до рішення селищної ради № 1051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rPr>
                <w:highlight w:val="white"/>
              </w:rPr>
              <w:t>від 07.06.2019 року</w:t>
            </w:r>
            <w:r w:rsidRPr="00F4450D">
              <w:t xml:space="preserve"> «Про надання дозволу на виготовлення проектів землеустрою щодо відведення земельних ділянок безоплатно у власність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219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Прокопцю О.В.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Охналю В.Ю.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221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надання дозволу на розробку технічних документацій із землеустрою щодо встановлення (відновлення) меж земельної  ділянки в натурі (на місцевості), що передається у власність гр. Малєєву Р.О.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63FD5">
              <w:rPr>
                <w:lang w:val="uk-UA"/>
              </w:rPr>
              <w:t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Сойніковій Л.М.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223</w:t>
            </w:r>
          </w:p>
        </w:tc>
        <w:tc>
          <w:tcPr>
            <w:tcW w:w="6440" w:type="dxa"/>
          </w:tcPr>
          <w:p w:rsidR="00DD3CA5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передачу у власність земельної ділянки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гр. Зайцеву О.М.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224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Василець В.С.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225</w:t>
            </w:r>
          </w:p>
        </w:tc>
        <w:tc>
          <w:tcPr>
            <w:tcW w:w="6440" w:type="dxa"/>
          </w:tcPr>
          <w:p w:rsidR="00F7066E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передачу у власність земельної ділянки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гр. Сергєєву Г.В.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226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проекту землеустрою щодо відведення земельної ділянки у власність гр. Оглу А.Р.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Чиненко Л.П.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228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 xml:space="preserve">Про затвердження технічної документації із землеустрою щодо встановлення (відновлення) меж земельної ділянки </w:t>
            </w:r>
            <w:r w:rsidRPr="00F4450D">
              <w:lastRenderedPageBreak/>
              <w:t>(частки пая) в натурі (на місцевості) для передачі безоплатно у власність гр. Бородай О.В.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229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E6386">
              <w:rPr>
                <w:lang w:val="uk-UA"/>
              </w:rPr>
              <w:t>Про затвердження проекту землеустрою щодо відведення земельних ділянок у власність громадянам Асанову Т.О., Згонику С.О., Асановій Л.М., Згоник М.Т., Згоник М.С.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E6386">
              <w:rPr>
                <w:lang w:val="uk-UA"/>
              </w:rPr>
              <w:t>Про затвердження проекту землеустрою щодо відведення земельних ділянок у власність громадянам Брику П.О., Нікітіній І.В., Костенко Л.В., Нікітіній М.П., Брик С.В.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231</w:t>
            </w:r>
          </w:p>
        </w:tc>
        <w:tc>
          <w:tcPr>
            <w:tcW w:w="6440" w:type="dxa"/>
          </w:tcPr>
          <w:p w:rsidR="00F7066E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зміни до рішення селищної ради № 1394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від 05.08.2020 р. «Про надання дозволу на виготовлення проекту землеустрою щодо відведення земельної ділянки в постійне користування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надання дозволу на виготовлення проекту землеустрою щодо відведення земельної ділянки безоплатно у власність гр. Жуковій В.І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233</w:t>
            </w:r>
          </w:p>
        </w:tc>
        <w:tc>
          <w:tcPr>
            <w:tcW w:w="6440" w:type="dxa"/>
          </w:tcPr>
          <w:p w:rsidR="00F7066E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гр. Гречанику С.І.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234</w:t>
            </w:r>
          </w:p>
        </w:tc>
        <w:tc>
          <w:tcPr>
            <w:tcW w:w="6440" w:type="dxa"/>
          </w:tcPr>
          <w:p w:rsidR="00F7066E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гр. Грабку В.М.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235</w:t>
            </w:r>
          </w:p>
        </w:tc>
        <w:tc>
          <w:tcPr>
            <w:tcW w:w="6440" w:type="dxa"/>
          </w:tcPr>
          <w:p w:rsidR="00F7066E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зміни до рішення селищної ради № 1285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від 14.02.2020 року «Про надання дозволу на складання проєкту землеустрою щодо відведення земельної ділянки в оренду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F7066E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236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передачу безоплатно у власність земельної ділянки гр. Бойку О.Г.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F7066E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передачу безоплатно у власність земельної ділянки гр. Вайді Л.А.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F7066E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238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передачу безоплатно у власність земельної ділянки                                   гр. Капарчуку М.В.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F7066E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239</w:t>
            </w:r>
          </w:p>
        </w:tc>
        <w:tc>
          <w:tcPr>
            <w:tcW w:w="6440" w:type="dxa"/>
          </w:tcPr>
          <w:p w:rsidR="00F7066E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зміни до договору оренди земельної ділянки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гр. Пасльону М.О. та продовження його дії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23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Проти – нем.,  Утримався – </w:t>
            </w:r>
            <w:r w:rsidR="00F7066E">
              <w:rPr>
                <w:rFonts w:asciiTheme="minorHAnsi" w:hAnsiTheme="minorHAnsi"/>
                <w:color w:val="000000" w:themeColor="text1"/>
                <w:lang w:val="uk-UA"/>
              </w:rPr>
              <w:t>1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>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240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передачу безоплатно у спільну часткову власність земельної ділянки громадянам Рищенко В.В., Пилипяку В.В</w:t>
            </w:r>
            <w:r>
              <w:rPr>
                <w:lang w:val="uk-UA"/>
              </w:rPr>
              <w:t>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241</w:t>
            </w:r>
          </w:p>
        </w:tc>
        <w:tc>
          <w:tcPr>
            <w:tcW w:w="6440" w:type="dxa"/>
          </w:tcPr>
          <w:p w:rsidR="00F7066E" w:rsidRDefault="00DD3CA5" w:rsidP="00DD3CA5">
            <w:r>
              <w:rPr>
                <w:lang w:val="uk-UA"/>
              </w:rPr>
              <w:t>«</w:t>
            </w:r>
            <w:r w:rsidRPr="00F4450D">
              <w:t xml:space="preserve">Про зміни до договору оренди земельної ділянки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4450D">
              <w:t>ПП «АГРОФІРМА ПРОМІНЬ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23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Проти – нем.,  Утримався – </w:t>
            </w:r>
            <w:r w:rsidR="00F7066E">
              <w:rPr>
                <w:rFonts w:asciiTheme="minorHAnsi" w:hAnsiTheme="minorHAnsi"/>
                <w:color w:val="000000" w:themeColor="text1"/>
                <w:lang w:val="uk-UA"/>
              </w:rPr>
              <w:t>1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>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F7066E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F7066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  <w:r w:rsidR="00F7066E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F7066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  <w:r w:rsidR="00F7066E">
              <w:rPr>
                <w:color w:val="000000" w:themeColor="text1"/>
                <w:lang w:val="uk-UA"/>
              </w:rPr>
              <w:t>4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242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надання дозволу на виготовлення проектів землеустрою щодо відведення земельних ділянок зі зміною цільового призначення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243</w:t>
            </w:r>
          </w:p>
        </w:tc>
        <w:tc>
          <w:tcPr>
            <w:tcW w:w="6440" w:type="dxa"/>
          </w:tcPr>
          <w:p w:rsidR="00F7066E" w:rsidRDefault="00DD3CA5" w:rsidP="00DD3CA5">
            <w:pPr>
              <w:suppressAutoHyphens/>
              <w:jc w:val="both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E6386">
              <w:rPr>
                <w:lang w:val="uk-UA"/>
              </w:rPr>
              <w:t xml:space="preserve">Про затвердження проекту землеустрою щодо відведення земельних ділянок у власність громадянам Васильчуку А. П., Волковій О.В., Висоцькому В.А., Висоцькій В.В., </w:t>
            </w:r>
          </w:p>
          <w:p w:rsidR="00DD3CA5" w:rsidRPr="008E6386" w:rsidRDefault="00DD3CA5" w:rsidP="00DD3CA5">
            <w:pPr>
              <w:suppressAutoHyphens/>
              <w:jc w:val="both"/>
              <w:rPr>
                <w:lang w:val="uk-UA"/>
              </w:rPr>
            </w:pPr>
            <w:r w:rsidRPr="008E6386">
              <w:rPr>
                <w:lang w:val="uk-UA"/>
              </w:rPr>
              <w:t>Бакановій Г.Я., Баканову І.І., Безугловець Г.О., Іващенко Т.М., Іващенку О.О., Іншакову Ю.О.</w:t>
            </w:r>
            <w:r w:rsidRPr="008E6386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244</w:t>
            </w:r>
          </w:p>
        </w:tc>
        <w:tc>
          <w:tcPr>
            <w:tcW w:w="6440" w:type="dxa"/>
          </w:tcPr>
          <w:p w:rsidR="00F7066E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E6386">
              <w:rPr>
                <w:lang w:val="uk-UA"/>
              </w:rPr>
              <w:t xml:space="preserve">Про затвердження проекту землеустрою щодо відведення земельних ділянок у власність громадянам Богушу Д., Крисову Д.В., Хабалюку О.О., Ципляковій А.В., </w:t>
            </w:r>
          </w:p>
          <w:p w:rsidR="00F7066E" w:rsidRDefault="00DD3CA5" w:rsidP="00DD3CA5">
            <w:pPr>
              <w:rPr>
                <w:lang w:val="uk-UA"/>
              </w:rPr>
            </w:pPr>
            <w:r w:rsidRPr="008E6386">
              <w:rPr>
                <w:lang w:val="uk-UA"/>
              </w:rPr>
              <w:t xml:space="preserve">Білоусовій Н.В., Шуляковій В.Є., Дасаєву А.А.,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E6386">
              <w:rPr>
                <w:lang w:val="uk-UA"/>
              </w:rPr>
              <w:t>Колмикову Я.Ф.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245</w:t>
            </w:r>
          </w:p>
        </w:tc>
        <w:tc>
          <w:tcPr>
            <w:tcW w:w="6440" w:type="dxa"/>
          </w:tcPr>
          <w:p w:rsidR="00F7066E" w:rsidRDefault="00DD3CA5" w:rsidP="00DD3CA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E6386">
              <w:rPr>
                <w:lang w:val="uk-UA"/>
              </w:rPr>
              <w:t xml:space="preserve">Про затвердження проекту землеустрою щодо відведення земельних ділянок у власність громадянам Медведкіну І.В., Гальовичу Р.Д., Румянцевій Д.О., Седіній Н.С., </w:t>
            </w:r>
          </w:p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E6386">
              <w:rPr>
                <w:lang w:val="uk-UA"/>
              </w:rPr>
              <w:t>Зеленському М.В., Сафроновій Д.І., Безим’янному І.О, Федосенку В.В., Попруженко А.М., Топольському А.І., Скорик Н.Б., Мальцеву К.В., Чебану В.Г.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246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E6386">
              <w:rPr>
                <w:lang w:val="uk-UA"/>
              </w:rPr>
              <w:t>Про затвердження проекту землеустрою щодо відведення земельних ділянок у власність громадянам Коньковій С.Я., Мусі Л.Ф., Охотюку С.І., Охотюк В.А., Сеітовій В.О., Подоліній Н.Ф., Одинокому П.Г., Волкову С.Г., Шестаку І.М., Шестак С.М.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247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E6386">
              <w:rPr>
                <w:lang w:val="uk-UA"/>
              </w:rPr>
              <w:t>Про затвердження проекту землеустрою щодо відведення земельних ділянок у власність громадянам Дідковській В.Я., Богачовій Н.М., Крулік П.У., Харечко А.А., Герасименку А.А., Сорокіній Н.В., Сорокіну В.В., Заікіній Л.В., Заікіну В.С., Черненку О.В., Єфімову Р.О., Кудрі В.О.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F7066E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DD3CA5" w:rsidRPr="00E172DC" w:rsidTr="00473A09">
        <w:tc>
          <w:tcPr>
            <w:tcW w:w="501" w:type="dxa"/>
          </w:tcPr>
          <w:p w:rsidR="00DD3CA5" w:rsidRPr="00E172DC" w:rsidRDefault="00DD3CA5" w:rsidP="00DD3CA5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248</w:t>
            </w:r>
          </w:p>
        </w:tc>
        <w:tc>
          <w:tcPr>
            <w:tcW w:w="6440" w:type="dxa"/>
          </w:tcPr>
          <w:p w:rsidR="00DD3CA5" w:rsidRPr="00E172DC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4450D">
              <w:t>Про припинення права постійного користування земельною ділянкою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DD3CA5" w:rsidRPr="00E172DC" w:rsidRDefault="00DD3CA5" w:rsidP="00DD3CA5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F7066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DD3CA5" w:rsidRDefault="00DD3CA5" w:rsidP="00DD3CA5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DD3CA5" w:rsidRDefault="00DD3CA5" w:rsidP="00DD3CA5">
            <w:pPr>
              <w:rPr>
                <w:lang w:val="uk-UA"/>
              </w:rPr>
            </w:pP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283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DD3CA5" w:rsidRPr="00E172DC" w:rsidRDefault="00DD3CA5" w:rsidP="00DD3CA5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</w:tbl>
    <w:p w:rsidR="00FF2646" w:rsidRPr="00FD45F3" w:rsidRDefault="00FF2646" w:rsidP="005A45BD">
      <w:pPr>
        <w:rPr>
          <w:color w:val="000000" w:themeColor="text1"/>
          <w:lang w:val="uk-UA"/>
        </w:rPr>
      </w:pPr>
    </w:p>
    <w:p w:rsidR="00741350" w:rsidRPr="00E172DC" w:rsidRDefault="00C67749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   </w:t>
      </w:r>
      <w:r w:rsidR="00741350" w:rsidRPr="00E172DC">
        <w:rPr>
          <w:color w:val="000000" w:themeColor="text1"/>
          <w:lang w:val="uk-UA"/>
        </w:rPr>
        <w:t>Примітка: «+» - «За», «-» - «Проти», «0» - «Утримався», «В» - відсутній</w:t>
      </w:r>
    </w:p>
    <w:p w:rsidR="00751342" w:rsidRPr="00E172DC" w:rsidRDefault="00741350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</w:t>
      </w:r>
      <w:r w:rsidR="00751342" w:rsidRPr="00E172DC">
        <w:rPr>
          <w:color w:val="000000" w:themeColor="text1"/>
          <w:lang w:val="uk-UA"/>
        </w:rPr>
        <w:t xml:space="preserve"> </w:t>
      </w:r>
    </w:p>
    <w:p w:rsidR="00751342" w:rsidRPr="0083071E" w:rsidRDefault="00741350" w:rsidP="005A45BD">
      <w:pPr>
        <w:ind w:left="708" w:firstLine="708"/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Голова лічильної </w:t>
      </w:r>
      <w:r w:rsidR="00921BB1">
        <w:rPr>
          <w:color w:val="000000" w:themeColor="text1"/>
          <w:lang w:val="uk-UA"/>
        </w:rPr>
        <w:t>комісії</w:t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DD3CA5">
        <w:rPr>
          <w:color w:val="000000" w:themeColor="text1"/>
          <w:lang w:val="uk-UA"/>
        </w:rPr>
        <w:t>Андрій САВОЧКА</w:t>
      </w:r>
    </w:p>
    <w:sectPr w:rsidR="00751342" w:rsidRPr="0083071E" w:rsidSect="006A4A20">
      <w:type w:val="continuous"/>
      <w:pgSz w:w="16838" w:h="11906" w:orient="landscape" w:code="9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75D" w:rsidRDefault="00BC375D" w:rsidP="00BE2F71">
      <w:r>
        <w:separator/>
      </w:r>
    </w:p>
  </w:endnote>
  <w:endnote w:type="continuationSeparator" w:id="0">
    <w:p w:rsidR="00BC375D" w:rsidRDefault="00BC375D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75D" w:rsidRDefault="00BC375D" w:rsidP="00BE2F71">
      <w:r>
        <w:separator/>
      </w:r>
    </w:p>
  </w:footnote>
  <w:footnote w:type="continuationSeparator" w:id="0">
    <w:p w:rsidR="00BC375D" w:rsidRDefault="00BC375D" w:rsidP="00BE2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44551"/>
    <w:multiLevelType w:val="hybridMultilevel"/>
    <w:tmpl w:val="F726FA9E"/>
    <w:lvl w:ilvl="0" w:tplc="1DEADAD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11E84"/>
    <w:rsid w:val="000153AC"/>
    <w:rsid w:val="00016FAE"/>
    <w:rsid w:val="00022726"/>
    <w:rsid w:val="00023ACC"/>
    <w:rsid w:val="00023C29"/>
    <w:rsid w:val="00025E8E"/>
    <w:rsid w:val="000337CD"/>
    <w:rsid w:val="000411E6"/>
    <w:rsid w:val="00042578"/>
    <w:rsid w:val="00042DD7"/>
    <w:rsid w:val="0006161F"/>
    <w:rsid w:val="00070ED2"/>
    <w:rsid w:val="00072918"/>
    <w:rsid w:val="0008226B"/>
    <w:rsid w:val="00083E64"/>
    <w:rsid w:val="00085DEA"/>
    <w:rsid w:val="000A5127"/>
    <w:rsid w:val="000B4309"/>
    <w:rsid w:val="000C519E"/>
    <w:rsid w:val="000F18AB"/>
    <w:rsid w:val="000F4973"/>
    <w:rsid w:val="000F4B7B"/>
    <w:rsid w:val="00112370"/>
    <w:rsid w:val="001347AC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71023"/>
    <w:rsid w:val="002769F9"/>
    <w:rsid w:val="00287AFA"/>
    <w:rsid w:val="0029204C"/>
    <w:rsid w:val="002920A5"/>
    <w:rsid w:val="002A18BC"/>
    <w:rsid w:val="002A4D0D"/>
    <w:rsid w:val="002C2F4C"/>
    <w:rsid w:val="002C3FE8"/>
    <w:rsid w:val="002D3647"/>
    <w:rsid w:val="002D4E74"/>
    <w:rsid w:val="002E0C0B"/>
    <w:rsid w:val="002F4CE7"/>
    <w:rsid w:val="002F7410"/>
    <w:rsid w:val="003018C7"/>
    <w:rsid w:val="003132E4"/>
    <w:rsid w:val="0033604B"/>
    <w:rsid w:val="00336905"/>
    <w:rsid w:val="003411F4"/>
    <w:rsid w:val="0034424F"/>
    <w:rsid w:val="00355279"/>
    <w:rsid w:val="003560FD"/>
    <w:rsid w:val="00370A97"/>
    <w:rsid w:val="00371C2E"/>
    <w:rsid w:val="00375657"/>
    <w:rsid w:val="00380A0B"/>
    <w:rsid w:val="00382BF9"/>
    <w:rsid w:val="00392C59"/>
    <w:rsid w:val="003939BE"/>
    <w:rsid w:val="00396090"/>
    <w:rsid w:val="00397411"/>
    <w:rsid w:val="003A06E5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6E3F"/>
    <w:rsid w:val="0040144D"/>
    <w:rsid w:val="00404C70"/>
    <w:rsid w:val="004145F4"/>
    <w:rsid w:val="00422494"/>
    <w:rsid w:val="004313D0"/>
    <w:rsid w:val="00440DB4"/>
    <w:rsid w:val="00441EC4"/>
    <w:rsid w:val="0044302F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6788"/>
    <w:rsid w:val="005670D4"/>
    <w:rsid w:val="00571033"/>
    <w:rsid w:val="005769B3"/>
    <w:rsid w:val="0058028C"/>
    <w:rsid w:val="005A45BD"/>
    <w:rsid w:val="005B18AA"/>
    <w:rsid w:val="005C5047"/>
    <w:rsid w:val="005D2863"/>
    <w:rsid w:val="005D3EF4"/>
    <w:rsid w:val="005D3FAC"/>
    <w:rsid w:val="005D49D0"/>
    <w:rsid w:val="005E323B"/>
    <w:rsid w:val="005E563D"/>
    <w:rsid w:val="005F3B27"/>
    <w:rsid w:val="005F7BB6"/>
    <w:rsid w:val="00602757"/>
    <w:rsid w:val="00602FD7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B66"/>
    <w:rsid w:val="00641E8C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70436D"/>
    <w:rsid w:val="00722AA7"/>
    <w:rsid w:val="0072369F"/>
    <w:rsid w:val="00724D89"/>
    <w:rsid w:val="00726080"/>
    <w:rsid w:val="00730695"/>
    <w:rsid w:val="00740588"/>
    <w:rsid w:val="00741350"/>
    <w:rsid w:val="0074444B"/>
    <w:rsid w:val="00746186"/>
    <w:rsid w:val="007478DC"/>
    <w:rsid w:val="00751342"/>
    <w:rsid w:val="00754FEF"/>
    <w:rsid w:val="00756F63"/>
    <w:rsid w:val="007A3C0E"/>
    <w:rsid w:val="007A6C3E"/>
    <w:rsid w:val="007C1055"/>
    <w:rsid w:val="007C27A2"/>
    <w:rsid w:val="007E35A0"/>
    <w:rsid w:val="007F5E79"/>
    <w:rsid w:val="007F7642"/>
    <w:rsid w:val="0080161F"/>
    <w:rsid w:val="00801AD6"/>
    <w:rsid w:val="00804AA2"/>
    <w:rsid w:val="00805AC7"/>
    <w:rsid w:val="008123E7"/>
    <w:rsid w:val="008239EA"/>
    <w:rsid w:val="0083071E"/>
    <w:rsid w:val="0085251F"/>
    <w:rsid w:val="0085324F"/>
    <w:rsid w:val="0085595F"/>
    <w:rsid w:val="00862603"/>
    <w:rsid w:val="00863FD5"/>
    <w:rsid w:val="0087517E"/>
    <w:rsid w:val="008808C2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6386"/>
    <w:rsid w:val="008E703D"/>
    <w:rsid w:val="008F0915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3026"/>
    <w:rsid w:val="00976DED"/>
    <w:rsid w:val="0098231E"/>
    <w:rsid w:val="009834C7"/>
    <w:rsid w:val="00992E31"/>
    <w:rsid w:val="00994580"/>
    <w:rsid w:val="009B577A"/>
    <w:rsid w:val="009C1A99"/>
    <w:rsid w:val="009C4556"/>
    <w:rsid w:val="009C7C7B"/>
    <w:rsid w:val="009D30C8"/>
    <w:rsid w:val="009E32FB"/>
    <w:rsid w:val="009E4E03"/>
    <w:rsid w:val="009E57DC"/>
    <w:rsid w:val="009F75B8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B2202"/>
    <w:rsid w:val="00AB2B80"/>
    <w:rsid w:val="00AC7C74"/>
    <w:rsid w:val="00AD7CA0"/>
    <w:rsid w:val="00AE57EA"/>
    <w:rsid w:val="00AF749D"/>
    <w:rsid w:val="00B054CD"/>
    <w:rsid w:val="00B05EB8"/>
    <w:rsid w:val="00B11543"/>
    <w:rsid w:val="00B12B80"/>
    <w:rsid w:val="00B13159"/>
    <w:rsid w:val="00B209E6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54B85"/>
    <w:rsid w:val="00B57428"/>
    <w:rsid w:val="00B74A4B"/>
    <w:rsid w:val="00B8442E"/>
    <w:rsid w:val="00B844F0"/>
    <w:rsid w:val="00B914AD"/>
    <w:rsid w:val="00B93E72"/>
    <w:rsid w:val="00B95FE0"/>
    <w:rsid w:val="00BA2992"/>
    <w:rsid w:val="00BA40A5"/>
    <w:rsid w:val="00BB235F"/>
    <w:rsid w:val="00BC09F6"/>
    <w:rsid w:val="00BC11DE"/>
    <w:rsid w:val="00BC375D"/>
    <w:rsid w:val="00BC4328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809"/>
    <w:rsid w:val="00C97347"/>
    <w:rsid w:val="00CA01D5"/>
    <w:rsid w:val="00CB0796"/>
    <w:rsid w:val="00CB08FD"/>
    <w:rsid w:val="00CC683A"/>
    <w:rsid w:val="00CD40EB"/>
    <w:rsid w:val="00CE1D37"/>
    <w:rsid w:val="00CF1AB3"/>
    <w:rsid w:val="00CF6400"/>
    <w:rsid w:val="00D04012"/>
    <w:rsid w:val="00D16799"/>
    <w:rsid w:val="00D24725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3CA5"/>
    <w:rsid w:val="00DD4B43"/>
    <w:rsid w:val="00DD5692"/>
    <w:rsid w:val="00E172DC"/>
    <w:rsid w:val="00E241EE"/>
    <w:rsid w:val="00E33E03"/>
    <w:rsid w:val="00E559F7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63B6"/>
    <w:rsid w:val="00F13BD9"/>
    <w:rsid w:val="00F153FD"/>
    <w:rsid w:val="00F15BEB"/>
    <w:rsid w:val="00F207F5"/>
    <w:rsid w:val="00F220B0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066E"/>
    <w:rsid w:val="00F74C1D"/>
    <w:rsid w:val="00F94C20"/>
    <w:rsid w:val="00F9670F"/>
    <w:rsid w:val="00F96733"/>
    <w:rsid w:val="00FB06A5"/>
    <w:rsid w:val="00FC214B"/>
    <w:rsid w:val="00FD448A"/>
    <w:rsid w:val="00FD45F3"/>
    <w:rsid w:val="00FE3436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478DA9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C0C0-DCE9-406F-9720-499B7BA5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3885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3</cp:revision>
  <cp:lastPrinted>2021-01-22T09:34:00Z</cp:lastPrinted>
  <dcterms:created xsi:type="dcterms:W3CDTF">2021-02-12T11:37:00Z</dcterms:created>
  <dcterms:modified xsi:type="dcterms:W3CDTF">2021-02-12T12:14:00Z</dcterms:modified>
</cp:coreProperties>
</file>