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A97EC3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9A2A6F" w:rsidRPr="004F51FA">
        <w:rPr>
          <w:b/>
          <w:bCs/>
          <w:color w:val="000000"/>
          <w:lang w:val="uk-UA" w:eastAsia="ar-SA"/>
        </w:rPr>
        <w:t>VІ</w:t>
      </w:r>
      <w:r w:rsidR="009A2A6F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9A2A6F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B137FF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 № </w:t>
      </w:r>
      <w:r w:rsidR="00B137FF">
        <w:rPr>
          <w:sz w:val="28"/>
          <w:szCs w:val="28"/>
          <w:lang w:val="uk-UA"/>
        </w:rPr>
        <w:t>236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FA155C" w:rsidRDefault="007E02F2" w:rsidP="009A2A6F">
      <w:pPr>
        <w:ind w:right="5385"/>
        <w:jc w:val="both"/>
        <w:rPr>
          <w:sz w:val="26"/>
          <w:szCs w:val="26"/>
          <w:lang w:val="uk-UA"/>
        </w:rPr>
      </w:pPr>
      <w:r w:rsidRPr="00FA155C">
        <w:rPr>
          <w:sz w:val="26"/>
          <w:szCs w:val="26"/>
          <w:lang w:val="uk-UA"/>
        </w:rPr>
        <w:t>Про передачу</w:t>
      </w:r>
      <w:r w:rsidR="00E76B1E" w:rsidRPr="00FA155C">
        <w:rPr>
          <w:sz w:val="26"/>
          <w:szCs w:val="26"/>
          <w:lang w:val="uk-UA"/>
        </w:rPr>
        <w:t xml:space="preserve"> безопла</w:t>
      </w:r>
      <w:r w:rsidR="00283B8A">
        <w:rPr>
          <w:sz w:val="26"/>
          <w:szCs w:val="26"/>
          <w:lang w:val="uk-UA"/>
        </w:rPr>
        <w:t>т</w:t>
      </w:r>
      <w:r w:rsidR="00E76B1E" w:rsidRPr="00FA155C">
        <w:rPr>
          <w:sz w:val="26"/>
          <w:szCs w:val="26"/>
          <w:lang w:val="uk-UA"/>
        </w:rPr>
        <w:t>но</w:t>
      </w:r>
      <w:r w:rsidRPr="00FA155C">
        <w:rPr>
          <w:sz w:val="26"/>
          <w:szCs w:val="26"/>
          <w:lang w:val="uk-UA"/>
        </w:rPr>
        <w:t xml:space="preserve"> </w:t>
      </w:r>
      <w:r w:rsidR="00A201D4" w:rsidRPr="00FA155C">
        <w:rPr>
          <w:sz w:val="26"/>
          <w:szCs w:val="26"/>
          <w:lang w:val="uk-UA"/>
        </w:rPr>
        <w:t xml:space="preserve">у </w:t>
      </w:r>
      <w:r w:rsidRPr="00FA155C">
        <w:rPr>
          <w:sz w:val="26"/>
          <w:szCs w:val="26"/>
          <w:lang w:val="uk-UA"/>
        </w:rPr>
        <w:t xml:space="preserve">власність </w:t>
      </w:r>
      <w:r w:rsidR="007A52A9" w:rsidRPr="00FA155C">
        <w:rPr>
          <w:sz w:val="26"/>
          <w:szCs w:val="26"/>
          <w:lang w:val="uk-UA"/>
        </w:rPr>
        <w:t>земельної ділянки</w:t>
      </w:r>
      <w:r w:rsidR="00204930" w:rsidRPr="00FA155C">
        <w:rPr>
          <w:sz w:val="26"/>
          <w:szCs w:val="26"/>
          <w:lang w:val="uk-UA"/>
        </w:rPr>
        <w:t xml:space="preserve"> гр. </w:t>
      </w:r>
      <w:r w:rsidR="00E76B1E" w:rsidRPr="00FA155C">
        <w:rPr>
          <w:sz w:val="26"/>
          <w:szCs w:val="26"/>
          <w:lang w:val="uk-UA"/>
        </w:rPr>
        <w:t>Бойк</w:t>
      </w:r>
      <w:r w:rsidR="009A2A6F">
        <w:rPr>
          <w:sz w:val="26"/>
          <w:szCs w:val="26"/>
          <w:lang w:val="uk-UA"/>
        </w:rPr>
        <w:t>у</w:t>
      </w:r>
      <w:r w:rsidR="00E76B1E" w:rsidRPr="00FA155C">
        <w:rPr>
          <w:sz w:val="26"/>
          <w:szCs w:val="26"/>
          <w:lang w:val="uk-UA"/>
        </w:rPr>
        <w:t xml:space="preserve"> О.Г.</w:t>
      </w:r>
    </w:p>
    <w:p w:rsidR="007E02F2" w:rsidRPr="00FA155C" w:rsidRDefault="007E02F2" w:rsidP="007A52A9">
      <w:pPr>
        <w:rPr>
          <w:sz w:val="26"/>
          <w:szCs w:val="26"/>
          <w:lang w:val="uk-UA"/>
        </w:rPr>
      </w:pPr>
    </w:p>
    <w:p w:rsidR="007E02F2" w:rsidRPr="00FA155C" w:rsidRDefault="00E87DA2" w:rsidP="00FA155C">
      <w:pPr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 xml:space="preserve">Відповідно </w:t>
      </w:r>
      <w:r w:rsidR="00AF17D0" w:rsidRPr="00FA155C">
        <w:rPr>
          <w:color w:val="000000" w:themeColor="text1"/>
          <w:sz w:val="26"/>
          <w:szCs w:val="26"/>
          <w:lang w:val="uk-UA"/>
        </w:rPr>
        <w:t xml:space="preserve">до </w:t>
      </w:r>
      <w:r w:rsidRPr="00FA155C">
        <w:rPr>
          <w:color w:val="000000" w:themeColor="text1"/>
          <w:sz w:val="26"/>
          <w:szCs w:val="26"/>
          <w:lang w:val="uk-UA"/>
        </w:rPr>
        <w:t>п</w:t>
      </w:r>
      <w:r w:rsidR="00AF17D0" w:rsidRPr="00FA155C">
        <w:rPr>
          <w:color w:val="000000" w:themeColor="text1"/>
          <w:sz w:val="26"/>
          <w:szCs w:val="26"/>
          <w:lang w:val="uk-UA"/>
        </w:rPr>
        <w:t>.</w:t>
      </w:r>
      <w:r w:rsidR="007E02F2" w:rsidRPr="00FA155C">
        <w:rPr>
          <w:color w:val="000000" w:themeColor="text1"/>
          <w:sz w:val="26"/>
          <w:szCs w:val="26"/>
          <w:lang w:val="uk-UA"/>
        </w:rPr>
        <w:t>34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частини першої статті 26</w:t>
      </w:r>
      <w:r w:rsid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Закону України «Про місцеве самоврядування в Україні», статей 12,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121,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122,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125,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126 Земельного </w:t>
      </w:r>
      <w:r w:rsidR="00AF17D0" w:rsidRPr="00FA155C">
        <w:rPr>
          <w:color w:val="000000" w:themeColor="text1"/>
          <w:sz w:val="26"/>
          <w:szCs w:val="26"/>
          <w:lang w:val="uk-UA"/>
        </w:rPr>
        <w:t>к</w:t>
      </w:r>
      <w:r w:rsidR="007E02F2" w:rsidRPr="00FA155C">
        <w:rPr>
          <w:color w:val="000000" w:themeColor="text1"/>
          <w:sz w:val="26"/>
          <w:szCs w:val="26"/>
          <w:lang w:val="uk-UA"/>
        </w:rPr>
        <w:t>одексу Україн</w:t>
      </w:r>
      <w:r w:rsidR="009A2A6F">
        <w:rPr>
          <w:color w:val="000000" w:themeColor="text1"/>
          <w:sz w:val="26"/>
          <w:szCs w:val="26"/>
          <w:lang w:val="uk-UA"/>
        </w:rPr>
        <w:t>и</w:t>
      </w:r>
      <w:r w:rsidR="007E02F2" w:rsidRPr="00FA155C">
        <w:rPr>
          <w:color w:val="000000" w:themeColor="text1"/>
          <w:sz w:val="26"/>
          <w:szCs w:val="26"/>
          <w:lang w:val="uk-UA"/>
        </w:rPr>
        <w:t>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>Закону України «Про землеустрій»,</w:t>
      </w:r>
      <w:r w:rsidR="00A97EC3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A97EC3" w:rsidRPr="00FA155C">
        <w:rPr>
          <w:sz w:val="26"/>
          <w:szCs w:val="26"/>
          <w:lang w:val="uk-UA"/>
        </w:rPr>
        <w:t>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</w:t>
      </w:r>
      <w:r w:rsidR="009A2A6F">
        <w:rPr>
          <w:color w:val="000000" w:themeColor="text1"/>
          <w:sz w:val="26"/>
          <w:szCs w:val="26"/>
          <w:lang w:val="uk-UA"/>
        </w:rPr>
        <w:t>на підставі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заяв</w:t>
      </w:r>
      <w:r w:rsidR="009A2A6F">
        <w:rPr>
          <w:color w:val="000000" w:themeColor="text1"/>
          <w:sz w:val="26"/>
          <w:szCs w:val="26"/>
          <w:lang w:val="uk-UA"/>
        </w:rPr>
        <w:t>и</w:t>
      </w:r>
      <w:r w:rsidR="001142ED" w:rsidRPr="00FA155C">
        <w:rPr>
          <w:color w:val="000000" w:themeColor="text1"/>
          <w:sz w:val="26"/>
          <w:szCs w:val="26"/>
          <w:lang w:val="uk-UA"/>
        </w:rPr>
        <w:t xml:space="preserve"> гр.</w:t>
      </w:r>
      <w:r w:rsidR="00A97EC3" w:rsidRPr="00FA155C">
        <w:rPr>
          <w:sz w:val="26"/>
          <w:szCs w:val="26"/>
          <w:lang w:val="uk-UA"/>
        </w:rPr>
        <w:t xml:space="preserve"> </w:t>
      </w:r>
      <w:r w:rsidR="00E76B1E" w:rsidRPr="00FA155C">
        <w:rPr>
          <w:sz w:val="26"/>
          <w:szCs w:val="26"/>
          <w:lang w:val="uk-UA"/>
        </w:rPr>
        <w:t>Бойк</w:t>
      </w:r>
      <w:r w:rsidR="009A2A6F">
        <w:rPr>
          <w:sz w:val="26"/>
          <w:szCs w:val="26"/>
          <w:lang w:val="uk-UA"/>
        </w:rPr>
        <w:t>а</w:t>
      </w:r>
      <w:r w:rsidR="00E76B1E" w:rsidRPr="00FA155C">
        <w:rPr>
          <w:sz w:val="26"/>
          <w:szCs w:val="26"/>
          <w:lang w:val="uk-UA"/>
        </w:rPr>
        <w:t xml:space="preserve"> О.Г.</w:t>
      </w:r>
      <w:r w:rsidR="00A97EC3" w:rsidRPr="00FA155C">
        <w:rPr>
          <w:sz w:val="26"/>
          <w:szCs w:val="26"/>
          <w:lang w:val="uk-UA"/>
        </w:rPr>
        <w:t xml:space="preserve"> </w:t>
      </w:r>
      <w:r w:rsidR="002C2265" w:rsidRPr="00FA155C">
        <w:rPr>
          <w:sz w:val="26"/>
          <w:szCs w:val="26"/>
          <w:lang w:val="uk-UA"/>
        </w:rPr>
        <w:t xml:space="preserve">від </w:t>
      </w:r>
      <w:r w:rsidR="00A97EC3" w:rsidRPr="00FA155C">
        <w:rPr>
          <w:sz w:val="26"/>
          <w:szCs w:val="26"/>
          <w:lang w:val="uk-UA"/>
        </w:rPr>
        <w:t>14.01.2021 р.</w:t>
      </w:r>
      <w:r w:rsidR="002C2265" w:rsidRPr="00FA155C">
        <w:rPr>
          <w:sz w:val="26"/>
          <w:szCs w:val="26"/>
          <w:lang w:val="uk-UA"/>
        </w:rPr>
        <w:t xml:space="preserve">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та враховуючи висновок постійної комісії </w:t>
      </w:r>
      <w:r w:rsidR="00D355DE" w:rsidRPr="00FA155C">
        <w:rPr>
          <w:color w:val="000000" w:themeColor="text1"/>
          <w:sz w:val="26"/>
          <w:szCs w:val="26"/>
          <w:lang w:val="uk-UA"/>
        </w:rPr>
        <w:t xml:space="preserve">селищної ради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9A2A6F">
        <w:rPr>
          <w:color w:val="000000" w:themeColor="text1"/>
          <w:sz w:val="26"/>
          <w:szCs w:val="26"/>
          <w:lang w:val="uk-UA"/>
        </w:rPr>
        <w:t>1</w:t>
      </w:r>
      <w:r w:rsidR="00C10C15">
        <w:rPr>
          <w:color w:val="000000" w:themeColor="text1"/>
          <w:sz w:val="26"/>
          <w:szCs w:val="26"/>
          <w:lang w:val="uk-UA"/>
        </w:rPr>
        <w:t>1</w:t>
      </w:r>
      <w:r w:rsidR="009A2A6F">
        <w:rPr>
          <w:color w:val="000000" w:themeColor="text1"/>
          <w:sz w:val="26"/>
          <w:szCs w:val="26"/>
          <w:lang w:val="uk-UA"/>
        </w:rPr>
        <w:t>.02</w:t>
      </w:r>
      <w:r w:rsidR="00CB1413" w:rsidRPr="00FA155C">
        <w:rPr>
          <w:color w:val="000000" w:themeColor="text1"/>
          <w:sz w:val="26"/>
          <w:szCs w:val="26"/>
          <w:lang w:val="uk-UA"/>
        </w:rPr>
        <w:t>.</w:t>
      </w:r>
      <w:r w:rsidR="00AF17D0" w:rsidRPr="00FA155C">
        <w:rPr>
          <w:color w:val="000000" w:themeColor="text1"/>
          <w:sz w:val="26"/>
          <w:szCs w:val="26"/>
          <w:lang w:val="uk-UA"/>
        </w:rPr>
        <w:t xml:space="preserve">2021 </w:t>
      </w:r>
      <w:r w:rsidR="007A52A9" w:rsidRPr="00FA155C">
        <w:rPr>
          <w:color w:val="000000" w:themeColor="text1"/>
          <w:sz w:val="26"/>
          <w:szCs w:val="26"/>
          <w:lang w:val="uk-UA"/>
        </w:rPr>
        <w:t>р.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протокол</w:t>
      </w:r>
      <w:r w:rsidR="0063363B" w:rsidRPr="00FA155C">
        <w:rPr>
          <w:color w:val="000000" w:themeColor="text1"/>
          <w:sz w:val="26"/>
          <w:szCs w:val="26"/>
          <w:lang w:val="uk-UA"/>
        </w:rPr>
        <w:t xml:space="preserve"> № </w:t>
      </w:r>
      <w:r w:rsidR="00E660D2" w:rsidRPr="00FA155C">
        <w:rPr>
          <w:color w:val="000000" w:themeColor="text1"/>
          <w:sz w:val="26"/>
          <w:szCs w:val="26"/>
          <w:lang w:val="uk-UA"/>
        </w:rPr>
        <w:t>4</w:t>
      </w:r>
      <w:r w:rsidR="007E02F2" w:rsidRPr="00FA155C">
        <w:rPr>
          <w:color w:val="000000" w:themeColor="text1"/>
          <w:sz w:val="26"/>
          <w:szCs w:val="26"/>
          <w:lang w:val="uk-UA"/>
        </w:rPr>
        <w:t>, селищна рада</w:t>
      </w:r>
    </w:p>
    <w:p w:rsidR="00FA155C" w:rsidRDefault="00FA155C" w:rsidP="007A52A9">
      <w:pPr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7E02F2" w:rsidRPr="00FA155C" w:rsidRDefault="007E02F2" w:rsidP="007A52A9">
      <w:pPr>
        <w:jc w:val="center"/>
        <w:rPr>
          <w:b/>
          <w:color w:val="000000" w:themeColor="text1"/>
          <w:sz w:val="26"/>
          <w:szCs w:val="26"/>
          <w:lang w:val="uk-UA"/>
        </w:rPr>
      </w:pPr>
      <w:r w:rsidRPr="00FA155C">
        <w:rPr>
          <w:b/>
          <w:color w:val="000000" w:themeColor="text1"/>
          <w:sz w:val="26"/>
          <w:szCs w:val="26"/>
          <w:lang w:val="uk-UA"/>
        </w:rPr>
        <w:t>В И Р І Ш И Л А:</w:t>
      </w:r>
    </w:p>
    <w:p w:rsidR="00D355DE" w:rsidRPr="00FA155C" w:rsidRDefault="00D355DE" w:rsidP="007A52A9">
      <w:pPr>
        <w:jc w:val="center"/>
        <w:rPr>
          <w:b/>
          <w:color w:val="000000" w:themeColor="text1"/>
          <w:sz w:val="26"/>
          <w:szCs w:val="26"/>
          <w:lang w:val="uk-UA"/>
        </w:rPr>
      </w:pPr>
    </w:p>
    <w:p w:rsidR="00DF5781" w:rsidRPr="00FA155C" w:rsidRDefault="00D355DE" w:rsidP="00DF5781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 xml:space="preserve">1. 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Передати </w:t>
      </w:r>
      <w:r w:rsidR="00D907B6" w:rsidRPr="00FA155C">
        <w:rPr>
          <w:color w:val="000000" w:themeColor="text1"/>
          <w:sz w:val="26"/>
          <w:szCs w:val="26"/>
          <w:lang w:val="uk-UA"/>
        </w:rPr>
        <w:t xml:space="preserve">гр. </w:t>
      </w:r>
      <w:r w:rsidR="00FA2CB6" w:rsidRPr="00FA155C">
        <w:rPr>
          <w:sz w:val="26"/>
          <w:szCs w:val="26"/>
          <w:lang w:val="uk-UA"/>
        </w:rPr>
        <w:t>Бойк</w:t>
      </w:r>
      <w:r w:rsidR="009A2A6F">
        <w:rPr>
          <w:sz w:val="26"/>
          <w:szCs w:val="26"/>
          <w:lang w:val="uk-UA"/>
        </w:rPr>
        <w:t>у</w:t>
      </w:r>
      <w:r w:rsidR="00FA2CB6" w:rsidRPr="00FA155C">
        <w:rPr>
          <w:sz w:val="26"/>
          <w:szCs w:val="26"/>
          <w:lang w:val="uk-UA"/>
        </w:rPr>
        <w:t xml:space="preserve"> Олександру Григоровичу, власнику сертифікату ХС </w:t>
      </w:r>
      <w:r w:rsidR="009A2A6F">
        <w:rPr>
          <w:sz w:val="26"/>
          <w:szCs w:val="26"/>
          <w:lang w:val="uk-UA"/>
        </w:rPr>
        <w:t xml:space="preserve">              </w:t>
      </w:r>
      <w:r w:rsidR="00FA2CB6" w:rsidRPr="00FA155C">
        <w:rPr>
          <w:sz w:val="26"/>
          <w:szCs w:val="26"/>
          <w:lang w:val="uk-UA"/>
        </w:rPr>
        <w:t>№ 0204714 від 25.07.2000 р. на земельну частку (пай) площею 5,46 умовних кадастрових гектар</w:t>
      </w:r>
      <w:r w:rsidR="009A2A6F">
        <w:rPr>
          <w:sz w:val="26"/>
          <w:szCs w:val="26"/>
          <w:lang w:val="uk-UA"/>
        </w:rPr>
        <w:t>ів</w:t>
      </w:r>
      <w:r w:rsidR="00FB0D82" w:rsidRPr="00FA155C">
        <w:rPr>
          <w:sz w:val="26"/>
          <w:szCs w:val="26"/>
          <w:lang w:val="uk-UA"/>
        </w:rPr>
        <w:t>, що передана в колективну власність реформованого КСП «Росія»,</w:t>
      </w:r>
      <w:r w:rsidR="00FA2CB6" w:rsidRPr="00FA155C">
        <w:rPr>
          <w:sz w:val="26"/>
          <w:szCs w:val="26"/>
          <w:lang w:val="uk-UA"/>
        </w:rPr>
        <w:t xml:space="preserve"> </w:t>
      </w:r>
      <w:r w:rsidR="00FB0D82" w:rsidRPr="00FA155C">
        <w:rPr>
          <w:color w:val="000000" w:themeColor="text1"/>
          <w:sz w:val="26"/>
          <w:szCs w:val="26"/>
          <w:lang w:val="uk-UA"/>
        </w:rPr>
        <w:t xml:space="preserve">безоплатно у власність </w:t>
      </w:r>
      <w:r w:rsidR="00FB0D82" w:rsidRPr="00FA155C">
        <w:rPr>
          <w:sz w:val="26"/>
          <w:szCs w:val="26"/>
          <w:lang w:val="uk-UA"/>
        </w:rPr>
        <w:t>земельну ділянку  площею 4,3205 га</w:t>
      </w:r>
      <w:r w:rsidR="009A2A6F">
        <w:rPr>
          <w:sz w:val="26"/>
          <w:szCs w:val="26"/>
          <w:lang w:val="uk-UA"/>
        </w:rPr>
        <w:t>,</w:t>
      </w:r>
      <w:r w:rsidR="00FB0D82" w:rsidRPr="00FA155C">
        <w:rPr>
          <w:sz w:val="26"/>
          <w:szCs w:val="26"/>
          <w:lang w:val="uk-UA"/>
        </w:rPr>
        <w:t xml:space="preserve"> </w:t>
      </w:r>
      <w:r w:rsidR="00FA2CB6" w:rsidRPr="00FA155C">
        <w:rPr>
          <w:sz w:val="26"/>
          <w:szCs w:val="26"/>
          <w:lang w:val="uk-UA"/>
        </w:rPr>
        <w:t>розташованої  на території Новотроїцької селищної ради, Генічеськ</w:t>
      </w:r>
      <w:r w:rsidR="00FB0D82" w:rsidRPr="00FA155C">
        <w:rPr>
          <w:sz w:val="26"/>
          <w:szCs w:val="26"/>
          <w:lang w:val="uk-UA"/>
        </w:rPr>
        <w:t xml:space="preserve">ого району, Херсонської області </w:t>
      </w:r>
      <w:r w:rsidR="00FA155C" w:rsidRPr="00FA155C">
        <w:rPr>
          <w:sz w:val="26"/>
          <w:szCs w:val="26"/>
          <w:lang w:val="uk-UA"/>
        </w:rPr>
        <w:t>(</w:t>
      </w:r>
      <w:r w:rsidR="005357D4" w:rsidRPr="00FA155C">
        <w:rPr>
          <w:sz w:val="26"/>
          <w:szCs w:val="26"/>
          <w:lang w:val="uk-UA"/>
        </w:rPr>
        <w:t>контур №</w:t>
      </w:r>
      <w:r w:rsidR="009A2A6F">
        <w:rPr>
          <w:sz w:val="26"/>
          <w:szCs w:val="26"/>
          <w:lang w:val="uk-UA"/>
        </w:rPr>
        <w:t xml:space="preserve"> </w:t>
      </w:r>
      <w:r w:rsidR="005357D4" w:rsidRPr="00FA155C">
        <w:rPr>
          <w:sz w:val="26"/>
          <w:szCs w:val="26"/>
          <w:lang w:val="uk-UA"/>
        </w:rPr>
        <w:t>27</w:t>
      </w:r>
      <w:r w:rsidR="00FA155C">
        <w:rPr>
          <w:sz w:val="26"/>
          <w:szCs w:val="26"/>
          <w:lang w:val="uk-UA"/>
        </w:rPr>
        <w:t xml:space="preserve"> ділянка </w:t>
      </w:r>
      <w:r w:rsidR="005357D4" w:rsidRPr="00FA155C">
        <w:rPr>
          <w:sz w:val="26"/>
          <w:szCs w:val="26"/>
          <w:lang w:val="uk-UA"/>
        </w:rPr>
        <w:t>№ 12</w:t>
      </w:r>
      <w:r w:rsidR="00FA155C" w:rsidRPr="00FA155C">
        <w:rPr>
          <w:sz w:val="26"/>
          <w:szCs w:val="26"/>
          <w:lang w:val="uk-UA"/>
        </w:rPr>
        <w:t>)</w:t>
      </w:r>
      <w:r w:rsidR="005357D4" w:rsidRPr="00FA155C">
        <w:rPr>
          <w:sz w:val="26"/>
          <w:szCs w:val="26"/>
          <w:lang w:val="uk-UA"/>
        </w:rPr>
        <w:t xml:space="preserve">, </w:t>
      </w:r>
      <w:r w:rsidR="00DF5781" w:rsidRPr="00FA155C">
        <w:rPr>
          <w:sz w:val="26"/>
          <w:szCs w:val="26"/>
          <w:lang w:val="uk-UA"/>
        </w:rPr>
        <w:t>для ведення товарного сільськогосподарського виробництва</w:t>
      </w:r>
      <w:r w:rsidR="00FB0D82" w:rsidRPr="00FA155C">
        <w:rPr>
          <w:color w:val="000000" w:themeColor="text1"/>
          <w:sz w:val="26"/>
          <w:szCs w:val="26"/>
          <w:lang w:val="uk-UA"/>
        </w:rPr>
        <w:t>. К</w:t>
      </w:r>
      <w:r w:rsidR="00DF5781" w:rsidRPr="00FA155C">
        <w:rPr>
          <w:color w:val="000000" w:themeColor="text1"/>
          <w:sz w:val="26"/>
          <w:szCs w:val="26"/>
          <w:lang w:val="uk-UA"/>
        </w:rPr>
        <w:t>адастровий номер 65244</w:t>
      </w:r>
      <w:r w:rsidR="00FB0D82" w:rsidRPr="00FA155C">
        <w:rPr>
          <w:color w:val="000000" w:themeColor="text1"/>
          <w:sz w:val="26"/>
          <w:szCs w:val="26"/>
          <w:lang w:val="uk-UA"/>
        </w:rPr>
        <w:t>5510</w:t>
      </w:r>
      <w:r w:rsidR="00DF5781" w:rsidRPr="00FA155C">
        <w:rPr>
          <w:color w:val="000000" w:themeColor="text1"/>
          <w:sz w:val="26"/>
          <w:szCs w:val="26"/>
          <w:lang w:val="uk-UA"/>
        </w:rPr>
        <w:t>0:04</w:t>
      </w:r>
      <w:r w:rsidR="00FB0D82" w:rsidRPr="00FA155C">
        <w:rPr>
          <w:color w:val="000000" w:themeColor="text1"/>
          <w:sz w:val="26"/>
          <w:szCs w:val="26"/>
          <w:lang w:val="uk-UA"/>
        </w:rPr>
        <w:t>:001:0599.</w:t>
      </w:r>
      <w:r w:rsidR="00DF5781" w:rsidRPr="00FA155C">
        <w:rPr>
          <w:sz w:val="26"/>
          <w:szCs w:val="26"/>
          <w:lang w:val="uk-UA"/>
        </w:rPr>
        <w:t xml:space="preserve"> </w:t>
      </w:r>
    </w:p>
    <w:p w:rsidR="004F51FA" w:rsidRPr="00FA155C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>2.</w:t>
      </w:r>
      <w:r w:rsidR="00B71FAE" w:rsidRPr="00FA155C">
        <w:rPr>
          <w:color w:val="000000" w:themeColor="text1"/>
          <w:sz w:val="26"/>
          <w:szCs w:val="26"/>
          <w:lang w:val="uk-UA"/>
        </w:rPr>
        <w:t xml:space="preserve"> Громадян</w:t>
      </w:r>
      <w:r w:rsidR="00FA155C" w:rsidRPr="00FA155C">
        <w:rPr>
          <w:color w:val="000000" w:themeColor="text1"/>
          <w:sz w:val="26"/>
          <w:szCs w:val="26"/>
          <w:lang w:val="uk-UA"/>
        </w:rPr>
        <w:t>ину</w:t>
      </w:r>
      <w:r w:rsidR="00A97EC3" w:rsidRPr="00FA155C">
        <w:rPr>
          <w:sz w:val="26"/>
          <w:szCs w:val="26"/>
          <w:lang w:val="uk-UA"/>
        </w:rPr>
        <w:t xml:space="preserve"> </w:t>
      </w:r>
      <w:r w:rsidR="00FA155C" w:rsidRPr="00FA155C">
        <w:rPr>
          <w:sz w:val="26"/>
          <w:szCs w:val="26"/>
          <w:lang w:val="uk-UA"/>
        </w:rPr>
        <w:t>Бойк</w:t>
      </w:r>
      <w:r w:rsidR="009A2A6F">
        <w:rPr>
          <w:sz w:val="26"/>
          <w:szCs w:val="26"/>
          <w:lang w:val="uk-UA"/>
        </w:rPr>
        <w:t>у</w:t>
      </w:r>
      <w:r w:rsidR="00FA155C" w:rsidRPr="00FA155C">
        <w:rPr>
          <w:sz w:val="26"/>
          <w:szCs w:val="26"/>
          <w:lang w:val="uk-UA"/>
        </w:rPr>
        <w:t xml:space="preserve"> О.Г.:</w:t>
      </w:r>
    </w:p>
    <w:p w:rsidR="007E02F2" w:rsidRPr="00FA155C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ab/>
        <w:t>2.1. П</w:t>
      </w:r>
      <w:r w:rsidR="007E02F2" w:rsidRPr="00FA155C">
        <w:rPr>
          <w:color w:val="000000" w:themeColor="text1"/>
          <w:sz w:val="26"/>
          <w:szCs w:val="26"/>
          <w:lang w:val="uk-UA"/>
        </w:rPr>
        <w:t>ровести державну реєстрацію права власності на земельн</w:t>
      </w:r>
      <w:r w:rsidRPr="00FA155C">
        <w:rPr>
          <w:color w:val="000000" w:themeColor="text1"/>
          <w:sz w:val="26"/>
          <w:szCs w:val="26"/>
          <w:lang w:val="uk-UA"/>
        </w:rPr>
        <w:t>у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ділянк</w:t>
      </w:r>
      <w:r w:rsidRPr="00FA155C">
        <w:rPr>
          <w:color w:val="000000" w:themeColor="text1"/>
          <w:sz w:val="26"/>
          <w:szCs w:val="26"/>
          <w:lang w:val="uk-UA"/>
        </w:rPr>
        <w:t xml:space="preserve">у в </w:t>
      </w:r>
      <w:r w:rsidR="007E02F2" w:rsidRPr="00FA155C">
        <w:rPr>
          <w:color w:val="000000" w:themeColor="text1"/>
          <w:sz w:val="26"/>
          <w:szCs w:val="26"/>
          <w:lang w:val="uk-UA"/>
        </w:rPr>
        <w:t>установленому законодавством порядку</w:t>
      </w:r>
      <w:r w:rsidRPr="00FA155C">
        <w:rPr>
          <w:color w:val="000000" w:themeColor="text1"/>
          <w:sz w:val="26"/>
          <w:szCs w:val="26"/>
          <w:lang w:val="uk-UA"/>
        </w:rPr>
        <w:t>.</w:t>
      </w:r>
    </w:p>
    <w:p w:rsidR="007E02F2" w:rsidRPr="00FA155C" w:rsidRDefault="004F51FA" w:rsidP="004F51FA">
      <w:pPr>
        <w:ind w:firstLine="567"/>
        <w:rPr>
          <w:color w:val="000000" w:themeColor="text1"/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>2.2. В</w:t>
      </w:r>
      <w:r w:rsidR="007E02F2" w:rsidRPr="00FA155C">
        <w:rPr>
          <w:color w:val="000000" w:themeColor="text1"/>
          <w:sz w:val="26"/>
          <w:szCs w:val="26"/>
          <w:lang w:val="uk-UA"/>
        </w:rPr>
        <w:t>икористовувати земельн</w:t>
      </w:r>
      <w:r w:rsidRPr="00FA155C">
        <w:rPr>
          <w:color w:val="000000" w:themeColor="text1"/>
          <w:sz w:val="26"/>
          <w:szCs w:val="26"/>
          <w:lang w:val="uk-UA"/>
        </w:rPr>
        <w:t>у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ділянк</w:t>
      </w:r>
      <w:r w:rsidRPr="00FA155C">
        <w:rPr>
          <w:color w:val="000000" w:themeColor="text1"/>
          <w:sz w:val="26"/>
          <w:szCs w:val="26"/>
          <w:lang w:val="uk-UA"/>
        </w:rPr>
        <w:t>у</w:t>
      </w:r>
      <w:r w:rsidR="007E02F2" w:rsidRPr="00FA155C">
        <w:rPr>
          <w:color w:val="000000" w:themeColor="text1"/>
          <w:sz w:val="26"/>
          <w:szCs w:val="26"/>
          <w:lang w:val="uk-UA"/>
        </w:rPr>
        <w:t xml:space="preserve"> за цільовим призначенням.</w:t>
      </w:r>
    </w:p>
    <w:p w:rsidR="007E02F2" w:rsidRPr="00FA155C" w:rsidRDefault="007E02F2" w:rsidP="004F51FA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r w:rsidRPr="00FA155C">
        <w:rPr>
          <w:color w:val="000000" w:themeColor="text1"/>
          <w:sz w:val="26"/>
          <w:szCs w:val="26"/>
          <w:lang w:val="uk-UA"/>
        </w:rPr>
        <w:t>3.</w:t>
      </w:r>
      <w:r w:rsidRPr="00FA155C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="004F51FA" w:rsidRPr="00FA155C">
        <w:rPr>
          <w:sz w:val="26"/>
          <w:szCs w:val="26"/>
          <w:lang w:val="uk-UA"/>
        </w:rPr>
        <w:t xml:space="preserve"> селищної ради </w:t>
      </w:r>
      <w:r w:rsidRPr="00FA155C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FA155C" w:rsidRDefault="007E02F2" w:rsidP="007A52A9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7E02F2" w:rsidRPr="00FA155C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A25053" w:rsidRPr="00FA155C" w:rsidRDefault="007E02F2" w:rsidP="00FA155C">
      <w:pPr>
        <w:tabs>
          <w:tab w:val="left" w:pos="5505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 w:rsidRPr="00FA155C">
        <w:rPr>
          <w:sz w:val="26"/>
          <w:szCs w:val="26"/>
          <w:lang w:val="uk-UA"/>
        </w:rPr>
        <w:t>Селищний голова</w:t>
      </w:r>
      <w:r w:rsidRPr="00FA155C">
        <w:rPr>
          <w:sz w:val="26"/>
          <w:szCs w:val="26"/>
          <w:lang w:val="uk-UA"/>
        </w:rPr>
        <w:tab/>
      </w:r>
      <w:r w:rsidR="004F51FA" w:rsidRPr="00FA155C">
        <w:rPr>
          <w:sz w:val="26"/>
          <w:szCs w:val="26"/>
          <w:lang w:val="uk-UA"/>
        </w:rPr>
        <w:tab/>
      </w:r>
      <w:r w:rsidR="004F51FA" w:rsidRPr="00FA155C">
        <w:rPr>
          <w:sz w:val="26"/>
          <w:szCs w:val="26"/>
          <w:lang w:val="uk-UA"/>
        </w:rPr>
        <w:tab/>
      </w:r>
      <w:r w:rsidRPr="00FA155C">
        <w:rPr>
          <w:sz w:val="26"/>
          <w:szCs w:val="26"/>
          <w:lang w:val="uk-UA"/>
        </w:rPr>
        <w:t>Петро</w:t>
      </w:r>
      <w:r w:rsidR="00FA155C" w:rsidRPr="00FA155C">
        <w:rPr>
          <w:sz w:val="26"/>
          <w:szCs w:val="26"/>
          <w:lang w:val="uk-UA"/>
        </w:rPr>
        <w:t xml:space="preserve"> </w:t>
      </w:r>
      <w:r w:rsidRPr="00FA155C">
        <w:rPr>
          <w:sz w:val="26"/>
          <w:szCs w:val="26"/>
          <w:lang w:val="uk-UA"/>
        </w:rPr>
        <w:t>ЗБАРОВСЬКИЙ</w:t>
      </w:r>
    </w:p>
    <w:sectPr w:rsidR="00A25053" w:rsidRPr="00FA155C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14" w:rsidRDefault="008D1B14" w:rsidP="001E6B16">
      <w:r>
        <w:separator/>
      </w:r>
    </w:p>
  </w:endnote>
  <w:endnote w:type="continuationSeparator" w:id="0">
    <w:p w:rsidR="008D1B14" w:rsidRDefault="008D1B14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14" w:rsidRDefault="008D1B14" w:rsidP="001E6B16">
      <w:r>
        <w:separator/>
      </w:r>
    </w:p>
  </w:footnote>
  <w:footnote w:type="continuationSeparator" w:id="0">
    <w:p w:rsidR="008D1B14" w:rsidRDefault="008D1B14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AA7B3A" w:rsidRDefault="00E13AE3" w:rsidP="00AA7B3A">
    <w:pPr>
      <w:pStyle w:val="a9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50E9"/>
    <w:rsid w:val="0003429E"/>
    <w:rsid w:val="000443DB"/>
    <w:rsid w:val="00051307"/>
    <w:rsid w:val="000C4370"/>
    <w:rsid w:val="001142ED"/>
    <w:rsid w:val="00147BE3"/>
    <w:rsid w:val="001A36A5"/>
    <w:rsid w:val="001B2A92"/>
    <w:rsid w:val="001D2B22"/>
    <w:rsid w:val="001E0174"/>
    <w:rsid w:val="001E6B16"/>
    <w:rsid w:val="00204930"/>
    <w:rsid w:val="0023290D"/>
    <w:rsid w:val="00271278"/>
    <w:rsid w:val="00283B8A"/>
    <w:rsid w:val="002C2265"/>
    <w:rsid w:val="002D016C"/>
    <w:rsid w:val="00341173"/>
    <w:rsid w:val="003711C8"/>
    <w:rsid w:val="00400C96"/>
    <w:rsid w:val="00413793"/>
    <w:rsid w:val="00414582"/>
    <w:rsid w:val="00423FD1"/>
    <w:rsid w:val="00425146"/>
    <w:rsid w:val="004F51FA"/>
    <w:rsid w:val="005357D4"/>
    <w:rsid w:val="005542D9"/>
    <w:rsid w:val="005579D9"/>
    <w:rsid w:val="00574BB0"/>
    <w:rsid w:val="0063237B"/>
    <w:rsid w:val="0063363B"/>
    <w:rsid w:val="00673C91"/>
    <w:rsid w:val="007003B5"/>
    <w:rsid w:val="007005AA"/>
    <w:rsid w:val="00744CF9"/>
    <w:rsid w:val="007A52A9"/>
    <w:rsid w:val="007B5CC3"/>
    <w:rsid w:val="007C439E"/>
    <w:rsid w:val="007E02F2"/>
    <w:rsid w:val="007F5101"/>
    <w:rsid w:val="0081070A"/>
    <w:rsid w:val="008626D8"/>
    <w:rsid w:val="008D1B14"/>
    <w:rsid w:val="008E34D0"/>
    <w:rsid w:val="00975494"/>
    <w:rsid w:val="00991984"/>
    <w:rsid w:val="009A2A6F"/>
    <w:rsid w:val="009C0FDE"/>
    <w:rsid w:val="009C33E5"/>
    <w:rsid w:val="00A201D4"/>
    <w:rsid w:val="00A25053"/>
    <w:rsid w:val="00A31902"/>
    <w:rsid w:val="00A97EC3"/>
    <w:rsid w:val="00AA7B3A"/>
    <w:rsid w:val="00AD3F3A"/>
    <w:rsid w:val="00AD5EBC"/>
    <w:rsid w:val="00AF17D0"/>
    <w:rsid w:val="00B137FF"/>
    <w:rsid w:val="00B254D9"/>
    <w:rsid w:val="00B4485A"/>
    <w:rsid w:val="00B71FAE"/>
    <w:rsid w:val="00B84F85"/>
    <w:rsid w:val="00BE25B0"/>
    <w:rsid w:val="00C10C15"/>
    <w:rsid w:val="00C1306C"/>
    <w:rsid w:val="00C15BBC"/>
    <w:rsid w:val="00C4330A"/>
    <w:rsid w:val="00CB1413"/>
    <w:rsid w:val="00CD3CE3"/>
    <w:rsid w:val="00D12038"/>
    <w:rsid w:val="00D355DE"/>
    <w:rsid w:val="00D43C90"/>
    <w:rsid w:val="00D473F7"/>
    <w:rsid w:val="00D74B56"/>
    <w:rsid w:val="00D872D9"/>
    <w:rsid w:val="00D907B6"/>
    <w:rsid w:val="00DF5781"/>
    <w:rsid w:val="00E13AE3"/>
    <w:rsid w:val="00E660D2"/>
    <w:rsid w:val="00E76B1E"/>
    <w:rsid w:val="00E85026"/>
    <w:rsid w:val="00E87DA2"/>
    <w:rsid w:val="00E90B06"/>
    <w:rsid w:val="00EB15E2"/>
    <w:rsid w:val="00EB7405"/>
    <w:rsid w:val="00EE45CA"/>
    <w:rsid w:val="00F0249C"/>
    <w:rsid w:val="00F577C2"/>
    <w:rsid w:val="00F91B82"/>
    <w:rsid w:val="00FA0A0E"/>
    <w:rsid w:val="00FA155C"/>
    <w:rsid w:val="00FA2CB6"/>
    <w:rsid w:val="00FB0D82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D479"/>
  <w15:docId w15:val="{540C5CDC-170A-4EB3-9163-54FA2A61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2021-02-10T08:21:00Z</cp:lastPrinted>
  <dcterms:created xsi:type="dcterms:W3CDTF">2021-02-03T13:14:00Z</dcterms:created>
  <dcterms:modified xsi:type="dcterms:W3CDTF">2021-02-16T11:44:00Z</dcterms:modified>
</cp:coreProperties>
</file>