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6AF" w:rsidRPr="00F73EDB" w:rsidRDefault="006C56AF" w:rsidP="006C56AF">
      <w:pPr>
        <w:ind w:left="5812"/>
        <w:jc w:val="both"/>
        <w:rPr>
          <w:lang w:val="uk-UA"/>
        </w:rPr>
      </w:pPr>
      <w:r w:rsidRPr="00F73EDB">
        <w:rPr>
          <w:lang w:val="uk-UA"/>
        </w:rPr>
        <w:t>Додаток 3</w:t>
      </w:r>
    </w:p>
    <w:p w:rsidR="006C56AF" w:rsidRPr="00F73EDB" w:rsidRDefault="006C56AF" w:rsidP="006C56AF">
      <w:pPr>
        <w:ind w:left="5812"/>
        <w:jc w:val="both"/>
        <w:rPr>
          <w:lang w:val="uk-UA"/>
        </w:rPr>
      </w:pPr>
      <w:r w:rsidRPr="00F73EDB">
        <w:rPr>
          <w:lang w:val="uk-UA"/>
        </w:rPr>
        <w:t>до рішення сесії селищної ради</w:t>
      </w:r>
    </w:p>
    <w:p w:rsidR="006C56AF" w:rsidRDefault="006C56AF" w:rsidP="006C56AF">
      <w:pPr>
        <w:ind w:left="5812"/>
        <w:jc w:val="both"/>
        <w:rPr>
          <w:sz w:val="28"/>
          <w:szCs w:val="28"/>
          <w:lang w:val="uk-UA"/>
        </w:rPr>
      </w:pPr>
      <w:r w:rsidRPr="006713F8">
        <w:rPr>
          <w:sz w:val="28"/>
          <w:szCs w:val="28"/>
          <w:lang w:val="uk-UA"/>
        </w:rPr>
        <w:t>від 12.05.2020 року №1332</w:t>
      </w:r>
    </w:p>
    <w:p w:rsidR="006C56AF" w:rsidRPr="00F73EDB" w:rsidRDefault="006C56AF" w:rsidP="006C56AF">
      <w:pPr>
        <w:jc w:val="both"/>
        <w:rPr>
          <w:lang w:val="uk-UA"/>
        </w:rPr>
      </w:pPr>
    </w:p>
    <w:p w:rsidR="006C56AF" w:rsidRPr="00F73EDB" w:rsidRDefault="006C56AF" w:rsidP="006C56AF">
      <w:pPr>
        <w:spacing w:line="276" w:lineRule="auto"/>
        <w:contextualSpacing/>
        <w:jc w:val="center"/>
        <w:rPr>
          <w:lang w:val="uk-UA"/>
        </w:rPr>
      </w:pPr>
    </w:p>
    <w:p w:rsidR="006C56AF" w:rsidRDefault="006C56AF" w:rsidP="006C56AF">
      <w:pPr>
        <w:spacing w:line="276" w:lineRule="auto"/>
        <w:contextualSpacing/>
        <w:jc w:val="center"/>
        <w:rPr>
          <w:lang w:val="uk-UA"/>
        </w:rPr>
      </w:pPr>
    </w:p>
    <w:p w:rsidR="006C56AF" w:rsidRPr="00D13100" w:rsidRDefault="006C56AF" w:rsidP="006C56AF">
      <w:pPr>
        <w:spacing w:line="276" w:lineRule="auto"/>
        <w:contextualSpacing/>
        <w:jc w:val="center"/>
        <w:rPr>
          <w:lang w:val="uk-UA"/>
        </w:rPr>
      </w:pPr>
      <w:r w:rsidRPr="00D13100">
        <w:rPr>
          <w:lang w:val="uk-UA"/>
        </w:rPr>
        <w:t>ПОЛОЖЕННЯ</w:t>
      </w:r>
    </w:p>
    <w:p w:rsidR="006C56AF" w:rsidRDefault="006C56AF" w:rsidP="006C56AF">
      <w:pPr>
        <w:spacing w:line="276" w:lineRule="auto"/>
        <w:contextualSpacing/>
        <w:jc w:val="center"/>
        <w:rPr>
          <w:lang w:val="uk-UA"/>
        </w:rPr>
      </w:pPr>
      <w:r w:rsidRPr="00D13100">
        <w:rPr>
          <w:lang w:val="uk-UA"/>
        </w:rPr>
        <w:t xml:space="preserve">про </w:t>
      </w:r>
      <w:r>
        <w:rPr>
          <w:lang w:val="uk-UA"/>
        </w:rPr>
        <w:t xml:space="preserve">уповноважену особу з питань організації та проведення </w:t>
      </w:r>
    </w:p>
    <w:p w:rsidR="006C56AF" w:rsidRPr="00D13100" w:rsidRDefault="006C56AF" w:rsidP="006C56AF">
      <w:pPr>
        <w:spacing w:line="276" w:lineRule="auto"/>
        <w:contextualSpacing/>
        <w:jc w:val="center"/>
        <w:rPr>
          <w:lang w:val="uk-UA"/>
        </w:rPr>
      </w:pPr>
      <w:r>
        <w:rPr>
          <w:lang w:val="uk-UA"/>
        </w:rPr>
        <w:t xml:space="preserve">спрощених </w:t>
      </w:r>
      <w:proofErr w:type="spellStart"/>
      <w:r>
        <w:rPr>
          <w:lang w:val="uk-UA"/>
        </w:rPr>
        <w:t>закупівель</w:t>
      </w:r>
      <w:proofErr w:type="spellEnd"/>
      <w:r w:rsidRPr="00D13100">
        <w:rPr>
          <w:lang w:val="uk-UA"/>
        </w:rPr>
        <w:t xml:space="preserve"> Новотроїцької селищної ради</w:t>
      </w:r>
    </w:p>
    <w:p w:rsidR="006C56AF" w:rsidRPr="00D13100" w:rsidRDefault="006C56AF" w:rsidP="006C56AF">
      <w:pPr>
        <w:spacing w:line="276" w:lineRule="auto"/>
        <w:contextualSpacing/>
        <w:jc w:val="center"/>
        <w:rPr>
          <w:lang w:val="uk-UA"/>
        </w:rPr>
      </w:pPr>
    </w:p>
    <w:p w:rsidR="006C56AF" w:rsidRPr="006713F8" w:rsidRDefault="006C56AF" w:rsidP="006C56AF">
      <w:pPr>
        <w:pStyle w:val="3"/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713F8">
        <w:rPr>
          <w:rFonts w:ascii="Times New Roman" w:hAnsi="Times New Roman" w:cs="Times New Roman"/>
          <w:sz w:val="24"/>
          <w:szCs w:val="24"/>
        </w:rPr>
        <w:t>I</w:t>
      </w:r>
      <w:r w:rsidRPr="006713F8">
        <w:rPr>
          <w:rFonts w:ascii="Times New Roman" w:hAnsi="Times New Roman" w:cs="Times New Roman"/>
          <w:sz w:val="24"/>
          <w:szCs w:val="24"/>
          <w:lang w:val="uk-UA"/>
        </w:rPr>
        <w:t>. Загальні положення</w:t>
      </w:r>
    </w:p>
    <w:p w:rsidR="006C56AF" w:rsidRPr="006713F8" w:rsidRDefault="006C56AF" w:rsidP="006C56AF">
      <w:pPr>
        <w:pStyle w:val="a3"/>
        <w:contextualSpacing/>
        <w:jc w:val="both"/>
      </w:pPr>
      <w:r w:rsidRPr="006713F8">
        <w:t xml:space="preserve">1.1. Це Положення розроблено відповідно до статей 8 і 11 Закону "Про публічні закупівлі" (далі - Закон) і визначає правовий статус, загальні організаційні та процедурні засади діяльності уповноваженої особи (осіб) з питань організації та проведення спрощених </w:t>
      </w:r>
      <w:proofErr w:type="spellStart"/>
      <w:r w:rsidRPr="006713F8">
        <w:t>закупівель</w:t>
      </w:r>
      <w:proofErr w:type="spellEnd"/>
      <w:r w:rsidRPr="006713F8">
        <w:t xml:space="preserve"> Новотроїцької селищної ради, а також її (їх) права, обов'язки та відповідальність.</w:t>
      </w:r>
    </w:p>
    <w:p w:rsidR="006C56AF" w:rsidRPr="006713F8" w:rsidRDefault="006C56AF" w:rsidP="006C56AF">
      <w:pPr>
        <w:pStyle w:val="a3"/>
        <w:contextualSpacing/>
        <w:jc w:val="both"/>
      </w:pPr>
      <w:r w:rsidRPr="006713F8">
        <w:t xml:space="preserve">1.2. </w:t>
      </w:r>
      <w:r w:rsidRPr="006713F8">
        <w:rPr>
          <w:shd w:val="clear" w:color="auto" w:fill="FFFFFF"/>
        </w:rPr>
        <w:t xml:space="preserve">уповноважена особа (особи) - службова (посадова) чи інша особа, яка є працівником замовника і визначена відповідальною за організацію та проведення процедур закупівлі/спрощених </w:t>
      </w:r>
      <w:proofErr w:type="spellStart"/>
      <w:r w:rsidRPr="006713F8">
        <w:rPr>
          <w:shd w:val="clear" w:color="auto" w:fill="FFFFFF"/>
        </w:rPr>
        <w:t>закупівель</w:t>
      </w:r>
      <w:proofErr w:type="spellEnd"/>
      <w:r w:rsidRPr="006713F8">
        <w:rPr>
          <w:shd w:val="clear" w:color="auto" w:fill="FFFFFF"/>
        </w:rPr>
        <w:t xml:space="preserve"> згідно з Законом на підставі власного розпорядчого рішення замовника або трудового договору (контракту)</w:t>
      </w:r>
      <w:r w:rsidRPr="006713F8">
        <w:t>.</w:t>
      </w:r>
    </w:p>
    <w:p w:rsidR="006C56AF" w:rsidRPr="006713F8" w:rsidRDefault="006C56AF" w:rsidP="006C56AF">
      <w:pPr>
        <w:pStyle w:val="a3"/>
        <w:spacing w:line="276" w:lineRule="auto"/>
        <w:contextualSpacing/>
        <w:jc w:val="both"/>
        <w:rPr>
          <w:shd w:val="clear" w:color="auto" w:fill="FDFDFD"/>
        </w:rPr>
      </w:pPr>
      <w:r w:rsidRPr="006713F8">
        <w:t xml:space="preserve">1.3. </w:t>
      </w:r>
      <w:r w:rsidRPr="006713F8">
        <w:rPr>
          <w:shd w:val="clear" w:color="auto" w:fill="FDFDFD"/>
        </w:rPr>
        <w:t>Метою діяльності уповноваженої особи (осіб) є організація та проведення спрощеної закупівлі товарів, робіт і послуг на засадах об’єктивності та неупередженості.</w:t>
      </w:r>
    </w:p>
    <w:p w:rsidR="006C56AF" w:rsidRPr="006713F8" w:rsidRDefault="006C56AF" w:rsidP="006C56AF">
      <w:pPr>
        <w:pStyle w:val="a3"/>
        <w:spacing w:line="276" w:lineRule="auto"/>
        <w:contextualSpacing/>
        <w:jc w:val="both"/>
      </w:pPr>
      <w:r w:rsidRPr="006713F8">
        <w:t>1.4.</w:t>
      </w:r>
      <w:r w:rsidRPr="006713F8">
        <w:rPr>
          <w:shd w:val="clear" w:color="auto" w:fill="FDFDFD"/>
        </w:rPr>
        <w:t xml:space="preserve"> </w:t>
      </w:r>
      <w:r w:rsidRPr="006713F8">
        <w:rPr>
          <w:shd w:val="clear" w:color="auto" w:fill="FFFFFF"/>
        </w:rPr>
        <w:t>спрощена закупівля - придбання замовником товарів, робіт і послуг, вартість яких дорівнює або перевищує 50 тисяч гривень та є меншою за вартість, що встановлена у </w:t>
      </w:r>
      <w:hyperlink r:id="rId4" w:anchor="n825" w:history="1">
        <w:r w:rsidRPr="006713F8">
          <w:rPr>
            <w:rStyle w:val="a4"/>
            <w:shd w:val="clear" w:color="auto" w:fill="FFFFFF"/>
          </w:rPr>
          <w:t>пунктах 1</w:t>
        </w:r>
      </w:hyperlink>
      <w:r w:rsidRPr="006713F8">
        <w:rPr>
          <w:shd w:val="clear" w:color="auto" w:fill="FFFFFF"/>
        </w:rPr>
        <w:t> і </w:t>
      </w:r>
      <w:hyperlink r:id="rId5" w:anchor="n826" w:history="1">
        <w:r w:rsidRPr="006713F8">
          <w:rPr>
            <w:rStyle w:val="a4"/>
            <w:shd w:val="clear" w:color="auto" w:fill="FFFFFF"/>
          </w:rPr>
          <w:t>2</w:t>
        </w:r>
      </w:hyperlink>
      <w:r w:rsidRPr="006713F8">
        <w:rPr>
          <w:shd w:val="clear" w:color="auto" w:fill="FFFFFF"/>
        </w:rPr>
        <w:t> частини першої статті 3 Закону</w:t>
      </w:r>
      <w:r w:rsidRPr="006713F8">
        <w:rPr>
          <w:shd w:val="clear" w:color="auto" w:fill="FDFDFD"/>
        </w:rPr>
        <w:t>.</w:t>
      </w:r>
    </w:p>
    <w:p w:rsidR="006C56AF" w:rsidRPr="006713F8" w:rsidRDefault="006C56AF" w:rsidP="006C56AF">
      <w:pPr>
        <w:pStyle w:val="a3"/>
        <w:spacing w:line="276" w:lineRule="auto"/>
        <w:contextualSpacing/>
        <w:jc w:val="both"/>
      </w:pPr>
      <w:r w:rsidRPr="006713F8">
        <w:t xml:space="preserve">1.5. Уповноважена особа (особи) у своїй діяльності керуються Законом, іншими нормативно-правовими актами з питань публічних </w:t>
      </w:r>
      <w:proofErr w:type="spellStart"/>
      <w:r w:rsidRPr="006713F8">
        <w:t>закупівель</w:t>
      </w:r>
      <w:proofErr w:type="spellEnd"/>
      <w:r w:rsidRPr="006713F8">
        <w:t xml:space="preserve"> та цим Положенням.</w:t>
      </w:r>
    </w:p>
    <w:p w:rsidR="006C56AF" w:rsidRPr="006713F8" w:rsidRDefault="006C56AF" w:rsidP="006C56AF">
      <w:pPr>
        <w:pStyle w:val="3"/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713F8">
        <w:rPr>
          <w:rFonts w:ascii="Times New Roman" w:hAnsi="Times New Roman" w:cs="Times New Roman"/>
          <w:sz w:val="24"/>
          <w:szCs w:val="24"/>
        </w:rPr>
        <w:t xml:space="preserve">II. Засади </w:t>
      </w:r>
      <w:proofErr w:type="spellStart"/>
      <w:r w:rsidRPr="006713F8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6713F8">
        <w:rPr>
          <w:rFonts w:ascii="Times New Roman" w:hAnsi="Times New Roman" w:cs="Times New Roman"/>
          <w:sz w:val="24"/>
          <w:szCs w:val="24"/>
        </w:rPr>
        <w:t xml:space="preserve"> </w:t>
      </w:r>
      <w:r w:rsidRPr="006713F8">
        <w:rPr>
          <w:rFonts w:ascii="Times New Roman" w:hAnsi="Times New Roman" w:cs="Times New Roman"/>
          <w:sz w:val="24"/>
          <w:szCs w:val="24"/>
          <w:lang w:val="uk-UA"/>
        </w:rPr>
        <w:t>та вимоги до уповноваженої особи</w:t>
      </w:r>
    </w:p>
    <w:p w:rsidR="006C56AF" w:rsidRPr="006713F8" w:rsidRDefault="006C56AF" w:rsidP="006C56AF">
      <w:pPr>
        <w:pStyle w:val="a3"/>
        <w:spacing w:line="276" w:lineRule="auto"/>
        <w:contextualSpacing/>
        <w:jc w:val="both"/>
      </w:pPr>
      <w:r w:rsidRPr="006713F8">
        <w:t xml:space="preserve">2.1. Замовник для організації та проведення процедур спрощених </w:t>
      </w:r>
      <w:proofErr w:type="spellStart"/>
      <w:r w:rsidRPr="006713F8">
        <w:t>закупівель</w:t>
      </w:r>
      <w:proofErr w:type="spellEnd"/>
      <w:r w:rsidRPr="006713F8">
        <w:t xml:space="preserve"> може визначати/призначати одну або декілька уповноважених осіб у залежності від особливостей своєї діяльності одним зі способів, передбачених статтею 11 Закону.</w:t>
      </w:r>
    </w:p>
    <w:p w:rsidR="006C56AF" w:rsidRPr="006713F8" w:rsidRDefault="006C56AF" w:rsidP="006C56AF">
      <w:pPr>
        <w:pStyle w:val="a3"/>
        <w:spacing w:line="276" w:lineRule="auto"/>
        <w:contextualSpacing/>
        <w:jc w:val="both"/>
        <w:rPr>
          <w:color w:val="000000"/>
          <w:shd w:val="clear" w:color="auto" w:fill="FFFFFF"/>
        </w:rPr>
      </w:pPr>
      <w:r w:rsidRPr="006713F8">
        <w:t xml:space="preserve">2.2. </w:t>
      </w:r>
      <w:r w:rsidRPr="006713F8">
        <w:rPr>
          <w:color w:val="000000"/>
          <w:shd w:val="clear" w:color="auto" w:fill="FFFFFF"/>
        </w:rPr>
        <w:t>Уповноважена особа здійснює свою діяльність на підставі укладеного із замовником трудового договору (контракту) або розпорядчого рішення замовника та цього Положення. </w:t>
      </w:r>
    </w:p>
    <w:p w:rsidR="006C56AF" w:rsidRPr="006713F8" w:rsidRDefault="006C56AF" w:rsidP="006C56AF">
      <w:pPr>
        <w:pStyle w:val="a3"/>
        <w:spacing w:line="276" w:lineRule="auto"/>
        <w:contextualSpacing/>
        <w:jc w:val="both"/>
        <w:rPr>
          <w:color w:val="000000"/>
          <w:shd w:val="clear" w:color="auto" w:fill="FFFFFF"/>
        </w:rPr>
      </w:pPr>
      <w:r w:rsidRPr="006713F8">
        <w:rPr>
          <w:color w:val="000000"/>
          <w:shd w:val="clear" w:color="auto" w:fill="FFFFFF"/>
        </w:rPr>
        <w:t>2.3. Уповноважена особа повинна мати вищу освіту, як правило юридичну або економічну освіту. </w:t>
      </w:r>
    </w:p>
    <w:p w:rsidR="006C56AF" w:rsidRPr="006713F8" w:rsidRDefault="006C56AF" w:rsidP="006C56AF">
      <w:pPr>
        <w:pStyle w:val="a3"/>
        <w:spacing w:line="276" w:lineRule="auto"/>
        <w:contextualSpacing/>
        <w:jc w:val="both"/>
        <w:rPr>
          <w:color w:val="252B33"/>
        </w:rPr>
      </w:pPr>
      <w:r w:rsidRPr="006713F8">
        <w:rPr>
          <w:color w:val="252B33"/>
          <w:shd w:val="clear" w:color="auto" w:fill="FDFDFD"/>
        </w:rPr>
        <w:t xml:space="preserve">2.4. У разі призначення кількох уповноважених осіб, розмежування їх повноважень та обов’язків визначається посадовою інструкцією/умовами трудової угоди (контракту).2.5. </w:t>
      </w:r>
      <w:r w:rsidRPr="006713F8">
        <w:rPr>
          <w:color w:val="000000"/>
        </w:rPr>
        <w:t>Не можуть визначатися або призначатися уповноваженими особами посадові особи та представники учасників, члени їхніх сімей, а також народні депутати України, депутати Верховної Ради Автономної Республіки Крим та депутати міської, районної у місті, районної, обласної ради.</w:t>
      </w:r>
      <w:r w:rsidRPr="006713F8">
        <w:rPr>
          <w:color w:val="252B33"/>
        </w:rPr>
        <w:t xml:space="preserve"> </w:t>
      </w:r>
    </w:p>
    <w:p w:rsidR="006C56AF" w:rsidRPr="006713F8" w:rsidRDefault="006C56AF" w:rsidP="006C56AF">
      <w:pPr>
        <w:pStyle w:val="a3"/>
        <w:spacing w:line="276" w:lineRule="auto"/>
        <w:contextualSpacing/>
        <w:jc w:val="both"/>
        <w:rPr>
          <w:color w:val="000000"/>
        </w:rPr>
      </w:pPr>
      <w:r w:rsidRPr="006713F8">
        <w:rPr>
          <w:color w:val="252B33"/>
        </w:rPr>
        <w:t xml:space="preserve">        Не може бути визначена уповноваженою особа, залучена замовником (у разі такого залучення) за договором про надання послуг для проведення спрощених </w:t>
      </w:r>
      <w:proofErr w:type="spellStart"/>
      <w:r w:rsidRPr="006713F8">
        <w:rPr>
          <w:color w:val="252B33"/>
        </w:rPr>
        <w:t>закупівель</w:t>
      </w:r>
      <w:proofErr w:type="spellEnd"/>
      <w:r w:rsidRPr="006713F8">
        <w:rPr>
          <w:color w:val="252B33"/>
        </w:rPr>
        <w:t>.</w:t>
      </w:r>
    </w:p>
    <w:p w:rsidR="006C56AF" w:rsidRPr="006713F8" w:rsidRDefault="006C56AF" w:rsidP="006C56AF">
      <w:pPr>
        <w:pStyle w:val="rvps2"/>
        <w:shd w:val="clear" w:color="auto" w:fill="FFFFFF"/>
        <w:spacing w:before="0" w:beforeAutospacing="0" w:after="150" w:afterAutospacing="0" w:line="276" w:lineRule="auto"/>
        <w:contextualSpacing/>
        <w:jc w:val="both"/>
        <w:rPr>
          <w:color w:val="000000"/>
        </w:rPr>
      </w:pPr>
      <w:bookmarkStart w:id="0" w:name="n1081"/>
      <w:bookmarkEnd w:id="0"/>
      <w:r w:rsidRPr="006713F8">
        <w:rPr>
          <w:color w:val="000000"/>
          <w:lang w:val="uk-UA"/>
        </w:rPr>
        <w:lastRenderedPageBreak/>
        <w:t xml:space="preserve">2.6. </w:t>
      </w:r>
      <w:bookmarkStart w:id="1" w:name="n1082"/>
      <w:bookmarkEnd w:id="1"/>
      <w:proofErr w:type="spellStart"/>
      <w:r w:rsidRPr="006713F8">
        <w:rPr>
          <w:color w:val="000000"/>
        </w:rPr>
        <w:t>Уповноважена</w:t>
      </w:r>
      <w:proofErr w:type="spellEnd"/>
      <w:r w:rsidRPr="006713F8">
        <w:rPr>
          <w:color w:val="000000"/>
        </w:rPr>
        <w:t xml:space="preserve"> особа для </w:t>
      </w:r>
      <w:proofErr w:type="spellStart"/>
      <w:r w:rsidRPr="006713F8">
        <w:rPr>
          <w:color w:val="000000"/>
        </w:rPr>
        <w:t>здійснення</w:t>
      </w:r>
      <w:proofErr w:type="spellEnd"/>
      <w:r w:rsidRPr="006713F8">
        <w:rPr>
          <w:color w:val="000000"/>
        </w:rPr>
        <w:t xml:space="preserve"> </w:t>
      </w:r>
      <w:proofErr w:type="spellStart"/>
      <w:r w:rsidRPr="006713F8">
        <w:rPr>
          <w:color w:val="000000"/>
        </w:rPr>
        <w:t>своїх</w:t>
      </w:r>
      <w:proofErr w:type="spellEnd"/>
      <w:r w:rsidRPr="006713F8">
        <w:rPr>
          <w:color w:val="000000"/>
        </w:rPr>
        <w:t xml:space="preserve"> </w:t>
      </w:r>
      <w:proofErr w:type="spellStart"/>
      <w:r w:rsidRPr="006713F8">
        <w:rPr>
          <w:color w:val="000000"/>
        </w:rPr>
        <w:t>функцій</w:t>
      </w:r>
      <w:proofErr w:type="spellEnd"/>
      <w:r w:rsidRPr="006713F8">
        <w:rPr>
          <w:color w:val="000000"/>
        </w:rPr>
        <w:t xml:space="preserve">, </w:t>
      </w:r>
      <w:proofErr w:type="spellStart"/>
      <w:r w:rsidRPr="006713F8">
        <w:rPr>
          <w:color w:val="000000"/>
        </w:rPr>
        <w:t>визначених</w:t>
      </w:r>
      <w:proofErr w:type="spellEnd"/>
      <w:r w:rsidRPr="006713F8">
        <w:rPr>
          <w:color w:val="000000"/>
        </w:rPr>
        <w:t xml:space="preserve"> Законом </w:t>
      </w:r>
      <w:r w:rsidRPr="006713F8">
        <w:rPr>
          <w:color w:val="000000"/>
          <w:lang w:val="uk-UA"/>
        </w:rPr>
        <w:t xml:space="preserve">та </w:t>
      </w:r>
      <w:proofErr w:type="spellStart"/>
      <w:r w:rsidRPr="006713F8">
        <w:rPr>
          <w:color w:val="000000"/>
        </w:rPr>
        <w:t>цим</w:t>
      </w:r>
      <w:proofErr w:type="spellEnd"/>
      <w:r w:rsidRPr="006713F8">
        <w:rPr>
          <w:color w:val="000000"/>
          <w:lang w:val="uk-UA"/>
        </w:rPr>
        <w:t xml:space="preserve"> Положенням</w:t>
      </w:r>
      <w:r w:rsidRPr="006713F8">
        <w:rPr>
          <w:color w:val="000000"/>
        </w:rPr>
        <w:t xml:space="preserve">, </w:t>
      </w:r>
      <w:proofErr w:type="spellStart"/>
      <w:r w:rsidRPr="006713F8">
        <w:rPr>
          <w:color w:val="000000"/>
        </w:rPr>
        <w:t>підтверджує</w:t>
      </w:r>
      <w:proofErr w:type="spellEnd"/>
      <w:r w:rsidRPr="006713F8">
        <w:rPr>
          <w:color w:val="000000"/>
        </w:rPr>
        <w:t xml:space="preserve"> </w:t>
      </w:r>
      <w:proofErr w:type="spellStart"/>
      <w:r w:rsidRPr="006713F8">
        <w:rPr>
          <w:color w:val="000000"/>
        </w:rPr>
        <w:t>свій</w:t>
      </w:r>
      <w:proofErr w:type="spellEnd"/>
      <w:r w:rsidRPr="006713F8">
        <w:rPr>
          <w:color w:val="000000"/>
        </w:rPr>
        <w:t xml:space="preserve"> </w:t>
      </w:r>
      <w:proofErr w:type="spellStart"/>
      <w:r w:rsidRPr="006713F8">
        <w:rPr>
          <w:color w:val="000000"/>
        </w:rPr>
        <w:t>рівень</w:t>
      </w:r>
      <w:proofErr w:type="spellEnd"/>
      <w:r w:rsidRPr="006713F8">
        <w:rPr>
          <w:color w:val="000000"/>
        </w:rPr>
        <w:t xml:space="preserve"> </w:t>
      </w:r>
      <w:proofErr w:type="spellStart"/>
      <w:r w:rsidRPr="006713F8">
        <w:rPr>
          <w:color w:val="000000"/>
        </w:rPr>
        <w:t>володіння</w:t>
      </w:r>
      <w:proofErr w:type="spellEnd"/>
      <w:r w:rsidRPr="006713F8">
        <w:rPr>
          <w:color w:val="000000"/>
        </w:rPr>
        <w:t xml:space="preserve"> </w:t>
      </w:r>
      <w:proofErr w:type="spellStart"/>
      <w:r w:rsidRPr="006713F8">
        <w:rPr>
          <w:color w:val="000000"/>
        </w:rPr>
        <w:t>необхідними</w:t>
      </w:r>
      <w:proofErr w:type="spellEnd"/>
      <w:r w:rsidRPr="006713F8">
        <w:rPr>
          <w:color w:val="000000"/>
        </w:rPr>
        <w:t xml:space="preserve"> (</w:t>
      </w:r>
      <w:proofErr w:type="spellStart"/>
      <w:r w:rsidRPr="006713F8">
        <w:rPr>
          <w:color w:val="000000"/>
        </w:rPr>
        <w:t>базовими</w:t>
      </w:r>
      <w:proofErr w:type="spellEnd"/>
      <w:r w:rsidRPr="006713F8">
        <w:rPr>
          <w:color w:val="000000"/>
        </w:rPr>
        <w:t xml:space="preserve">) </w:t>
      </w:r>
      <w:proofErr w:type="spellStart"/>
      <w:r w:rsidRPr="006713F8">
        <w:rPr>
          <w:color w:val="000000"/>
        </w:rPr>
        <w:t>знаннями</w:t>
      </w:r>
      <w:proofErr w:type="spellEnd"/>
      <w:r w:rsidRPr="006713F8">
        <w:rPr>
          <w:color w:val="000000"/>
        </w:rPr>
        <w:t xml:space="preserve"> у </w:t>
      </w:r>
      <w:proofErr w:type="spellStart"/>
      <w:r w:rsidRPr="006713F8">
        <w:rPr>
          <w:color w:val="000000"/>
        </w:rPr>
        <w:t>сфері</w:t>
      </w:r>
      <w:proofErr w:type="spellEnd"/>
      <w:r w:rsidRPr="006713F8">
        <w:rPr>
          <w:color w:val="000000"/>
        </w:rPr>
        <w:t xml:space="preserve"> </w:t>
      </w:r>
      <w:proofErr w:type="spellStart"/>
      <w:r w:rsidRPr="006713F8">
        <w:rPr>
          <w:color w:val="000000"/>
        </w:rPr>
        <w:t>публічних</w:t>
      </w:r>
      <w:proofErr w:type="spellEnd"/>
      <w:r w:rsidRPr="006713F8">
        <w:rPr>
          <w:color w:val="000000"/>
        </w:rPr>
        <w:t xml:space="preserve"> </w:t>
      </w:r>
      <w:proofErr w:type="spellStart"/>
      <w:r w:rsidRPr="006713F8">
        <w:rPr>
          <w:color w:val="000000"/>
        </w:rPr>
        <w:t>закупівель</w:t>
      </w:r>
      <w:proofErr w:type="spellEnd"/>
      <w:r w:rsidRPr="006713F8">
        <w:rPr>
          <w:color w:val="000000"/>
        </w:rPr>
        <w:t xml:space="preserve"> на веб-</w:t>
      </w:r>
      <w:proofErr w:type="spellStart"/>
      <w:r w:rsidRPr="006713F8">
        <w:rPr>
          <w:color w:val="000000"/>
        </w:rPr>
        <w:t>порталі</w:t>
      </w:r>
      <w:proofErr w:type="spellEnd"/>
      <w:r w:rsidRPr="006713F8">
        <w:rPr>
          <w:color w:val="000000"/>
        </w:rPr>
        <w:t xml:space="preserve"> </w:t>
      </w:r>
      <w:proofErr w:type="spellStart"/>
      <w:r w:rsidRPr="006713F8">
        <w:rPr>
          <w:color w:val="000000"/>
        </w:rPr>
        <w:t>Уповноваженого</w:t>
      </w:r>
      <w:proofErr w:type="spellEnd"/>
      <w:r w:rsidRPr="006713F8">
        <w:rPr>
          <w:color w:val="000000"/>
        </w:rPr>
        <w:t xml:space="preserve"> органу шляхом </w:t>
      </w:r>
      <w:proofErr w:type="spellStart"/>
      <w:r w:rsidRPr="006713F8">
        <w:rPr>
          <w:color w:val="000000"/>
        </w:rPr>
        <w:t>проходження</w:t>
      </w:r>
      <w:proofErr w:type="spellEnd"/>
      <w:r w:rsidRPr="006713F8">
        <w:rPr>
          <w:color w:val="000000"/>
        </w:rPr>
        <w:t xml:space="preserve"> </w:t>
      </w:r>
      <w:proofErr w:type="spellStart"/>
      <w:r w:rsidRPr="006713F8">
        <w:rPr>
          <w:color w:val="000000"/>
        </w:rPr>
        <w:t>безкоштовного</w:t>
      </w:r>
      <w:proofErr w:type="spellEnd"/>
      <w:r w:rsidRPr="006713F8">
        <w:rPr>
          <w:color w:val="000000"/>
        </w:rPr>
        <w:t xml:space="preserve"> </w:t>
      </w:r>
      <w:proofErr w:type="spellStart"/>
      <w:r w:rsidRPr="006713F8">
        <w:rPr>
          <w:color w:val="000000"/>
        </w:rPr>
        <w:t>тестування</w:t>
      </w:r>
      <w:proofErr w:type="spellEnd"/>
      <w:r w:rsidRPr="006713F8">
        <w:rPr>
          <w:color w:val="000000"/>
          <w:lang w:val="uk-UA"/>
        </w:rPr>
        <w:t xml:space="preserve"> в термін, визначений частиною другою пункту 4 розділу Х «Прикінцеві та перехідні положення» Закону</w:t>
      </w:r>
      <w:r w:rsidRPr="006713F8">
        <w:rPr>
          <w:color w:val="000000"/>
        </w:rPr>
        <w:t xml:space="preserve">. </w:t>
      </w:r>
      <w:bookmarkStart w:id="2" w:name="n1083"/>
      <w:bookmarkStart w:id="3" w:name="n1084"/>
      <w:bookmarkEnd w:id="2"/>
      <w:bookmarkEnd w:id="3"/>
    </w:p>
    <w:p w:rsidR="006C56AF" w:rsidRPr="006713F8" w:rsidRDefault="006C56AF" w:rsidP="006C56AF">
      <w:pPr>
        <w:pStyle w:val="rvps2"/>
        <w:shd w:val="clear" w:color="auto" w:fill="FFFFFF"/>
        <w:spacing w:before="0" w:beforeAutospacing="0" w:after="150" w:afterAutospacing="0" w:line="276" w:lineRule="auto"/>
        <w:contextualSpacing/>
        <w:jc w:val="both"/>
        <w:rPr>
          <w:color w:val="252B33"/>
          <w:shd w:val="clear" w:color="auto" w:fill="FDFDFD"/>
        </w:rPr>
      </w:pPr>
      <w:r w:rsidRPr="006713F8">
        <w:rPr>
          <w:color w:val="252B33"/>
          <w:shd w:val="clear" w:color="auto" w:fill="FDFDFD"/>
        </w:rPr>
        <w:t xml:space="preserve">2.7. На </w:t>
      </w:r>
      <w:proofErr w:type="spellStart"/>
      <w:r w:rsidRPr="006713F8">
        <w:rPr>
          <w:color w:val="252B33"/>
          <w:shd w:val="clear" w:color="auto" w:fill="FDFDFD"/>
        </w:rPr>
        <w:t>період</w:t>
      </w:r>
      <w:proofErr w:type="spellEnd"/>
      <w:r w:rsidRPr="006713F8">
        <w:rPr>
          <w:color w:val="252B33"/>
          <w:shd w:val="clear" w:color="auto" w:fill="FDFDFD"/>
        </w:rPr>
        <w:t xml:space="preserve"> </w:t>
      </w:r>
      <w:proofErr w:type="spellStart"/>
      <w:r w:rsidRPr="006713F8">
        <w:rPr>
          <w:color w:val="252B33"/>
          <w:shd w:val="clear" w:color="auto" w:fill="FDFDFD"/>
        </w:rPr>
        <w:t>відсутності</w:t>
      </w:r>
      <w:proofErr w:type="spellEnd"/>
      <w:r w:rsidRPr="006713F8">
        <w:rPr>
          <w:color w:val="252B33"/>
          <w:shd w:val="clear" w:color="auto" w:fill="FDFDFD"/>
        </w:rPr>
        <w:t xml:space="preserve"> </w:t>
      </w:r>
      <w:proofErr w:type="spellStart"/>
      <w:r w:rsidRPr="006713F8">
        <w:rPr>
          <w:color w:val="252B33"/>
          <w:shd w:val="clear" w:color="auto" w:fill="FDFDFD"/>
        </w:rPr>
        <w:t>уповноваженої</w:t>
      </w:r>
      <w:proofErr w:type="spellEnd"/>
      <w:r w:rsidRPr="006713F8">
        <w:rPr>
          <w:color w:val="252B33"/>
          <w:shd w:val="clear" w:color="auto" w:fill="FDFDFD"/>
        </w:rPr>
        <w:t xml:space="preserve"> особи </w:t>
      </w:r>
      <w:proofErr w:type="spellStart"/>
      <w:r w:rsidRPr="006713F8">
        <w:rPr>
          <w:color w:val="252B33"/>
          <w:shd w:val="clear" w:color="auto" w:fill="FDFDFD"/>
        </w:rPr>
        <w:t>її</w:t>
      </w:r>
      <w:proofErr w:type="spellEnd"/>
      <w:r w:rsidRPr="006713F8">
        <w:rPr>
          <w:color w:val="252B33"/>
          <w:shd w:val="clear" w:color="auto" w:fill="FDFDFD"/>
        </w:rPr>
        <w:t xml:space="preserve"> </w:t>
      </w:r>
      <w:proofErr w:type="spellStart"/>
      <w:r w:rsidRPr="006713F8">
        <w:rPr>
          <w:color w:val="252B33"/>
          <w:shd w:val="clear" w:color="auto" w:fill="FDFDFD"/>
        </w:rPr>
        <w:t>обов’язки</w:t>
      </w:r>
      <w:proofErr w:type="spellEnd"/>
      <w:r w:rsidRPr="006713F8">
        <w:rPr>
          <w:color w:val="252B33"/>
          <w:shd w:val="clear" w:color="auto" w:fill="FDFDFD"/>
        </w:rPr>
        <w:t xml:space="preserve"> </w:t>
      </w:r>
      <w:proofErr w:type="spellStart"/>
      <w:r w:rsidRPr="006713F8">
        <w:rPr>
          <w:color w:val="252B33"/>
          <w:shd w:val="clear" w:color="auto" w:fill="FDFDFD"/>
        </w:rPr>
        <w:t>виконує</w:t>
      </w:r>
      <w:proofErr w:type="spellEnd"/>
      <w:r w:rsidRPr="006713F8">
        <w:rPr>
          <w:color w:val="252B33"/>
          <w:shd w:val="clear" w:color="auto" w:fill="FDFDFD"/>
        </w:rPr>
        <w:t xml:space="preserve"> </w:t>
      </w:r>
      <w:proofErr w:type="spellStart"/>
      <w:r w:rsidRPr="006713F8">
        <w:rPr>
          <w:color w:val="252B33"/>
          <w:shd w:val="clear" w:color="auto" w:fill="FDFDFD"/>
        </w:rPr>
        <w:t>інша</w:t>
      </w:r>
      <w:proofErr w:type="spellEnd"/>
      <w:r w:rsidRPr="006713F8">
        <w:rPr>
          <w:color w:val="252B33"/>
          <w:shd w:val="clear" w:color="auto" w:fill="FDFDFD"/>
        </w:rPr>
        <w:t xml:space="preserve"> </w:t>
      </w:r>
      <w:proofErr w:type="spellStart"/>
      <w:r w:rsidRPr="006713F8">
        <w:rPr>
          <w:color w:val="252B33"/>
          <w:shd w:val="clear" w:color="auto" w:fill="FDFDFD"/>
        </w:rPr>
        <w:t>уповноважена</w:t>
      </w:r>
      <w:proofErr w:type="spellEnd"/>
      <w:r w:rsidRPr="006713F8">
        <w:rPr>
          <w:color w:val="252B33"/>
          <w:shd w:val="clear" w:color="auto" w:fill="FDFDFD"/>
        </w:rPr>
        <w:t xml:space="preserve"> особа </w:t>
      </w:r>
      <w:proofErr w:type="spellStart"/>
      <w:r w:rsidRPr="006713F8">
        <w:rPr>
          <w:color w:val="252B33"/>
          <w:shd w:val="clear" w:color="auto" w:fill="FDFDFD"/>
        </w:rPr>
        <w:t>відповідно</w:t>
      </w:r>
      <w:proofErr w:type="spellEnd"/>
      <w:r w:rsidRPr="006713F8">
        <w:rPr>
          <w:color w:val="252B33"/>
          <w:shd w:val="clear" w:color="auto" w:fill="FDFDFD"/>
        </w:rPr>
        <w:t xml:space="preserve"> до </w:t>
      </w:r>
      <w:proofErr w:type="spellStart"/>
      <w:r w:rsidRPr="006713F8">
        <w:rPr>
          <w:color w:val="252B33"/>
          <w:shd w:val="clear" w:color="auto" w:fill="FDFDFD"/>
        </w:rPr>
        <w:t>розпорядження</w:t>
      </w:r>
      <w:proofErr w:type="spellEnd"/>
      <w:r w:rsidRPr="006713F8">
        <w:rPr>
          <w:color w:val="252B33"/>
          <w:shd w:val="clear" w:color="auto" w:fill="FDFDFD"/>
        </w:rPr>
        <w:t xml:space="preserve"> </w:t>
      </w:r>
      <w:proofErr w:type="spellStart"/>
      <w:r w:rsidRPr="006713F8">
        <w:rPr>
          <w:color w:val="252B33"/>
          <w:shd w:val="clear" w:color="auto" w:fill="FDFDFD"/>
        </w:rPr>
        <w:t>селищного</w:t>
      </w:r>
      <w:proofErr w:type="spellEnd"/>
      <w:r w:rsidRPr="006713F8">
        <w:rPr>
          <w:color w:val="252B33"/>
          <w:shd w:val="clear" w:color="auto" w:fill="FDFDFD"/>
        </w:rPr>
        <w:t xml:space="preserve"> </w:t>
      </w:r>
      <w:proofErr w:type="spellStart"/>
      <w:r w:rsidRPr="006713F8">
        <w:rPr>
          <w:color w:val="252B33"/>
          <w:shd w:val="clear" w:color="auto" w:fill="FDFDFD"/>
        </w:rPr>
        <w:t>голови</w:t>
      </w:r>
      <w:proofErr w:type="spellEnd"/>
      <w:r w:rsidRPr="006713F8">
        <w:rPr>
          <w:color w:val="252B33"/>
          <w:shd w:val="clear" w:color="auto" w:fill="FDFDFD"/>
        </w:rPr>
        <w:t>.</w:t>
      </w:r>
    </w:p>
    <w:p w:rsidR="006C56AF" w:rsidRPr="006713F8" w:rsidRDefault="006C56AF" w:rsidP="006C56AF">
      <w:pPr>
        <w:pStyle w:val="rvps2"/>
        <w:shd w:val="clear" w:color="auto" w:fill="FFFFFF"/>
        <w:spacing w:before="0" w:beforeAutospacing="0" w:after="150" w:afterAutospacing="0" w:line="276" w:lineRule="auto"/>
        <w:contextualSpacing/>
        <w:jc w:val="both"/>
        <w:rPr>
          <w:color w:val="252B33"/>
        </w:rPr>
      </w:pPr>
      <w:r w:rsidRPr="006713F8">
        <w:rPr>
          <w:color w:val="252B33"/>
        </w:rPr>
        <w:t xml:space="preserve">2.8. У </w:t>
      </w:r>
      <w:proofErr w:type="spellStart"/>
      <w:r w:rsidRPr="006713F8">
        <w:rPr>
          <w:color w:val="252B33"/>
        </w:rPr>
        <w:t>залежності</w:t>
      </w:r>
      <w:proofErr w:type="spellEnd"/>
      <w:r w:rsidRPr="006713F8">
        <w:rPr>
          <w:color w:val="252B33"/>
        </w:rPr>
        <w:t xml:space="preserve"> </w:t>
      </w:r>
      <w:proofErr w:type="spellStart"/>
      <w:r w:rsidRPr="006713F8">
        <w:rPr>
          <w:color w:val="252B33"/>
        </w:rPr>
        <w:t>від</w:t>
      </w:r>
      <w:proofErr w:type="spellEnd"/>
      <w:r w:rsidRPr="006713F8">
        <w:rPr>
          <w:color w:val="252B33"/>
        </w:rPr>
        <w:t xml:space="preserve"> </w:t>
      </w:r>
      <w:proofErr w:type="spellStart"/>
      <w:r w:rsidRPr="006713F8">
        <w:rPr>
          <w:color w:val="252B33"/>
        </w:rPr>
        <w:t>обсягів</w:t>
      </w:r>
      <w:proofErr w:type="spellEnd"/>
      <w:r w:rsidRPr="006713F8">
        <w:rPr>
          <w:color w:val="252B33"/>
        </w:rPr>
        <w:t xml:space="preserve"> та предмета </w:t>
      </w:r>
      <w:proofErr w:type="spellStart"/>
      <w:r w:rsidRPr="006713F8">
        <w:rPr>
          <w:color w:val="252B33"/>
        </w:rPr>
        <w:t>закупівлі</w:t>
      </w:r>
      <w:proofErr w:type="spellEnd"/>
      <w:r w:rsidRPr="006713F8">
        <w:rPr>
          <w:color w:val="252B33"/>
        </w:rPr>
        <w:t xml:space="preserve"> </w:t>
      </w:r>
      <w:proofErr w:type="spellStart"/>
      <w:r w:rsidRPr="006713F8">
        <w:rPr>
          <w:color w:val="252B33"/>
        </w:rPr>
        <w:t>уповноваженій</w:t>
      </w:r>
      <w:proofErr w:type="spellEnd"/>
      <w:r w:rsidRPr="006713F8">
        <w:rPr>
          <w:color w:val="252B33"/>
        </w:rPr>
        <w:t xml:space="preserve"> </w:t>
      </w:r>
      <w:proofErr w:type="spellStart"/>
      <w:r w:rsidRPr="006713F8">
        <w:rPr>
          <w:color w:val="252B33"/>
        </w:rPr>
        <w:t>особі</w:t>
      </w:r>
      <w:proofErr w:type="spellEnd"/>
      <w:r w:rsidRPr="006713F8">
        <w:rPr>
          <w:color w:val="252B33"/>
        </w:rPr>
        <w:t xml:space="preserve"> </w:t>
      </w:r>
      <w:proofErr w:type="spellStart"/>
      <w:r w:rsidRPr="006713F8">
        <w:rPr>
          <w:color w:val="252B33"/>
        </w:rPr>
        <w:t>доцільно</w:t>
      </w:r>
      <w:proofErr w:type="spellEnd"/>
      <w:r w:rsidRPr="006713F8">
        <w:rPr>
          <w:color w:val="252B33"/>
        </w:rPr>
        <w:t xml:space="preserve"> </w:t>
      </w:r>
      <w:proofErr w:type="spellStart"/>
      <w:r w:rsidRPr="006713F8">
        <w:rPr>
          <w:color w:val="252B33"/>
        </w:rPr>
        <w:t>орієнтуватися</w:t>
      </w:r>
      <w:proofErr w:type="spellEnd"/>
      <w:r w:rsidRPr="006713F8">
        <w:rPr>
          <w:color w:val="252B33"/>
        </w:rPr>
        <w:t xml:space="preserve"> в одному </w:t>
      </w:r>
      <w:proofErr w:type="spellStart"/>
      <w:r w:rsidRPr="006713F8">
        <w:rPr>
          <w:color w:val="252B33"/>
        </w:rPr>
        <w:t>чи</w:t>
      </w:r>
      <w:proofErr w:type="spellEnd"/>
      <w:r w:rsidRPr="006713F8">
        <w:rPr>
          <w:color w:val="252B33"/>
        </w:rPr>
        <w:t xml:space="preserve"> </w:t>
      </w:r>
      <w:proofErr w:type="spellStart"/>
      <w:r w:rsidRPr="006713F8">
        <w:rPr>
          <w:color w:val="252B33"/>
        </w:rPr>
        <w:t>декількох</w:t>
      </w:r>
      <w:proofErr w:type="spellEnd"/>
      <w:r w:rsidRPr="006713F8">
        <w:rPr>
          <w:color w:val="252B33"/>
        </w:rPr>
        <w:t xml:space="preserve"> </w:t>
      </w:r>
      <w:proofErr w:type="spellStart"/>
      <w:r w:rsidRPr="006713F8">
        <w:rPr>
          <w:color w:val="252B33"/>
        </w:rPr>
        <w:t>питаннях</w:t>
      </w:r>
      <w:proofErr w:type="spellEnd"/>
      <w:r w:rsidRPr="006713F8">
        <w:rPr>
          <w:color w:val="252B33"/>
        </w:rPr>
        <w:t>:</w:t>
      </w:r>
    </w:p>
    <w:p w:rsidR="006C56AF" w:rsidRDefault="006C56AF" w:rsidP="006C56AF">
      <w:pPr>
        <w:pStyle w:val="rvps2"/>
        <w:shd w:val="clear" w:color="auto" w:fill="FFFFFF"/>
        <w:spacing w:before="0" w:beforeAutospacing="0" w:after="150" w:afterAutospacing="0" w:line="276" w:lineRule="auto"/>
        <w:contextualSpacing/>
        <w:jc w:val="both"/>
        <w:rPr>
          <w:color w:val="252B33"/>
        </w:rPr>
      </w:pPr>
      <w:r w:rsidRPr="006713F8">
        <w:rPr>
          <w:color w:val="252B33"/>
        </w:rPr>
        <w:t xml:space="preserve">- в основах </w:t>
      </w:r>
      <w:proofErr w:type="spellStart"/>
      <w:r w:rsidRPr="006713F8">
        <w:rPr>
          <w:color w:val="252B33"/>
        </w:rPr>
        <w:t>сучасного</w:t>
      </w:r>
      <w:proofErr w:type="spellEnd"/>
      <w:r w:rsidRPr="006713F8">
        <w:rPr>
          <w:color w:val="252B33"/>
        </w:rPr>
        <w:t xml:space="preserve"> маркетингу, </w:t>
      </w:r>
      <w:proofErr w:type="spellStart"/>
      <w:r w:rsidRPr="006713F8">
        <w:rPr>
          <w:color w:val="252B33"/>
        </w:rPr>
        <w:t>кон’юнктурі</w:t>
      </w:r>
      <w:proofErr w:type="spellEnd"/>
      <w:r w:rsidRPr="006713F8">
        <w:rPr>
          <w:color w:val="252B33"/>
        </w:rPr>
        <w:t xml:space="preserve"> </w:t>
      </w:r>
      <w:proofErr w:type="spellStart"/>
      <w:r w:rsidRPr="006713F8">
        <w:rPr>
          <w:color w:val="252B33"/>
        </w:rPr>
        <w:t>ринків</w:t>
      </w:r>
      <w:proofErr w:type="spellEnd"/>
      <w:r w:rsidRPr="006713F8">
        <w:rPr>
          <w:color w:val="252B33"/>
        </w:rPr>
        <w:t xml:space="preserve"> </w:t>
      </w:r>
      <w:proofErr w:type="spellStart"/>
      <w:r w:rsidRPr="006713F8">
        <w:rPr>
          <w:color w:val="252B33"/>
        </w:rPr>
        <w:t>товарів</w:t>
      </w:r>
      <w:proofErr w:type="spellEnd"/>
      <w:r w:rsidRPr="006713F8">
        <w:rPr>
          <w:color w:val="252B33"/>
        </w:rPr>
        <w:t xml:space="preserve">, </w:t>
      </w:r>
      <w:proofErr w:type="spellStart"/>
      <w:r w:rsidRPr="006713F8">
        <w:rPr>
          <w:color w:val="252B33"/>
        </w:rPr>
        <w:t>робіт</w:t>
      </w:r>
      <w:proofErr w:type="spellEnd"/>
      <w:r w:rsidRPr="006713F8">
        <w:rPr>
          <w:color w:val="252B33"/>
        </w:rPr>
        <w:t xml:space="preserve"> і </w:t>
      </w:r>
      <w:proofErr w:type="spellStart"/>
      <w:r w:rsidRPr="006713F8">
        <w:rPr>
          <w:color w:val="252B33"/>
        </w:rPr>
        <w:t>послуг</w:t>
      </w:r>
      <w:proofErr w:type="spellEnd"/>
      <w:r w:rsidRPr="006713F8">
        <w:rPr>
          <w:color w:val="252B33"/>
        </w:rPr>
        <w:t xml:space="preserve"> та факторах, </w:t>
      </w:r>
      <w:proofErr w:type="spellStart"/>
      <w:r w:rsidRPr="006713F8">
        <w:rPr>
          <w:color w:val="252B33"/>
        </w:rPr>
        <w:t>що</w:t>
      </w:r>
      <w:proofErr w:type="spellEnd"/>
      <w:r w:rsidRPr="006713F8">
        <w:rPr>
          <w:color w:val="252B33"/>
        </w:rPr>
        <w:t xml:space="preserve"> </w:t>
      </w:r>
      <w:proofErr w:type="spellStart"/>
      <w:r w:rsidRPr="006713F8">
        <w:rPr>
          <w:color w:val="252B33"/>
        </w:rPr>
        <w:t>впливають</w:t>
      </w:r>
      <w:proofErr w:type="spellEnd"/>
      <w:r w:rsidRPr="006713F8">
        <w:rPr>
          <w:color w:val="252B33"/>
        </w:rPr>
        <w:t xml:space="preserve"> на </w:t>
      </w:r>
      <w:proofErr w:type="spellStart"/>
      <w:r w:rsidRPr="006713F8">
        <w:rPr>
          <w:color w:val="252B33"/>
        </w:rPr>
        <w:t>її</w:t>
      </w:r>
      <w:proofErr w:type="spellEnd"/>
      <w:r w:rsidRPr="006713F8">
        <w:rPr>
          <w:color w:val="252B33"/>
        </w:rPr>
        <w:t xml:space="preserve"> </w:t>
      </w:r>
      <w:proofErr w:type="spellStart"/>
      <w:r w:rsidRPr="006713F8">
        <w:rPr>
          <w:color w:val="252B33"/>
        </w:rPr>
        <w:t>формування</w:t>
      </w:r>
      <w:proofErr w:type="spellEnd"/>
      <w:r w:rsidRPr="006713F8">
        <w:rPr>
          <w:color w:val="252B33"/>
        </w:rPr>
        <w:t xml:space="preserve">, а </w:t>
      </w:r>
      <w:proofErr w:type="spellStart"/>
      <w:r w:rsidRPr="006713F8">
        <w:rPr>
          <w:color w:val="252B33"/>
        </w:rPr>
        <w:t>також</w:t>
      </w:r>
      <w:proofErr w:type="spellEnd"/>
      <w:r w:rsidRPr="006713F8">
        <w:rPr>
          <w:color w:val="252B33"/>
        </w:rPr>
        <w:t xml:space="preserve"> </w:t>
      </w:r>
      <w:proofErr w:type="spellStart"/>
      <w:r w:rsidRPr="006713F8">
        <w:rPr>
          <w:color w:val="252B33"/>
        </w:rPr>
        <w:t>джерелах</w:t>
      </w:r>
      <w:proofErr w:type="spellEnd"/>
      <w:r w:rsidRPr="00D13100">
        <w:rPr>
          <w:color w:val="252B33"/>
        </w:rPr>
        <w:t xml:space="preserve"> </w:t>
      </w:r>
      <w:proofErr w:type="spellStart"/>
      <w:r w:rsidRPr="00D13100">
        <w:rPr>
          <w:color w:val="252B33"/>
        </w:rPr>
        <w:t>інформації</w:t>
      </w:r>
      <w:proofErr w:type="spellEnd"/>
      <w:r w:rsidRPr="00D13100">
        <w:rPr>
          <w:color w:val="252B33"/>
        </w:rPr>
        <w:t xml:space="preserve"> про </w:t>
      </w:r>
      <w:proofErr w:type="spellStart"/>
      <w:r w:rsidRPr="00D13100">
        <w:rPr>
          <w:color w:val="252B33"/>
        </w:rPr>
        <w:t>ринкову</w:t>
      </w:r>
      <w:proofErr w:type="spellEnd"/>
      <w:r w:rsidRPr="00D13100">
        <w:rPr>
          <w:color w:val="252B33"/>
        </w:rPr>
        <w:t xml:space="preserve"> </w:t>
      </w:r>
      <w:proofErr w:type="spellStart"/>
      <w:r w:rsidRPr="00D13100">
        <w:rPr>
          <w:color w:val="252B33"/>
        </w:rPr>
        <w:t>кон’юнктуру</w:t>
      </w:r>
      <w:proofErr w:type="spellEnd"/>
      <w:r w:rsidRPr="00D13100">
        <w:rPr>
          <w:color w:val="252B33"/>
        </w:rPr>
        <w:t>;</w:t>
      </w:r>
    </w:p>
    <w:p w:rsidR="006C56AF" w:rsidRDefault="006C56AF" w:rsidP="006C56AF">
      <w:pPr>
        <w:pStyle w:val="rvps2"/>
        <w:shd w:val="clear" w:color="auto" w:fill="FFFFFF"/>
        <w:spacing w:before="0" w:beforeAutospacing="0" w:after="150" w:afterAutospacing="0" w:line="276" w:lineRule="auto"/>
        <w:contextualSpacing/>
        <w:jc w:val="both"/>
        <w:rPr>
          <w:color w:val="252B33"/>
        </w:rPr>
      </w:pPr>
      <w:r w:rsidRPr="00D13100">
        <w:rPr>
          <w:color w:val="252B33"/>
        </w:rPr>
        <w:t xml:space="preserve">- у </w:t>
      </w:r>
      <w:proofErr w:type="spellStart"/>
      <w:r w:rsidRPr="00D13100">
        <w:rPr>
          <w:color w:val="252B33"/>
        </w:rPr>
        <w:t>чинних</w:t>
      </w:r>
      <w:proofErr w:type="spellEnd"/>
      <w:r w:rsidRPr="00D13100">
        <w:rPr>
          <w:color w:val="252B33"/>
        </w:rPr>
        <w:t xml:space="preserve"> стандартах та </w:t>
      </w:r>
      <w:proofErr w:type="spellStart"/>
      <w:r w:rsidRPr="00D13100">
        <w:rPr>
          <w:color w:val="252B33"/>
        </w:rPr>
        <w:t>технічних</w:t>
      </w:r>
      <w:proofErr w:type="spellEnd"/>
      <w:r w:rsidRPr="00D13100">
        <w:rPr>
          <w:color w:val="252B33"/>
        </w:rPr>
        <w:t xml:space="preserve"> </w:t>
      </w:r>
      <w:proofErr w:type="spellStart"/>
      <w:r w:rsidRPr="00D13100">
        <w:rPr>
          <w:color w:val="252B33"/>
        </w:rPr>
        <w:t>умовах</w:t>
      </w:r>
      <w:proofErr w:type="spellEnd"/>
      <w:r w:rsidRPr="00D13100">
        <w:rPr>
          <w:color w:val="252B33"/>
        </w:rPr>
        <w:t xml:space="preserve"> </w:t>
      </w:r>
      <w:proofErr w:type="spellStart"/>
      <w:r w:rsidRPr="00D13100">
        <w:rPr>
          <w:color w:val="252B33"/>
        </w:rPr>
        <w:t>товарів</w:t>
      </w:r>
      <w:proofErr w:type="spellEnd"/>
      <w:r w:rsidRPr="00D13100">
        <w:rPr>
          <w:color w:val="252B33"/>
        </w:rPr>
        <w:t xml:space="preserve">, </w:t>
      </w:r>
      <w:proofErr w:type="spellStart"/>
      <w:r w:rsidRPr="00D13100">
        <w:rPr>
          <w:color w:val="252B33"/>
        </w:rPr>
        <w:t>робіт</w:t>
      </w:r>
      <w:proofErr w:type="spellEnd"/>
      <w:r w:rsidRPr="00D13100">
        <w:rPr>
          <w:color w:val="252B33"/>
        </w:rPr>
        <w:t xml:space="preserve"> і </w:t>
      </w:r>
      <w:proofErr w:type="spellStart"/>
      <w:r w:rsidRPr="00D13100">
        <w:rPr>
          <w:color w:val="252B33"/>
        </w:rPr>
        <w:t>послуг</w:t>
      </w:r>
      <w:proofErr w:type="spellEnd"/>
      <w:r w:rsidRPr="00D13100">
        <w:rPr>
          <w:color w:val="252B33"/>
        </w:rPr>
        <w:t xml:space="preserve">, </w:t>
      </w:r>
      <w:proofErr w:type="spellStart"/>
      <w:r w:rsidRPr="00D13100">
        <w:rPr>
          <w:color w:val="252B33"/>
        </w:rPr>
        <w:t>які</w:t>
      </w:r>
      <w:proofErr w:type="spellEnd"/>
      <w:r w:rsidRPr="00D13100">
        <w:rPr>
          <w:color w:val="252B33"/>
        </w:rPr>
        <w:t xml:space="preserve"> </w:t>
      </w:r>
      <w:proofErr w:type="spellStart"/>
      <w:r w:rsidRPr="00D13100">
        <w:rPr>
          <w:color w:val="252B33"/>
        </w:rPr>
        <w:t>закуповуються</w:t>
      </w:r>
      <w:proofErr w:type="spellEnd"/>
      <w:r w:rsidRPr="00D13100">
        <w:rPr>
          <w:color w:val="252B33"/>
        </w:rPr>
        <w:t xml:space="preserve"> </w:t>
      </w:r>
      <w:proofErr w:type="spellStart"/>
      <w:r w:rsidRPr="00D13100">
        <w:rPr>
          <w:color w:val="252B33"/>
        </w:rPr>
        <w:t>виконавчим</w:t>
      </w:r>
      <w:proofErr w:type="spellEnd"/>
      <w:r w:rsidRPr="00D13100">
        <w:rPr>
          <w:color w:val="252B33"/>
        </w:rPr>
        <w:t xml:space="preserve"> </w:t>
      </w:r>
      <w:proofErr w:type="spellStart"/>
      <w:r w:rsidRPr="00D13100">
        <w:rPr>
          <w:color w:val="252B33"/>
        </w:rPr>
        <w:t>комітетом</w:t>
      </w:r>
      <w:proofErr w:type="spellEnd"/>
      <w:r w:rsidRPr="00D13100">
        <w:rPr>
          <w:color w:val="252B33"/>
        </w:rPr>
        <w:t>;</w:t>
      </w:r>
    </w:p>
    <w:p w:rsidR="006C56AF" w:rsidRDefault="006C56AF" w:rsidP="006C56AF">
      <w:pPr>
        <w:pStyle w:val="rvps2"/>
        <w:shd w:val="clear" w:color="auto" w:fill="FFFFFF"/>
        <w:spacing w:before="0" w:beforeAutospacing="0" w:after="150" w:afterAutospacing="0" w:line="276" w:lineRule="auto"/>
        <w:contextualSpacing/>
        <w:jc w:val="both"/>
        <w:rPr>
          <w:color w:val="252B33"/>
        </w:rPr>
      </w:pPr>
      <w:r w:rsidRPr="00D13100">
        <w:rPr>
          <w:color w:val="252B33"/>
        </w:rPr>
        <w:t xml:space="preserve">- </w:t>
      </w:r>
      <w:proofErr w:type="gramStart"/>
      <w:r w:rsidRPr="00D13100">
        <w:rPr>
          <w:color w:val="252B33"/>
        </w:rPr>
        <w:t>у видах</w:t>
      </w:r>
      <w:proofErr w:type="gramEnd"/>
      <w:r w:rsidRPr="00D13100">
        <w:rPr>
          <w:color w:val="252B33"/>
        </w:rPr>
        <w:t xml:space="preserve">, </w:t>
      </w:r>
      <w:proofErr w:type="spellStart"/>
      <w:r w:rsidRPr="00D13100">
        <w:rPr>
          <w:color w:val="252B33"/>
        </w:rPr>
        <w:t>істотних</w:t>
      </w:r>
      <w:proofErr w:type="spellEnd"/>
      <w:r w:rsidRPr="00D13100">
        <w:rPr>
          <w:color w:val="252B33"/>
        </w:rPr>
        <w:t xml:space="preserve"> </w:t>
      </w:r>
      <w:proofErr w:type="spellStart"/>
      <w:r w:rsidRPr="00D13100">
        <w:rPr>
          <w:color w:val="252B33"/>
        </w:rPr>
        <w:t>умовах</w:t>
      </w:r>
      <w:proofErr w:type="spellEnd"/>
      <w:r w:rsidRPr="00D13100">
        <w:rPr>
          <w:color w:val="252B33"/>
        </w:rPr>
        <w:t xml:space="preserve"> та </w:t>
      </w:r>
      <w:proofErr w:type="spellStart"/>
      <w:r w:rsidRPr="00D13100">
        <w:rPr>
          <w:color w:val="252B33"/>
        </w:rPr>
        <w:t>особливостях</w:t>
      </w:r>
      <w:proofErr w:type="spellEnd"/>
      <w:r w:rsidRPr="00D13100">
        <w:rPr>
          <w:color w:val="252B33"/>
        </w:rPr>
        <w:t xml:space="preserve"> </w:t>
      </w:r>
      <w:proofErr w:type="spellStart"/>
      <w:r w:rsidRPr="00D13100">
        <w:rPr>
          <w:color w:val="252B33"/>
        </w:rPr>
        <w:t>укладення</w:t>
      </w:r>
      <w:proofErr w:type="spellEnd"/>
      <w:r w:rsidRPr="00D13100">
        <w:rPr>
          <w:color w:val="252B33"/>
        </w:rPr>
        <w:t xml:space="preserve"> </w:t>
      </w:r>
      <w:proofErr w:type="spellStart"/>
      <w:r w:rsidRPr="00D13100">
        <w:rPr>
          <w:color w:val="252B33"/>
        </w:rPr>
        <w:t>догорів</w:t>
      </w:r>
      <w:proofErr w:type="spellEnd"/>
      <w:r w:rsidRPr="00D13100">
        <w:rPr>
          <w:color w:val="252B33"/>
        </w:rPr>
        <w:t xml:space="preserve"> про </w:t>
      </w:r>
      <w:proofErr w:type="spellStart"/>
      <w:r w:rsidRPr="00D13100">
        <w:rPr>
          <w:color w:val="252B33"/>
        </w:rPr>
        <w:t>спрощену</w:t>
      </w:r>
      <w:proofErr w:type="spellEnd"/>
      <w:r w:rsidRPr="00D13100">
        <w:rPr>
          <w:color w:val="252B33"/>
        </w:rPr>
        <w:t xml:space="preserve"> </w:t>
      </w:r>
      <w:proofErr w:type="spellStart"/>
      <w:r w:rsidRPr="00D13100">
        <w:rPr>
          <w:color w:val="252B33"/>
        </w:rPr>
        <w:t>закупівлю</w:t>
      </w:r>
      <w:proofErr w:type="spellEnd"/>
      <w:r w:rsidRPr="00D13100">
        <w:rPr>
          <w:color w:val="252B33"/>
        </w:rPr>
        <w:t xml:space="preserve"> </w:t>
      </w:r>
      <w:proofErr w:type="spellStart"/>
      <w:r w:rsidRPr="00D13100">
        <w:rPr>
          <w:color w:val="252B33"/>
        </w:rPr>
        <w:t>товарів</w:t>
      </w:r>
      <w:proofErr w:type="spellEnd"/>
      <w:r w:rsidRPr="00D13100">
        <w:rPr>
          <w:color w:val="252B33"/>
        </w:rPr>
        <w:t xml:space="preserve">, </w:t>
      </w:r>
      <w:proofErr w:type="spellStart"/>
      <w:r w:rsidRPr="00D13100">
        <w:rPr>
          <w:color w:val="252B33"/>
        </w:rPr>
        <w:t>робіт</w:t>
      </w:r>
      <w:proofErr w:type="spellEnd"/>
      <w:r w:rsidRPr="00D13100">
        <w:rPr>
          <w:color w:val="252B33"/>
        </w:rPr>
        <w:t xml:space="preserve"> і </w:t>
      </w:r>
      <w:proofErr w:type="spellStart"/>
      <w:r w:rsidRPr="00D13100">
        <w:rPr>
          <w:color w:val="252B33"/>
        </w:rPr>
        <w:t>послуг</w:t>
      </w:r>
      <w:proofErr w:type="spellEnd"/>
      <w:r w:rsidRPr="00D13100">
        <w:rPr>
          <w:color w:val="252B33"/>
        </w:rPr>
        <w:t xml:space="preserve"> </w:t>
      </w:r>
      <w:proofErr w:type="spellStart"/>
      <w:r w:rsidRPr="00D13100">
        <w:rPr>
          <w:color w:val="252B33"/>
        </w:rPr>
        <w:t>тощо</w:t>
      </w:r>
      <w:proofErr w:type="spellEnd"/>
      <w:r w:rsidRPr="00D13100">
        <w:rPr>
          <w:color w:val="252B33"/>
        </w:rPr>
        <w:t>.</w:t>
      </w:r>
    </w:p>
    <w:p w:rsidR="006C56AF" w:rsidRDefault="006C56AF" w:rsidP="006C56AF">
      <w:pPr>
        <w:pStyle w:val="rvps2"/>
        <w:shd w:val="clear" w:color="auto" w:fill="FFFFFF"/>
        <w:spacing w:before="0" w:beforeAutospacing="0" w:after="150" w:afterAutospacing="0" w:line="276" w:lineRule="auto"/>
        <w:contextualSpacing/>
        <w:jc w:val="both"/>
        <w:rPr>
          <w:color w:val="252B33"/>
        </w:rPr>
      </w:pPr>
      <w:r w:rsidRPr="00D13100">
        <w:rPr>
          <w:color w:val="252B33"/>
        </w:rPr>
        <w:t xml:space="preserve">2.9. </w:t>
      </w:r>
      <w:proofErr w:type="spellStart"/>
      <w:r w:rsidRPr="00D13100">
        <w:rPr>
          <w:color w:val="252B33"/>
        </w:rPr>
        <w:t>Під</w:t>
      </w:r>
      <w:proofErr w:type="spellEnd"/>
      <w:r w:rsidRPr="00D13100">
        <w:rPr>
          <w:color w:val="252B33"/>
        </w:rPr>
        <w:t xml:space="preserve"> час </w:t>
      </w:r>
      <w:proofErr w:type="spellStart"/>
      <w:r w:rsidRPr="00D13100">
        <w:rPr>
          <w:color w:val="252B33"/>
        </w:rPr>
        <w:t>користування</w:t>
      </w:r>
      <w:proofErr w:type="spellEnd"/>
      <w:r w:rsidRPr="00D13100">
        <w:rPr>
          <w:color w:val="252B33"/>
        </w:rPr>
        <w:t xml:space="preserve"> </w:t>
      </w:r>
      <w:proofErr w:type="spellStart"/>
      <w:r w:rsidRPr="00D13100">
        <w:rPr>
          <w:color w:val="252B33"/>
        </w:rPr>
        <w:t>електронною</w:t>
      </w:r>
      <w:proofErr w:type="spellEnd"/>
      <w:r w:rsidRPr="00D13100">
        <w:rPr>
          <w:color w:val="252B33"/>
        </w:rPr>
        <w:t xml:space="preserve"> системою </w:t>
      </w:r>
      <w:proofErr w:type="spellStart"/>
      <w:r w:rsidRPr="00D13100">
        <w:rPr>
          <w:color w:val="252B33"/>
        </w:rPr>
        <w:t>закупівель</w:t>
      </w:r>
      <w:proofErr w:type="spellEnd"/>
      <w:r w:rsidRPr="00D13100">
        <w:rPr>
          <w:color w:val="252B33"/>
        </w:rPr>
        <w:t xml:space="preserve"> </w:t>
      </w:r>
      <w:proofErr w:type="spellStart"/>
      <w:r w:rsidRPr="00D13100">
        <w:rPr>
          <w:color w:val="252B33"/>
        </w:rPr>
        <w:t>уповноважена</w:t>
      </w:r>
      <w:proofErr w:type="spellEnd"/>
      <w:r w:rsidRPr="00D13100">
        <w:rPr>
          <w:color w:val="252B33"/>
        </w:rPr>
        <w:t xml:space="preserve"> особа вносить до </w:t>
      </w:r>
      <w:proofErr w:type="spellStart"/>
      <w:r w:rsidRPr="00D13100">
        <w:rPr>
          <w:color w:val="252B33"/>
        </w:rPr>
        <w:t>електронної</w:t>
      </w:r>
      <w:proofErr w:type="spellEnd"/>
      <w:r w:rsidRPr="00D13100">
        <w:rPr>
          <w:color w:val="252B33"/>
        </w:rPr>
        <w:t xml:space="preserve"> </w:t>
      </w:r>
      <w:proofErr w:type="spellStart"/>
      <w:r w:rsidRPr="00D13100">
        <w:rPr>
          <w:color w:val="252B33"/>
        </w:rPr>
        <w:t>системи</w:t>
      </w:r>
      <w:proofErr w:type="spellEnd"/>
      <w:r w:rsidRPr="00D13100">
        <w:rPr>
          <w:color w:val="252B33"/>
        </w:rPr>
        <w:t xml:space="preserve"> </w:t>
      </w:r>
      <w:proofErr w:type="spellStart"/>
      <w:r w:rsidRPr="00D13100">
        <w:rPr>
          <w:color w:val="252B33"/>
        </w:rPr>
        <w:t>закупівель</w:t>
      </w:r>
      <w:proofErr w:type="spellEnd"/>
      <w:r w:rsidRPr="00D13100">
        <w:rPr>
          <w:color w:val="252B33"/>
        </w:rPr>
        <w:t xml:space="preserve"> </w:t>
      </w:r>
      <w:proofErr w:type="spellStart"/>
      <w:r w:rsidRPr="00D13100">
        <w:rPr>
          <w:color w:val="252B33"/>
        </w:rPr>
        <w:t>персональні</w:t>
      </w:r>
      <w:proofErr w:type="spellEnd"/>
      <w:r w:rsidRPr="00D13100">
        <w:rPr>
          <w:color w:val="252B33"/>
        </w:rPr>
        <w:t xml:space="preserve"> </w:t>
      </w:r>
      <w:proofErr w:type="spellStart"/>
      <w:r w:rsidRPr="00D13100">
        <w:rPr>
          <w:color w:val="252B33"/>
        </w:rPr>
        <w:t>дані</w:t>
      </w:r>
      <w:proofErr w:type="spellEnd"/>
      <w:r w:rsidRPr="00D13100">
        <w:rPr>
          <w:color w:val="252B33"/>
        </w:rPr>
        <w:t xml:space="preserve">, </w:t>
      </w:r>
      <w:proofErr w:type="spellStart"/>
      <w:r w:rsidRPr="00D13100">
        <w:rPr>
          <w:color w:val="252B33"/>
        </w:rPr>
        <w:t>надає</w:t>
      </w:r>
      <w:proofErr w:type="spellEnd"/>
      <w:r w:rsidRPr="00D13100">
        <w:rPr>
          <w:color w:val="252B33"/>
        </w:rPr>
        <w:t xml:space="preserve"> </w:t>
      </w:r>
      <w:proofErr w:type="spellStart"/>
      <w:r w:rsidRPr="00D13100">
        <w:rPr>
          <w:color w:val="252B33"/>
        </w:rPr>
        <w:t>згоду</w:t>
      </w:r>
      <w:proofErr w:type="spellEnd"/>
      <w:r w:rsidRPr="00D13100">
        <w:rPr>
          <w:color w:val="252B33"/>
        </w:rPr>
        <w:t xml:space="preserve"> на </w:t>
      </w:r>
      <w:proofErr w:type="spellStart"/>
      <w:r w:rsidRPr="00D13100">
        <w:rPr>
          <w:color w:val="252B33"/>
        </w:rPr>
        <w:t>їх</w:t>
      </w:r>
      <w:proofErr w:type="spellEnd"/>
      <w:r w:rsidRPr="00D13100">
        <w:rPr>
          <w:color w:val="252B33"/>
        </w:rPr>
        <w:t xml:space="preserve"> </w:t>
      </w:r>
      <w:proofErr w:type="spellStart"/>
      <w:r w:rsidRPr="00D13100">
        <w:rPr>
          <w:color w:val="252B33"/>
        </w:rPr>
        <w:t>обробку</w:t>
      </w:r>
      <w:proofErr w:type="spellEnd"/>
      <w:r w:rsidRPr="00D13100">
        <w:rPr>
          <w:color w:val="252B33"/>
        </w:rPr>
        <w:t xml:space="preserve"> та </w:t>
      </w:r>
      <w:proofErr w:type="spellStart"/>
      <w:r w:rsidRPr="00D13100">
        <w:rPr>
          <w:color w:val="252B33"/>
        </w:rPr>
        <w:t>оновлює</w:t>
      </w:r>
      <w:proofErr w:type="spellEnd"/>
      <w:r w:rsidRPr="00D13100">
        <w:rPr>
          <w:color w:val="252B33"/>
        </w:rPr>
        <w:t xml:space="preserve"> </w:t>
      </w:r>
      <w:proofErr w:type="spellStart"/>
      <w:r w:rsidRPr="00D13100">
        <w:rPr>
          <w:color w:val="252B33"/>
        </w:rPr>
        <w:t>такі</w:t>
      </w:r>
      <w:proofErr w:type="spellEnd"/>
      <w:r w:rsidRPr="00D13100">
        <w:rPr>
          <w:color w:val="252B33"/>
        </w:rPr>
        <w:t xml:space="preserve"> </w:t>
      </w:r>
      <w:proofErr w:type="spellStart"/>
      <w:r w:rsidRPr="00D13100">
        <w:rPr>
          <w:color w:val="252B33"/>
        </w:rPr>
        <w:t>дані</w:t>
      </w:r>
      <w:proofErr w:type="spellEnd"/>
      <w:r w:rsidRPr="00D13100">
        <w:rPr>
          <w:color w:val="252B33"/>
        </w:rPr>
        <w:t xml:space="preserve"> у </w:t>
      </w:r>
      <w:proofErr w:type="spellStart"/>
      <w:r w:rsidRPr="00D13100">
        <w:rPr>
          <w:color w:val="252B33"/>
        </w:rPr>
        <w:t>разі</w:t>
      </w:r>
      <w:proofErr w:type="spellEnd"/>
      <w:r w:rsidRPr="00D13100">
        <w:rPr>
          <w:color w:val="252B33"/>
        </w:rPr>
        <w:t xml:space="preserve"> </w:t>
      </w:r>
      <w:proofErr w:type="spellStart"/>
      <w:r w:rsidRPr="00D13100">
        <w:rPr>
          <w:color w:val="252B33"/>
        </w:rPr>
        <w:t>їх</w:t>
      </w:r>
      <w:proofErr w:type="spellEnd"/>
      <w:r w:rsidRPr="00D13100">
        <w:rPr>
          <w:color w:val="252B33"/>
        </w:rPr>
        <w:t xml:space="preserve"> </w:t>
      </w:r>
      <w:proofErr w:type="spellStart"/>
      <w:r w:rsidRPr="00D13100">
        <w:rPr>
          <w:color w:val="252B33"/>
        </w:rPr>
        <w:t>зміни</w:t>
      </w:r>
      <w:proofErr w:type="spellEnd"/>
      <w:r w:rsidRPr="00D13100">
        <w:rPr>
          <w:color w:val="252B33"/>
        </w:rPr>
        <w:t>.</w:t>
      </w:r>
    </w:p>
    <w:p w:rsidR="006C56AF" w:rsidRDefault="006C56AF" w:rsidP="006C56AF">
      <w:pPr>
        <w:pStyle w:val="rvps2"/>
        <w:shd w:val="clear" w:color="auto" w:fill="FFFFFF"/>
        <w:spacing w:before="0" w:beforeAutospacing="0" w:after="150" w:afterAutospacing="0" w:line="276" w:lineRule="auto"/>
        <w:contextualSpacing/>
        <w:jc w:val="both"/>
      </w:pPr>
      <w:r w:rsidRPr="00D13100">
        <w:rPr>
          <w:color w:val="252B33"/>
        </w:rPr>
        <w:t xml:space="preserve">2.10. </w:t>
      </w:r>
      <w:proofErr w:type="spellStart"/>
      <w:r w:rsidRPr="00D13100">
        <w:t>Під</w:t>
      </w:r>
      <w:proofErr w:type="spellEnd"/>
      <w:r w:rsidRPr="00D13100">
        <w:t xml:space="preserve"> час </w:t>
      </w:r>
      <w:proofErr w:type="spellStart"/>
      <w:r w:rsidRPr="00D13100">
        <w:t>організації</w:t>
      </w:r>
      <w:proofErr w:type="spellEnd"/>
      <w:r w:rsidRPr="00D13100">
        <w:t xml:space="preserve"> та </w:t>
      </w:r>
      <w:proofErr w:type="spellStart"/>
      <w:r w:rsidRPr="00D13100">
        <w:t>проведення</w:t>
      </w:r>
      <w:proofErr w:type="spellEnd"/>
      <w:r w:rsidRPr="00D13100">
        <w:t xml:space="preserve"> процедур </w:t>
      </w:r>
      <w:proofErr w:type="spellStart"/>
      <w:r w:rsidRPr="00D13100">
        <w:t>спрощених</w:t>
      </w:r>
      <w:proofErr w:type="spellEnd"/>
      <w:r w:rsidRPr="00D13100">
        <w:t xml:space="preserve"> </w:t>
      </w:r>
      <w:proofErr w:type="spellStart"/>
      <w:r w:rsidRPr="00D13100">
        <w:t>закупівель</w:t>
      </w:r>
      <w:proofErr w:type="spellEnd"/>
      <w:r w:rsidRPr="00D13100">
        <w:t xml:space="preserve"> </w:t>
      </w:r>
      <w:proofErr w:type="spellStart"/>
      <w:r w:rsidRPr="00D13100">
        <w:t>уповноважена</w:t>
      </w:r>
      <w:proofErr w:type="spellEnd"/>
      <w:r w:rsidRPr="00D13100">
        <w:t xml:space="preserve"> особа (особи) не повинна </w:t>
      </w:r>
      <w:proofErr w:type="spellStart"/>
      <w:r w:rsidRPr="00D13100">
        <w:t>створювати</w:t>
      </w:r>
      <w:proofErr w:type="spellEnd"/>
      <w:r w:rsidRPr="00D13100">
        <w:t xml:space="preserve"> </w:t>
      </w:r>
      <w:proofErr w:type="spellStart"/>
      <w:r w:rsidRPr="00D13100">
        <w:t>конфлікт</w:t>
      </w:r>
      <w:proofErr w:type="spellEnd"/>
      <w:r w:rsidRPr="00D13100">
        <w:t xml:space="preserve"> </w:t>
      </w:r>
      <w:proofErr w:type="spellStart"/>
      <w:r w:rsidRPr="00D13100">
        <w:t>між</w:t>
      </w:r>
      <w:proofErr w:type="spellEnd"/>
      <w:r w:rsidRPr="00D13100">
        <w:t xml:space="preserve"> </w:t>
      </w:r>
      <w:proofErr w:type="spellStart"/>
      <w:r w:rsidRPr="00D13100">
        <w:t>інтересами</w:t>
      </w:r>
      <w:proofErr w:type="spellEnd"/>
      <w:r w:rsidRPr="00D13100">
        <w:t xml:space="preserve"> </w:t>
      </w:r>
      <w:proofErr w:type="spellStart"/>
      <w:r w:rsidRPr="00D13100">
        <w:t>замовника</w:t>
      </w:r>
      <w:proofErr w:type="spellEnd"/>
      <w:r w:rsidRPr="00D13100">
        <w:t xml:space="preserve"> та </w:t>
      </w:r>
      <w:proofErr w:type="spellStart"/>
      <w:r w:rsidRPr="00D13100">
        <w:t>учасників</w:t>
      </w:r>
      <w:proofErr w:type="spellEnd"/>
      <w:r w:rsidRPr="00D13100">
        <w:t xml:space="preserve"> </w:t>
      </w:r>
      <w:proofErr w:type="spellStart"/>
      <w:r w:rsidRPr="00D13100">
        <w:t>чи</w:t>
      </w:r>
      <w:proofErr w:type="spellEnd"/>
      <w:r w:rsidRPr="00D13100">
        <w:t xml:space="preserve"> </w:t>
      </w:r>
      <w:proofErr w:type="spellStart"/>
      <w:r w:rsidRPr="00D13100">
        <w:t>між</w:t>
      </w:r>
      <w:proofErr w:type="spellEnd"/>
      <w:r w:rsidRPr="00D13100">
        <w:t xml:space="preserve"> </w:t>
      </w:r>
      <w:proofErr w:type="spellStart"/>
      <w:r w:rsidRPr="00D13100">
        <w:t>інтересами</w:t>
      </w:r>
      <w:proofErr w:type="spellEnd"/>
      <w:r w:rsidRPr="00D13100">
        <w:t xml:space="preserve"> </w:t>
      </w:r>
      <w:proofErr w:type="spellStart"/>
      <w:r w:rsidRPr="00D13100">
        <w:t>учасників</w:t>
      </w:r>
      <w:proofErr w:type="spellEnd"/>
      <w:r w:rsidRPr="00D13100">
        <w:t xml:space="preserve"> </w:t>
      </w:r>
      <w:proofErr w:type="spellStart"/>
      <w:r w:rsidRPr="00D13100">
        <w:t>процедури</w:t>
      </w:r>
      <w:proofErr w:type="spellEnd"/>
      <w:r w:rsidRPr="00D13100">
        <w:t xml:space="preserve"> </w:t>
      </w:r>
      <w:proofErr w:type="spellStart"/>
      <w:r w:rsidRPr="00D13100">
        <w:t>закупівлі</w:t>
      </w:r>
      <w:proofErr w:type="spellEnd"/>
      <w:r w:rsidRPr="00D13100">
        <w:t xml:space="preserve">, </w:t>
      </w:r>
      <w:proofErr w:type="spellStart"/>
      <w:r w:rsidRPr="00D13100">
        <w:t>наявність</w:t>
      </w:r>
      <w:proofErr w:type="spellEnd"/>
      <w:r w:rsidRPr="00D13100">
        <w:t xml:space="preserve"> </w:t>
      </w:r>
      <w:proofErr w:type="spellStart"/>
      <w:r w:rsidRPr="00D13100">
        <w:t>якого</w:t>
      </w:r>
      <w:proofErr w:type="spellEnd"/>
      <w:r w:rsidRPr="00D13100">
        <w:t xml:space="preserve"> </w:t>
      </w:r>
      <w:proofErr w:type="spellStart"/>
      <w:r w:rsidRPr="00D13100">
        <w:t>може</w:t>
      </w:r>
      <w:proofErr w:type="spellEnd"/>
      <w:r w:rsidRPr="00D13100">
        <w:t xml:space="preserve"> </w:t>
      </w:r>
      <w:proofErr w:type="spellStart"/>
      <w:r w:rsidRPr="00D13100">
        <w:t>вплинути</w:t>
      </w:r>
      <w:proofErr w:type="spellEnd"/>
      <w:r w:rsidRPr="00D13100">
        <w:t xml:space="preserve"> на </w:t>
      </w:r>
      <w:proofErr w:type="spellStart"/>
      <w:r w:rsidRPr="00D13100">
        <w:t>об'єктивність</w:t>
      </w:r>
      <w:proofErr w:type="spellEnd"/>
      <w:r w:rsidRPr="00D13100">
        <w:t xml:space="preserve"> і </w:t>
      </w:r>
      <w:proofErr w:type="spellStart"/>
      <w:r w:rsidRPr="00D13100">
        <w:t>неупередженість</w:t>
      </w:r>
      <w:proofErr w:type="spellEnd"/>
      <w:r w:rsidRPr="00D13100">
        <w:t xml:space="preserve"> </w:t>
      </w:r>
      <w:proofErr w:type="spellStart"/>
      <w:r w:rsidRPr="00D13100">
        <w:t>прийняття</w:t>
      </w:r>
      <w:proofErr w:type="spellEnd"/>
      <w:r w:rsidRPr="00D13100">
        <w:t xml:space="preserve"> </w:t>
      </w:r>
      <w:proofErr w:type="spellStart"/>
      <w:r w:rsidRPr="00D13100">
        <w:t>рішень</w:t>
      </w:r>
      <w:proofErr w:type="spellEnd"/>
      <w:r w:rsidRPr="00D13100">
        <w:t xml:space="preserve"> </w:t>
      </w:r>
      <w:proofErr w:type="spellStart"/>
      <w:r w:rsidRPr="00D13100">
        <w:t>щодо</w:t>
      </w:r>
      <w:proofErr w:type="spellEnd"/>
      <w:r w:rsidRPr="00D13100">
        <w:t xml:space="preserve"> </w:t>
      </w:r>
      <w:proofErr w:type="spellStart"/>
      <w:r w:rsidRPr="00D13100">
        <w:t>вибору</w:t>
      </w:r>
      <w:proofErr w:type="spellEnd"/>
      <w:r w:rsidRPr="00D13100">
        <w:t xml:space="preserve"> </w:t>
      </w:r>
      <w:proofErr w:type="spellStart"/>
      <w:r w:rsidRPr="00D13100">
        <w:t>переможця</w:t>
      </w:r>
      <w:proofErr w:type="spellEnd"/>
      <w:r w:rsidRPr="00D13100">
        <w:t xml:space="preserve"> </w:t>
      </w:r>
      <w:proofErr w:type="spellStart"/>
      <w:r w:rsidRPr="00D13100">
        <w:t>процедури</w:t>
      </w:r>
      <w:proofErr w:type="spellEnd"/>
      <w:r w:rsidRPr="00D13100">
        <w:t xml:space="preserve"> </w:t>
      </w:r>
      <w:proofErr w:type="spellStart"/>
      <w:r w:rsidRPr="00D13100">
        <w:t>закупівлі</w:t>
      </w:r>
      <w:proofErr w:type="spellEnd"/>
      <w:r w:rsidRPr="00D13100">
        <w:t>.</w:t>
      </w:r>
    </w:p>
    <w:p w:rsidR="006C56AF" w:rsidRDefault="006C56AF" w:rsidP="006C56AF">
      <w:pPr>
        <w:pStyle w:val="rvps2"/>
        <w:shd w:val="clear" w:color="auto" w:fill="FFFFFF"/>
        <w:spacing w:before="0" w:beforeAutospacing="0" w:after="150" w:afterAutospacing="0" w:line="276" w:lineRule="auto"/>
        <w:contextualSpacing/>
        <w:jc w:val="both"/>
      </w:pPr>
      <w:r w:rsidRPr="00D13100">
        <w:t xml:space="preserve">У </w:t>
      </w:r>
      <w:proofErr w:type="spellStart"/>
      <w:r w:rsidRPr="00D13100">
        <w:t>разі</w:t>
      </w:r>
      <w:proofErr w:type="spellEnd"/>
      <w:r w:rsidRPr="00D13100">
        <w:t xml:space="preserve"> </w:t>
      </w:r>
      <w:proofErr w:type="spellStart"/>
      <w:r w:rsidRPr="00D13100">
        <w:t>наявності</w:t>
      </w:r>
      <w:proofErr w:type="spellEnd"/>
      <w:r w:rsidRPr="00D13100">
        <w:t xml:space="preserve"> </w:t>
      </w:r>
      <w:proofErr w:type="spellStart"/>
      <w:r w:rsidRPr="00D13100">
        <w:t>зазначеного</w:t>
      </w:r>
      <w:proofErr w:type="spellEnd"/>
      <w:r w:rsidRPr="00D13100">
        <w:t xml:space="preserve"> </w:t>
      </w:r>
      <w:proofErr w:type="spellStart"/>
      <w:r w:rsidRPr="00D13100">
        <w:t>конфлікту</w:t>
      </w:r>
      <w:proofErr w:type="spellEnd"/>
      <w:r w:rsidRPr="00D13100">
        <w:t xml:space="preserve"> </w:t>
      </w:r>
      <w:proofErr w:type="spellStart"/>
      <w:r w:rsidRPr="00D13100">
        <w:t>уповноважена</w:t>
      </w:r>
      <w:proofErr w:type="spellEnd"/>
      <w:r w:rsidRPr="00D13100">
        <w:t xml:space="preserve"> особа (особи) </w:t>
      </w:r>
      <w:proofErr w:type="spellStart"/>
      <w:r w:rsidRPr="00D13100">
        <w:t>інформує</w:t>
      </w:r>
      <w:proofErr w:type="spellEnd"/>
      <w:r w:rsidRPr="00D13100">
        <w:t xml:space="preserve"> про </w:t>
      </w:r>
      <w:proofErr w:type="spellStart"/>
      <w:r w:rsidRPr="00D13100">
        <w:t>це</w:t>
      </w:r>
      <w:proofErr w:type="spellEnd"/>
      <w:r w:rsidRPr="00D13100">
        <w:t xml:space="preserve"> </w:t>
      </w:r>
      <w:proofErr w:type="spellStart"/>
      <w:r w:rsidRPr="00D13100">
        <w:t>замовника</w:t>
      </w:r>
      <w:proofErr w:type="spellEnd"/>
      <w:r w:rsidRPr="00D13100">
        <w:t xml:space="preserve">, </w:t>
      </w:r>
      <w:proofErr w:type="spellStart"/>
      <w:r w:rsidRPr="00D13100">
        <w:t>який</w:t>
      </w:r>
      <w:proofErr w:type="spellEnd"/>
      <w:r w:rsidRPr="00D13100">
        <w:t xml:space="preserve"> </w:t>
      </w:r>
      <w:proofErr w:type="spellStart"/>
      <w:r w:rsidRPr="00D13100">
        <w:t>приймає</w:t>
      </w:r>
      <w:proofErr w:type="spellEnd"/>
      <w:r w:rsidRPr="00D13100">
        <w:t xml:space="preserve"> </w:t>
      </w:r>
      <w:proofErr w:type="spellStart"/>
      <w:r w:rsidRPr="00D13100">
        <w:t>відповідне</w:t>
      </w:r>
      <w:proofErr w:type="spellEnd"/>
      <w:r w:rsidRPr="00D13100">
        <w:t xml:space="preserve"> </w:t>
      </w:r>
      <w:proofErr w:type="spellStart"/>
      <w:r w:rsidRPr="00D13100">
        <w:t>рішення</w:t>
      </w:r>
      <w:proofErr w:type="spellEnd"/>
      <w:r w:rsidRPr="00D13100">
        <w:t xml:space="preserve"> </w:t>
      </w:r>
      <w:proofErr w:type="spellStart"/>
      <w:r w:rsidRPr="00D13100">
        <w:t>щодо</w:t>
      </w:r>
      <w:proofErr w:type="spellEnd"/>
      <w:r w:rsidRPr="00D13100">
        <w:t xml:space="preserve"> </w:t>
      </w:r>
      <w:proofErr w:type="spellStart"/>
      <w:r w:rsidRPr="00D13100">
        <w:t>проведення</w:t>
      </w:r>
      <w:proofErr w:type="spellEnd"/>
      <w:r w:rsidRPr="00D13100">
        <w:t xml:space="preserve"> </w:t>
      </w:r>
      <w:proofErr w:type="spellStart"/>
      <w:r w:rsidRPr="00D13100">
        <w:t>процедури</w:t>
      </w:r>
      <w:proofErr w:type="spellEnd"/>
      <w:r w:rsidRPr="00D13100">
        <w:t xml:space="preserve"> без </w:t>
      </w:r>
      <w:proofErr w:type="spellStart"/>
      <w:r w:rsidRPr="00D13100">
        <w:t>участі</w:t>
      </w:r>
      <w:proofErr w:type="spellEnd"/>
      <w:r w:rsidRPr="00D13100">
        <w:t xml:space="preserve"> </w:t>
      </w:r>
      <w:proofErr w:type="spellStart"/>
      <w:r w:rsidRPr="00D13100">
        <w:t>такої</w:t>
      </w:r>
      <w:proofErr w:type="spellEnd"/>
      <w:r w:rsidRPr="00D13100">
        <w:t xml:space="preserve"> особи.</w:t>
      </w:r>
    </w:p>
    <w:p w:rsidR="006C56AF" w:rsidRPr="00D13100" w:rsidRDefault="006C56AF" w:rsidP="006C56AF">
      <w:pPr>
        <w:pStyle w:val="rvps2"/>
        <w:shd w:val="clear" w:color="auto" w:fill="FFFFFF"/>
        <w:spacing w:before="0" w:beforeAutospacing="0" w:after="150" w:afterAutospacing="0" w:line="276" w:lineRule="auto"/>
        <w:contextualSpacing/>
        <w:jc w:val="both"/>
      </w:pPr>
      <w:r w:rsidRPr="00D13100">
        <w:t xml:space="preserve">2.11. За </w:t>
      </w:r>
      <w:proofErr w:type="spellStart"/>
      <w:r w:rsidRPr="00D13100">
        <w:t>порушення</w:t>
      </w:r>
      <w:proofErr w:type="spellEnd"/>
      <w:r w:rsidRPr="00D13100">
        <w:t xml:space="preserve"> </w:t>
      </w:r>
      <w:proofErr w:type="spellStart"/>
      <w:r w:rsidRPr="00D13100">
        <w:t>вимог</w:t>
      </w:r>
      <w:proofErr w:type="spellEnd"/>
      <w:r w:rsidRPr="00D13100">
        <w:t xml:space="preserve">, </w:t>
      </w:r>
      <w:proofErr w:type="spellStart"/>
      <w:r w:rsidRPr="00141FF1">
        <w:t>установлених</w:t>
      </w:r>
      <w:proofErr w:type="spellEnd"/>
      <w:r w:rsidRPr="00141FF1">
        <w:t xml:space="preserve"> Законом та нормативно-</w:t>
      </w:r>
      <w:proofErr w:type="spellStart"/>
      <w:r w:rsidRPr="00141FF1">
        <w:t>правовими</w:t>
      </w:r>
      <w:proofErr w:type="spellEnd"/>
      <w:r w:rsidRPr="00D13100">
        <w:t xml:space="preserve"> актами, </w:t>
      </w:r>
      <w:proofErr w:type="spellStart"/>
      <w:r w:rsidRPr="00D13100">
        <w:t>розробленими</w:t>
      </w:r>
      <w:proofErr w:type="spellEnd"/>
      <w:r w:rsidRPr="00D13100">
        <w:t xml:space="preserve"> </w:t>
      </w:r>
      <w:proofErr w:type="spellStart"/>
      <w:r w:rsidRPr="00D13100">
        <w:t>відповідно</w:t>
      </w:r>
      <w:proofErr w:type="spellEnd"/>
      <w:r w:rsidRPr="00D13100">
        <w:t xml:space="preserve"> до Закону, </w:t>
      </w:r>
      <w:proofErr w:type="spellStart"/>
      <w:r w:rsidRPr="00D13100">
        <w:t>уповноважена</w:t>
      </w:r>
      <w:proofErr w:type="spellEnd"/>
      <w:r w:rsidRPr="00D13100">
        <w:t xml:space="preserve"> особа (особи) </w:t>
      </w:r>
      <w:proofErr w:type="spellStart"/>
      <w:r w:rsidRPr="00D13100">
        <w:t>відповідають</w:t>
      </w:r>
      <w:proofErr w:type="spellEnd"/>
      <w:r w:rsidRPr="00D13100">
        <w:t xml:space="preserve"> </w:t>
      </w:r>
      <w:proofErr w:type="spellStart"/>
      <w:r w:rsidRPr="00D13100">
        <w:t>згідно</w:t>
      </w:r>
      <w:proofErr w:type="spellEnd"/>
      <w:r w:rsidRPr="00D13100">
        <w:t xml:space="preserve"> </w:t>
      </w:r>
      <w:proofErr w:type="spellStart"/>
      <w:r w:rsidRPr="00D13100">
        <w:t>із</w:t>
      </w:r>
      <w:proofErr w:type="spellEnd"/>
      <w:r w:rsidRPr="00D13100">
        <w:t xml:space="preserve"> законами </w:t>
      </w:r>
      <w:proofErr w:type="spellStart"/>
      <w:r w:rsidRPr="00D13100">
        <w:t>України</w:t>
      </w:r>
      <w:proofErr w:type="spellEnd"/>
      <w:r w:rsidRPr="00D13100">
        <w:t>.</w:t>
      </w:r>
    </w:p>
    <w:p w:rsidR="006C56AF" w:rsidRPr="00D13100" w:rsidRDefault="006C56AF" w:rsidP="006C56AF">
      <w:pPr>
        <w:pStyle w:val="3"/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13100">
        <w:rPr>
          <w:rFonts w:ascii="Times New Roman" w:hAnsi="Times New Roman" w:cs="Times New Roman"/>
          <w:sz w:val="24"/>
          <w:szCs w:val="24"/>
        </w:rPr>
        <w:t xml:space="preserve">III. </w:t>
      </w:r>
      <w:r w:rsidRPr="00D13100">
        <w:rPr>
          <w:rFonts w:ascii="Times New Roman" w:hAnsi="Times New Roman" w:cs="Times New Roman"/>
          <w:sz w:val="24"/>
          <w:szCs w:val="24"/>
          <w:lang w:val="uk-UA"/>
        </w:rPr>
        <w:t xml:space="preserve">Права, </w:t>
      </w:r>
      <w:proofErr w:type="spellStart"/>
      <w:r w:rsidRPr="00D13100">
        <w:rPr>
          <w:rFonts w:ascii="Times New Roman" w:hAnsi="Times New Roman" w:cs="Times New Roman"/>
          <w:sz w:val="24"/>
          <w:szCs w:val="24"/>
          <w:lang w:val="uk-UA"/>
        </w:rPr>
        <w:t>обов</w:t>
      </w:r>
      <w:proofErr w:type="spellEnd"/>
      <w:r w:rsidRPr="00D13100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D13100">
        <w:rPr>
          <w:rFonts w:ascii="Times New Roman" w:hAnsi="Times New Roman" w:cs="Times New Roman"/>
          <w:sz w:val="24"/>
          <w:szCs w:val="24"/>
          <w:lang w:val="uk-UA"/>
        </w:rPr>
        <w:t>язки</w:t>
      </w:r>
      <w:proofErr w:type="spellEnd"/>
      <w:r w:rsidRPr="00D13100">
        <w:rPr>
          <w:rFonts w:ascii="Times New Roman" w:hAnsi="Times New Roman" w:cs="Times New Roman"/>
          <w:sz w:val="24"/>
          <w:szCs w:val="24"/>
          <w:lang w:val="uk-UA"/>
        </w:rPr>
        <w:t xml:space="preserve"> та відповідальність уповноваженої особи</w:t>
      </w:r>
    </w:p>
    <w:p w:rsidR="006C56AF" w:rsidRPr="00D13100" w:rsidRDefault="006C56AF" w:rsidP="006C56AF">
      <w:pPr>
        <w:pStyle w:val="a3"/>
        <w:spacing w:line="276" w:lineRule="auto"/>
        <w:contextualSpacing/>
        <w:jc w:val="both"/>
      </w:pPr>
      <w:r w:rsidRPr="00D13100">
        <w:rPr>
          <w:color w:val="252B33"/>
        </w:rPr>
        <w:t>3.1.  </w:t>
      </w:r>
      <w:r w:rsidRPr="00D13100">
        <w:t>Уповноважена особа (особи) під час виконання своїх функцій керується наступними принципами:</w:t>
      </w:r>
    </w:p>
    <w:p w:rsidR="006C56AF" w:rsidRPr="00D13100" w:rsidRDefault="006C56AF" w:rsidP="006C56AF">
      <w:pPr>
        <w:pStyle w:val="a3"/>
        <w:spacing w:line="276" w:lineRule="auto"/>
        <w:contextualSpacing/>
        <w:jc w:val="both"/>
      </w:pPr>
      <w:r>
        <w:t xml:space="preserve"> - </w:t>
      </w:r>
      <w:r w:rsidRPr="00D13100">
        <w:t>добросовісна конкуренція серед учасників;</w:t>
      </w:r>
    </w:p>
    <w:p w:rsidR="006C56AF" w:rsidRPr="00D13100" w:rsidRDefault="006C56AF" w:rsidP="006C56AF">
      <w:pPr>
        <w:pStyle w:val="a3"/>
        <w:spacing w:line="276" w:lineRule="auto"/>
        <w:contextualSpacing/>
        <w:jc w:val="both"/>
      </w:pPr>
      <w:r>
        <w:t xml:space="preserve"> - </w:t>
      </w:r>
      <w:r w:rsidRPr="00D13100">
        <w:t>максимальна економія та ефективність;</w:t>
      </w:r>
    </w:p>
    <w:p w:rsidR="006C56AF" w:rsidRPr="00D13100" w:rsidRDefault="006C56AF" w:rsidP="006C56AF">
      <w:pPr>
        <w:pStyle w:val="a3"/>
        <w:spacing w:line="276" w:lineRule="auto"/>
        <w:contextualSpacing/>
        <w:jc w:val="both"/>
      </w:pPr>
      <w:r>
        <w:t xml:space="preserve"> - </w:t>
      </w:r>
      <w:r w:rsidRPr="00D13100">
        <w:t>відкритість та прозорість на всіх стадіях закупівлі;</w:t>
      </w:r>
    </w:p>
    <w:p w:rsidR="006C56AF" w:rsidRPr="00D13100" w:rsidRDefault="006C56AF" w:rsidP="006C56AF">
      <w:pPr>
        <w:pStyle w:val="a3"/>
        <w:spacing w:line="276" w:lineRule="auto"/>
        <w:contextualSpacing/>
        <w:jc w:val="both"/>
      </w:pPr>
      <w:r>
        <w:t xml:space="preserve"> - </w:t>
      </w:r>
      <w:r w:rsidRPr="00D13100">
        <w:t>недискримінація учасників;</w:t>
      </w:r>
    </w:p>
    <w:p w:rsidR="006C56AF" w:rsidRPr="00D13100" w:rsidRDefault="006C56AF" w:rsidP="006C56AF">
      <w:pPr>
        <w:pStyle w:val="a3"/>
        <w:spacing w:line="276" w:lineRule="auto"/>
        <w:contextualSpacing/>
        <w:jc w:val="both"/>
      </w:pPr>
      <w:r>
        <w:t xml:space="preserve"> - </w:t>
      </w:r>
      <w:r w:rsidRPr="00D13100">
        <w:t>об'єктивна та неупереджена оцінка пропозицій учасників;</w:t>
      </w:r>
    </w:p>
    <w:p w:rsidR="006C56AF" w:rsidRDefault="006C56AF" w:rsidP="006C56AF">
      <w:pPr>
        <w:pStyle w:val="a3"/>
        <w:spacing w:line="276" w:lineRule="auto"/>
        <w:contextualSpacing/>
        <w:jc w:val="both"/>
      </w:pPr>
      <w:r>
        <w:t xml:space="preserve"> - </w:t>
      </w:r>
      <w:r w:rsidRPr="00D13100">
        <w:t>запобігання корупційним діям і зловживанням.</w:t>
      </w:r>
    </w:p>
    <w:p w:rsidR="006C56AF" w:rsidRPr="006713F8" w:rsidRDefault="006C56AF" w:rsidP="006C56AF">
      <w:pPr>
        <w:pStyle w:val="a3"/>
        <w:spacing w:line="276" w:lineRule="auto"/>
        <w:contextualSpacing/>
        <w:jc w:val="both"/>
        <w:rPr>
          <w:color w:val="000000"/>
        </w:rPr>
      </w:pPr>
      <w:r w:rsidRPr="00D13100">
        <w:rPr>
          <w:color w:val="000000"/>
        </w:rPr>
        <w:t xml:space="preserve">3.2. </w:t>
      </w:r>
      <w:r w:rsidRPr="006713F8">
        <w:rPr>
          <w:color w:val="000000"/>
        </w:rPr>
        <w:t>Уповноважена особа:</w:t>
      </w:r>
    </w:p>
    <w:p w:rsidR="006C56AF" w:rsidRPr="006713F8" w:rsidRDefault="006C56AF" w:rsidP="006C56AF">
      <w:pPr>
        <w:pStyle w:val="a3"/>
        <w:spacing w:line="276" w:lineRule="auto"/>
        <w:contextualSpacing/>
        <w:jc w:val="both"/>
        <w:rPr>
          <w:color w:val="000000"/>
        </w:rPr>
      </w:pPr>
      <w:r w:rsidRPr="006713F8">
        <w:rPr>
          <w:color w:val="000000"/>
        </w:rPr>
        <w:t xml:space="preserve">- </w:t>
      </w:r>
      <w:bookmarkStart w:id="4" w:name="n1085"/>
      <w:bookmarkEnd w:id="4"/>
      <w:r w:rsidRPr="006713F8">
        <w:rPr>
          <w:color w:val="000000"/>
        </w:rPr>
        <w:t xml:space="preserve">планує закупівлі та формує річний план </w:t>
      </w:r>
      <w:proofErr w:type="spellStart"/>
      <w:r w:rsidRPr="006713F8">
        <w:rPr>
          <w:color w:val="000000"/>
        </w:rPr>
        <w:t>закупівель</w:t>
      </w:r>
      <w:proofErr w:type="spellEnd"/>
      <w:r w:rsidRPr="006713F8">
        <w:rPr>
          <w:color w:val="000000"/>
        </w:rPr>
        <w:t xml:space="preserve"> в електронній системі </w:t>
      </w:r>
      <w:proofErr w:type="spellStart"/>
      <w:r w:rsidRPr="006713F8">
        <w:rPr>
          <w:color w:val="000000"/>
        </w:rPr>
        <w:t>закупівель</w:t>
      </w:r>
      <w:proofErr w:type="spellEnd"/>
      <w:r w:rsidRPr="006713F8">
        <w:rPr>
          <w:color w:val="000000"/>
        </w:rPr>
        <w:t xml:space="preserve"> в частині спрощених процедур </w:t>
      </w:r>
      <w:proofErr w:type="spellStart"/>
      <w:r w:rsidRPr="006713F8">
        <w:rPr>
          <w:color w:val="000000"/>
        </w:rPr>
        <w:t>закупівель</w:t>
      </w:r>
      <w:proofErr w:type="spellEnd"/>
      <w:r w:rsidRPr="006713F8">
        <w:rPr>
          <w:color w:val="000000"/>
        </w:rPr>
        <w:t>;</w:t>
      </w:r>
      <w:bookmarkStart w:id="5" w:name="n1086"/>
      <w:bookmarkStart w:id="6" w:name="n1087"/>
      <w:bookmarkEnd w:id="5"/>
      <w:bookmarkEnd w:id="6"/>
    </w:p>
    <w:p w:rsidR="006C56AF" w:rsidRPr="006713F8" w:rsidRDefault="006C56AF" w:rsidP="006C56AF">
      <w:pPr>
        <w:pStyle w:val="a3"/>
        <w:spacing w:line="276" w:lineRule="auto"/>
        <w:contextualSpacing/>
        <w:jc w:val="both"/>
        <w:rPr>
          <w:color w:val="000000"/>
        </w:rPr>
      </w:pPr>
      <w:r w:rsidRPr="006713F8">
        <w:rPr>
          <w:color w:val="000000"/>
        </w:rPr>
        <w:t>- проводить спрощені закупівлі;</w:t>
      </w:r>
      <w:bookmarkStart w:id="7" w:name="n1088"/>
      <w:bookmarkEnd w:id="7"/>
    </w:p>
    <w:p w:rsidR="006C56AF" w:rsidRDefault="006C56AF" w:rsidP="006C56AF">
      <w:pPr>
        <w:pStyle w:val="a3"/>
        <w:spacing w:line="276" w:lineRule="auto"/>
        <w:contextualSpacing/>
        <w:jc w:val="both"/>
        <w:rPr>
          <w:color w:val="000000"/>
        </w:rPr>
      </w:pPr>
      <w:r w:rsidRPr="006713F8">
        <w:rPr>
          <w:color w:val="000000"/>
        </w:rPr>
        <w:t>- забезпечує рівні умови для всіх учасників</w:t>
      </w:r>
      <w:r w:rsidRPr="00D13100">
        <w:rPr>
          <w:color w:val="000000"/>
        </w:rPr>
        <w:t>, об’єктивний та чесний вибір переможця процедури спрощеної закупівлі;</w:t>
      </w:r>
      <w:bookmarkStart w:id="8" w:name="n1089"/>
      <w:bookmarkEnd w:id="8"/>
    </w:p>
    <w:p w:rsidR="006C56AF" w:rsidRDefault="006C56AF" w:rsidP="006C56AF">
      <w:pPr>
        <w:pStyle w:val="a3"/>
        <w:spacing w:line="276" w:lineRule="auto"/>
        <w:contextualSpacing/>
        <w:jc w:val="both"/>
        <w:rPr>
          <w:color w:val="000000"/>
        </w:rPr>
      </w:pPr>
      <w:r w:rsidRPr="00D13100">
        <w:rPr>
          <w:color w:val="000000"/>
        </w:rPr>
        <w:lastRenderedPageBreak/>
        <w:t xml:space="preserve">- забезпечує складання, затвердження та зберігання відповідних документів з питань публічних </w:t>
      </w:r>
      <w:proofErr w:type="spellStart"/>
      <w:r w:rsidRPr="00D13100">
        <w:rPr>
          <w:color w:val="000000"/>
        </w:rPr>
        <w:t>закупівель</w:t>
      </w:r>
      <w:proofErr w:type="spellEnd"/>
      <w:r w:rsidRPr="00D13100">
        <w:rPr>
          <w:color w:val="000000"/>
        </w:rPr>
        <w:t>, визначених Законом;</w:t>
      </w:r>
      <w:bookmarkStart w:id="9" w:name="n1090"/>
      <w:bookmarkEnd w:id="9"/>
    </w:p>
    <w:p w:rsidR="006C56AF" w:rsidRDefault="006C56AF" w:rsidP="006C56AF">
      <w:pPr>
        <w:pStyle w:val="a3"/>
        <w:spacing w:line="276" w:lineRule="auto"/>
        <w:contextualSpacing/>
        <w:jc w:val="both"/>
        <w:rPr>
          <w:color w:val="000000"/>
        </w:rPr>
      </w:pPr>
      <w:r w:rsidRPr="00D13100">
        <w:rPr>
          <w:color w:val="000000"/>
        </w:rPr>
        <w:t xml:space="preserve">- забезпечує оприлюднення в електронній системі </w:t>
      </w:r>
      <w:proofErr w:type="spellStart"/>
      <w:r w:rsidRPr="00D13100">
        <w:rPr>
          <w:color w:val="000000"/>
        </w:rPr>
        <w:t>закупівель</w:t>
      </w:r>
      <w:proofErr w:type="spellEnd"/>
      <w:r w:rsidRPr="00D13100">
        <w:rPr>
          <w:color w:val="000000"/>
        </w:rPr>
        <w:t xml:space="preserve"> інформації, необхідної для виконання вимог Закону;</w:t>
      </w:r>
      <w:bookmarkStart w:id="10" w:name="n1091"/>
      <w:bookmarkEnd w:id="10"/>
    </w:p>
    <w:p w:rsidR="006C56AF" w:rsidRDefault="006C56AF" w:rsidP="006C56AF">
      <w:pPr>
        <w:pStyle w:val="a3"/>
        <w:spacing w:line="276" w:lineRule="auto"/>
        <w:contextualSpacing/>
        <w:jc w:val="both"/>
        <w:rPr>
          <w:color w:val="000000"/>
        </w:rPr>
      </w:pPr>
      <w:r w:rsidRPr="00D13100">
        <w:rPr>
          <w:color w:val="000000"/>
        </w:rPr>
        <w:t>- здійснює інші дії, передбачені цим Законом.</w:t>
      </w:r>
      <w:bookmarkStart w:id="11" w:name="n1092"/>
      <w:bookmarkEnd w:id="11"/>
    </w:p>
    <w:p w:rsidR="006C56AF" w:rsidRDefault="006C56AF" w:rsidP="006C56AF">
      <w:pPr>
        <w:pStyle w:val="a3"/>
        <w:spacing w:line="276" w:lineRule="auto"/>
        <w:contextualSpacing/>
        <w:jc w:val="both"/>
        <w:rPr>
          <w:color w:val="252B33"/>
        </w:rPr>
      </w:pPr>
      <w:r w:rsidRPr="00D13100">
        <w:rPr>
          <w:color w:val="252B33"/>
        </w:rPr>
        <w:t>3.2. Уповноважена особа має право:</w:t>
      </w:r>
    </w:p>
    <w:p w:rsidR="006C56AF" w:rsidRDefault="006C56AF" w:rsidP="006C56AF">
      <w:pPr>
        <w:pStyle w:val="a3"/>
        <w:spacing w:line="276" w:lineRule="auto"/>
        <w:contextualSpacing/>
        <w:jc w:val="both"/>
        <w:rPr>
          <w:color w:val="252B33"/>
        </w:rPr>
      </w:pPr>
      <w:r w:rsidRPr="00D13100">
        <w:rPr>
          <w:color w:val="252B33"/>
        </w:rPr>
        <w:t>- брати участь у плануванні видатків і визначенні потреби в товарах, роботах і послугах, що будуть закуповуватися;</w:t>
      </w:r>
    </w:p>
    <w:p w:rsidR="006C56AF" w:rsidRDefault="006C56AF" w:rsidP="006C56AF">
      <w:pPr>
        <w:pStyle w:val="a3"/>
        <w:spacing w:line="276" w:lineRule="auto"/>
        <w:contextualSpacing/>
        <w:jc w:val="both"/>
        <w:rPr>
          <w:color w:val="252B33"/>
        </w:rPr>
      </w:pPr>
      <w:r w:rsidRPr="00D13100">
        <w:rPr>
          <w:color w:val="252B33"/>
        </w:rPr>
        <w:t>- ініціювати створення робочих груп з числа службових (посадових) та інших осіб структурних підрозділів замовника з метою складання технічних вимог до предмета закупівлі, оцінки поданих пропозицій, підготовки проектів договорів тощо;</w:t>
      </w:r>
    </w:p>
    <w:p w:rsidR="006C56AF" w:rsidRDefault="006C56AF" w:rsidP="006C56AF">
      <w:pPr>
        <w:pStyle w:val="a3"/>
        <w:spacing w:line="276" w:lineRule="auto"/>
        <w:contextualSpacing/>
        <w:jc w:val="both"/>
        <w:rPr>
          <w:color w:val="252B33"/>
        </w:rPr>
      </w:pPr>
      <w:r w:rsidRPr="00D13100">
        <w:rPr>
          <w:color w:val="252B33"/>
        </w:rPr>
        <w:t>- приймати рішення, узгоджувати проекти документів, зокрема договору про закупівлю з метою забезпечення його відповідності умовам спрощеної закупівлі, та підписувати в межах своєї компетенції відповідні документи;</w:t>
      </w:r>
    </w:p>
    <w:p w:rsidR="006C56AF" w:rsidRDefault="006C56AF" w:rsidP="006C56AF">
      <w:pPr>
        <w:pStyle w:val="a3"/>
        <w:spacing w:line="276" w:lineRule="auto"/>
        <w:contextualSpacing/>
        <w:jc w:val="both"/>
        <w:rPr>
          <w:color w:val="252B33"/>
        </w:rPr>
      </w:pPr>
      <w:r w:rsidRPr="00D13100">
        <w:rPr>
          <w:color w:val="252B33"/>
        </w:rPr>
        <w:t>- вимагати та отримувати від службових осіб і підрозділів замовника інформацію та документи, необхідні для виконання завдань (функцій), пов’язаних з організацією та проведенням спрощеної закупівлі;</w:t>
      </w:r>
    </w:p>
    <w:p w:rsidR="006C56AF" w:rsidRDefault="006C56AF" w:rsidP="006C56AF">
      <w:pPr>
        <w:pStyle w:val="a3"/>
        <w:spacing w:line="276" w:lineRule="auto"/>
        <w:contextualSpacing/>
        <w:jc w:val="both"/>
        <w:rPr>
          <w:color w:val="252B33"/>
        </w:rPr>
      </w:pPr>
      <w:r w:rsidRPr="00D13100">
        <w:rPr>
          <w:color w:val="252B33"/>
        </w:rPr>
        <w:t>- брати участь у проведенні нарад, зборів з питань, пов’язаних з функціональними обов’язками уповноваженої особи;</w:t>
      </w:r>
    </w:p>
    <w:p w:rsidR="006C56AF" w:rsidRDefault="006C56AF" w:rsidP="006C56AF">
      <w:pPr>
        <w:pStyle w:val="a3"/>
        <w:spacing w:line="276" w:lineRule="auto"/>
        <w:contextualSpacing/>
        <w:jc w:val="both"/>
        <w:rPr>
          <w:color w:val="252B33"/>
        </w:rPr>
      </w:pPr>
      <w:r w:rsidRPr="00D13100">
        <w:rPr>
          <w:color w:val="252B33"/>
        </w:rPr>
        <w:t>- давати роз’яснення і консультації структурним підрозділам замовника в межах своїх повноважень з питань, що належать до компетенції уповноваженої особи;</w:t>
      </w:r>
    </w:p>
    <w:p w:rsidR="006C56AF" w:rsidRDefault="006C56AF" w:rsidP="006C56AF">
      <w:pPr>
        <w:pStyle w:val="a3"/>
        <w:spacing w:line="276" w:lineRule="auto"/>
        <w:contextualSpacing/>
        <w:jc w:val="both"/>
        <w:rPr>
          <w:color w:val="252B33"/>
        </w:rPr>
      </w:pPr>
      <w:r w:rsidRPr="00D13100">
        <w:rPr>
          <w:color w:val="252B33"/>
        </w:rPr>
        <w:t xml:space="preserve">- пройти навчання з питань організації та здійснення публічних </w:t>
      </w:r>
      <w:proofErr w:type="spellStart"/>
      <w:r w:rsidRPr="00D13100">
        <w:rPr>
          <w:color w:val="252B33"/>
        </w:rPr>
        <w:t>закупівель</w:t>
      </w:r>
      <w:proofErr w:type="spellEnd"/>
      <w:r w:rsidRPr="00D13100">
        <w:rPr>
          <w:color w:val="252B33"/>
        </w:rPr>
        <w:t>, у том</w:t>
      </w:r>
      <w:r>
        <w:rPr>
          <w:color w:val="252B33"/>
        </w:rPr>
        <w:t>у числі дистанційне в Інтернеті;</w:t>
      </w:r>
    </w:p>
    <w:p w:rsidR="006C56AF" w:rsidRDefault="006C56AF" w:rsidP="006C56AF">
      <w:pPr>
        <w:pStyle w:val="a3"/>
        <w:spacing w:line="276" w:lineRule="auto"/>
        <w:contextualSpacing/>
        <w:jc w:val="both"/>
        <w:rPr>
          <w:color w:val="252B33"/>
        </w:rPr>
      </w:pPr>
      <w:r w:rsidRPr="00D13100">
        <w:rPr>
          <w:color w:val="252B33"/>
        </w:rPr>
        <w:t>- здійснювати інші дії, передбачені Законом.</w:t>
      </w:r>
    </w:p>
    <w:p w:rsidR="006C56AF" w:rsidRDefault="006C56AF" w:rsidP="006C56AF">
      <w:pPr>
        <w:pStyle w:val="a3"/>
        <w:spacing w:line="276" w:lineRule="auto"/>
        <w:contextualSpacing/>
        <w:jc w:val="both"/>
        <w:rPr>
          <w:color w:val="252B33"/>
        </w:rPr>
      </w:pPr>
      <w:r w:rsidRPr="00D13100">
        <w:rPr>
          <w:color w:val="252B33"/>
        </w:rPr>
        <w:t>3.3. Рішення уповноваженої особи оформлюються протоколом із зазначенням дати прийняття рішення, який підписується уповноваженою особою.</w:t>
      </w:r>
    </w:p>
    <w:p w:rsidR="006C56AF" w:rsidRDefault="006C56AF" w:rsidP="006C56AF">
      <w:pPr>
        <w:pStyle w:val="a3"/>
        <w:spacing w:line="276" w:lineRule="auto"/>
        <w:contextualSpacing/>
        <w:jc w:val="both"/>
        <w:rPr>
          <w:color w:val="252B33"/>
        </w:rPr>
      </w:pPr>
      <w:r w:rsidRPr="00D13100">
        <w:rPr>
          <w:color w:val="252B33"/>
        </w:rPr>
        <w:t>3.4. Для підготовки оголошення про проведення спрощеної закупівлі та вимог до предмета закупівлі за рішенням виконавчого комітету уповноважена особа може залучати інших працівників замовника.</w:t>
      </w:r>
    </w:p>
    <w:p w:rsidR="006C56AF" w:rsidRDefault="006C56AF" w:rsidP="006C56AF">
      <w:pPr>
        <w:pStyle w:val="a3"/>
        <w:spacing w:line="276" w:lineRule="auto"/>
        <w:contextualSpacing/>
        <w:jc w:val="both"/>
        <w:rPr>
          <w:color w:val="252B33"/>
        </w:rPr>
      </w:pPr>
      <w:r w:rsidRPr="00D13100">
        <w:rPr>
          <w:color w:val="252B33"/>
        </w:rPr>
        <w:t>3.5. Розпорядженням селищного голови може утворюватися робоча група з числа службових (посадових) та інших осіб структурних підрозділів замовника для розгляду пропозицій учасника спрощеної закупівлі. У разі утворення робочої групи уповноважена особа є її головою та організовує її роботу. Рішення робочої групи має дорадчий характер.</w:t>
      </w:r>
    </w:p>
    <w:p w:rsidR="006C56AF" w:rsidRDefault="006C56AF" w:rsidP="006C56AF">
      <w:pPr>
        <w:pStyle w:val="a3"/>
        <w:spacing w:line="276" w:lineRule="auto"/>
        <w:contextualSpacing/>
        <w:jc w:val="both"/>
        <w:rPr>
          <w:color w:val="252B33"/>
        </w:rPr>
      </w:pPr>
      <w:r w:rsidRPr="00D13100">
        <w:rPr>
          <w:color w:val="252B33"/>
        </w:rPr>
        <w:t>3.6. Уповноважена особа зобов’язана:</w:t>
      </w:r>
    </w:p>
    <w:p w:rsidR="006C56AF" w:rsidRDefault="006C56AF" w:rsidP="006C56AF">
      <w:pPr>
        <w:pStyle w:val="a3"/>
        <w:spacing w:line="276" w:lineRule="auto"/>
        <w:contextualSpacing/>
        <w:jc w:val="both"/>
        <w:rPr>
          <w:color w:val="252B33"/>
        </w:rPr>
      </w:pPr>
      <w:r w:rsidRPr="00D13100">
        <w:rPr>
          <w:color w:val="252B33"/>
        </w:rPr>
        <w:t>- організовувати та проводити спрощені закупівлі;</w:t>
      </w:r>
    </w:p>
    <w:p w:rsidR="006C56AF" w:rsidRDefault="006C56AF" w:rsidP="006C56AF">
      <w:pPr>
        <w:pStyle w:val="a3"/>
        <w:spacing w:line="276" w:lineRule="auto"/>
        <w:contextualSpacing/>
        <w:jc w:val="both"/>
        <w:rPr>
          <w:color w:val="252B33"/>
        </w:rPr>
      </w:pPr>
      <w:r w:rsidRPr="00D13100">
        <w:rPr>
          <w:color w:val="252B33"/>
        </w:rPr>
        <w:t>- забезпечувати рівні умови для всіх учасників, об’єктивний та чесний вибір переможця;</w:t>
      </w:r>
    </w:p>
    <w:p w:rsidR="006C56AF" w:rsidRDefault="006C56AF" w:rsidP="006C56AF">
      <w:pPr>
        <w:pStyle w:val="a3"/>
        <w:spacing w:line="276" w:lineRule="auto"/>
        <w:contextualSpacing/>
        <w:jc w:val="both"/>
        <w:rPr>
          <w:color w:val="000000"/>
          <w:shd w:val="clear" w:color="auto" w:fill="FFFFFF"/>
        </w:rPr>
      </w:pPr>
      <w:r>
        <w:rPr>
          <w:color w:val="252B33"/>
        </w:rPr>
        <w:t xml:space="preserve"> - </w:t>
      </w:r>
      <w:r>
        <w:rPr>
          <w:color w:val="000000"/>
          <w:shd w:val="clear" w:color="auto" w:fill="FFFFFF"/>
        </w:rPr>
        <w:t xml:space="preserve">оприлюднювати в електронній системі </w:t>
      </w:r>
      <w:proofErr w:type="spellStart"/>
      <w:r>
        <w:rPr>
          <w:color w:val="000000"/>
          <w:shd w:val="clear" w:color="auto" w:fill="FFFFFF"/>
        </w:rPr>
        <w:t>закупівель</w:t>
      </w:r>
      <w:proofErr w:type="spellEnd"/>
      <w:r>
        <w:rPr>
          <w:color w:val="000000"/>
          <w:shd w:val="clear" w:color="auto" w:fill="FFFFFF"/>
        </w:rPr>
        <w:t xml:space="preserve"> у порядку, встановленому Уповноваженим органом та Законом звіти про договори про закупівлі, укладені без використання електронної системи </w:t>
      </w:r>
      <w:proofErr w:type="spellStart"/>
      <w:r>
        <w:rPr>
          <w:color w:val="000000"/>
          <w:shd w:val="clear" w:color="auto" w:fill="FFFFFF"/>
        </w:rPr>
        <w:t>закупівель</w:t>
      </w:r>
      <w:proofErr w:type="spellEnd"/>
      <w:r>
        <w:rPr>
          <w:color w:val="000000"/>
          <w:shd w:val="clear" w:color="auto" w:fill="FFFFFF"/>
        </w:rPr>
        <w:t xml:space="preserve">, у разі здійснення </w:t>
      </w:r>
      <w:proofErr w:type="spellStart"/>
      <w:r>
        <w:rPr>
          <w:color w:val="000000"/>
          <w:shd w:val="clear" w:color="auto" w:fill="FFFFFF"/>
        </w:rPr>
        <w:t>закупівель</w:t>
      </w:r>
      <w:proofErr w:type="spellEnd"/>
      <w:r>
        <w:rPr>
          <w:color w:val="000000"/>
          <w:shd w:val="clear" w:color="auto" w:fill="FFFFFF"/>
        </w:rPr>
        <w:t xml:space="preserve"> товарів, робіт і послуг, вартість яких не перевищує 50 тисяч гривень без використання електронної системи </w:t>
      </w:r>
      <w:proofErr w:type="spellStart"/>
      <w:r>
        <w:rPr>
          <w:color w:val="000000"/>
          <w:shd w:val="clear" w:color="auto" w:fill="FFFFFF"/>
        </w:rPr>
        <w:t>закупівель</w:t>
      </w:r>
      <w:proofErr w:type="spellEnd"/>
      <w:r>
        <w:rPr>
          <w:color w:val="000000"/>
          <w:shd w:val="clear" w:color="auto" w:fill="FFFFFF"/>
        </w:rPr>
        <w:t xml:space="preserve">; </w:t>
      </w:r>
    </w:p>
    <w:p w:rsidR="006C56AF" w:rsidRDefault="006C56AF" w:rsidP="006C56AF">
      <w:pPr>
        <w:pStyle w:val="a3"/>
        <w:spacing w:line="276" w:lineRule="auto"/>
        <w:contextualSpacing/>
        <w:jc w:val="both"/>
        <w:rPr>
          <w:color w:val="252B33"/>
        </w:rPr>
      </w:pPr>
      <w:r w:rsidRPr="00D13100">
        <w:rPr>
          <w:color w:val="252B33"/>
        </w:rPr>
        <w:t xml:space="preserve">- дотримуватися норм законодавства у сфері публічних </w:t>
      </w:r>
      <w:proofErr w:type="spellStart"/>
      <w:r w:rsidRPr="00D13100">
        <w:rPr>
          <w:color w:val="252B33"/>
        </w:rPr>
        <w:t>закупівель</w:t>
      </w:r>
      <w:proofErr w:type="spellEnd"/>
      <w:r w:rsidRPr="00D13100">
        <w:rPr>
          <w:color w:val="252B33"/>
        </w:rPr>
        <w:t xml:space="preserve"> та цього Положення;</w:t>
      </w:r>
    </w:p>
    <w:p w:rsidR="006C56AF" w:rsidRDefault="006C56AF" w:rsidP="006C56AF">
      <w:pPr>
        <w:pStyle w:val="a3"/>
        <w:spacing w:line="276" w:lineRule="auto"/>
        <w:contextualSpacing/>
        <w:jc w:val="both"/>
        <w:rPr>
          <w:color w:val="252B33"/>
        </w:rPr>
      </w:pPr>
      <w:r w:rsidRPr="00D13100">
        <w:rPr>
          <w:color w:val="252B33"/>
        </w:rPr>
        <w:t>- здійснювати інші дії, передбачені Законом.</w:t>
      </w:r>
    </w:p>
    <w:p w:rsidR="006C56AF" w:rsidRDefault="006C56AF" w:rsidP="006C56AF">
      <w:pPr>
        <w:pStyle w:val="a3"/>
        <w:spacing w:line="276" w:lineRule="auto"/>
        <w:contextualSpacing/>
        <w:jc w:val="both"/>
        <w:rPr>
          <w:color w:val="252B33"/>
        </w:rPr>
      </w:pPr>
      <w:r w:rsidRPr="00D13100">
        <w:rPr>
          <w:color w:val="252B33"/>
        </w:rPr>
        <w:t>3.7. Уповноважена особа персонально відповідає:</w:t>
      </w:r>
    </w:p>
    <w:p w:rsidR="006C56AF" w:rsidRDefault="006C56AF" w:rsidP="006C56AF">
      <w:pPr>
        <w:pStyle w:val="a3"/>
        <w:spacing w:line="276" w:lineRule="auto"/>
        <w:contextualSpacing/>
        <w:jc w:val="both"/>
        <w:rPr>
          <w:color w:val="252B33"/>
        </w:rPr>
      </w:pPr>
      <w:r w:rsidRPr="00D13100">
        <w:rPr>
          <w:color w:val="252B33"/>
        </w:rPr>
        <w:t>- за прийняті нею рішення і вчинені дії (бездіяльність) відповідно до законів України;</w:t>
      </w:r>
    </w:p>
    <w:p w:rsidR="006C56AF" w:rsidRDefault="006C56AF" w:rsidP="006C56AF">
      <w:pPr>
        <w:pStyle w:val="a3"/>
        <w:spacing w:line="276" w:lineRule="auto"/>
        <w:contextualSpacing/>
        <w:jc w:val="both"/>
        <w:rPr>
          <w:color w:val="252B33"/>
        </w:rPr>
      </w:pPr>
      <w:r w:rsidRPr="00D13100">
        <w:rPr>
          <w:color w:val="252B33"/>
        </w:rPr>
        <w:lastRenderedPageBreak/>
        <w:t xml:space="preserve">- за повноту та достовірність інформації, що оприлюднюється на веб-порталі Уповноваженого органу;- за порушення вимог, визначених Законом у сфері публічних </w:t>
      </w:r>
      <w:proofErr w:type="spellStart"/>
      <w:r w:rsidRPr="00D13100">
        <w:rPr>
          <w:color w:val="252B33"/>
        </w:rPr>
        <w:t>закупівель</w:t>
      </w:r>
      <w:proofErr w:type="spellEnd"/>
      <w:r w:rsidRPr="00D13100">
        <w:rPr>
          <w:color w:val="252B33"/>
        </w:rPr>
        <w:t>.</w:t>
      </w:r>
    </w:p>
    <w:p w:rsidR="006C56AF" w:rsidRDefault="006C56AF" w:rsidP="006C56AF">
      <w:pPr>
        <w:pStyle w:val="rtejustify"/>
        <w:shd w:val="clear" w:color="auto" w:fill="FDFDFD"/>
        <w:spacing w:before="0" w:beforeAutospacing="0" w:after="150" w:afterAutospacing="0" w:line="276" w:lineRule="auto"/>
        <w:contextualSpacing/>
        <w:jc w:val="both"/>
        <w:rPr>
          <w:color w:val="252B33"/>
        </w:rPr>
      </w:pPr>
    </w:p>
    <w:p w:rsidR="006C56AF" w:rsidRDefault="006C56AF" w:rsidP="006C56AF">
      <w:pPr>
        <w:jc w:val="center"/>
        <w:rPr>
          <w:sz w:val="28"/>
          <w:szCs w:val="28"/>
          <w:lang w:val="uk-UA"/>
        </w:rPr>
      </w:pPr>
    </w:p>
    <w:p w:rsidR="006C56AF" w:rsidRDefault="006C56AF" w:rsidP="006C56AF">
      <w:pPr>
        <w:jc w:val="center"/>
        <w:rPr>
          <w:sz w:val="28"/>
          <w:szCs w:val="28"/>
          <w:lang w:val="uk-UA"/>
        </w:rPr>
      </w:pPr>
    </w:p>
    <w:p w:rsidR="006C56AF" w:rsidRPr="00F73EDB" w:rsidRDefault="006C56AF" w:rsidP="006C56AF">
      <w:pPr>
        <w:ind w:left="-180"/>
        <w:jc w:val="center"/>
      </w:pPr>
      <w:proofErr w:type="spellStart"/>
      <w:r w:rsidRPr="00F73EDB">
        <w:t>Секретар</w:t>
      </w:r>
      <w:proofErr w:type="spellEnd"/>
      <w:r w:rsidRPr="00F73EDB">
        <w:t xml:space="preserve"> </w:t>
      </w:r>
      <w:proofErr w:type="spellStart"/>
      <w:r w:rsidRPr="00F73EDB">
        <w:t>селищної</w:t>
      </w:r>
      <w:proofErr w:type="spellEnd"/>
      <w:r w:rsidRPr="00F73EDB">
        <w:t xml:space="preserve"> ради           _________________             </w:t>
      </w:r>
      <w:proofErr w:type="spellStart"/>
      <w:r w:rsidRPr="00F73EDB">
        <w:t>Ірина</w:t>
      </w:r>
      <w:proofErr w:type="spellEnd"/>
      <w:r w:rsidRPr="00F73EDB">
        <w:t xml:space="preserve"> БЄЛЯЄВА</w:t>
      </w:r>
    </w:p>
    <w:p w:rsidR="006C56AF" w:rsidRPr="00D13100" w:rsidRDefault="006C56AF" w:rsidP="006C56AF">
      <w:pPr>
        <w:pStyle w:val="rtejustify"/>
        <w:shd w:val="clear" w:color="auto" w:fill="FDFDFD"/>
        <w:spacing w:before="0" w:beforeAutospacing="0" w:after="150" w:afterAutospacing="0" w:line="276" w:lineRule="auto"/>
        <w:contextualSpacing/>
        <w:jc w:val="both"/>
        <w:rPr>
          <w:color w:val="252B33"/>
        </w:rPr>
      </w:pPr>
    </w:p>
    <w:p w:rsidR="006C56AF" w:rsidRPr="00D13100" w:rsidRDefault="006C56AF" w:rsidP="006C56AF">
      <w:pPr>
        <w:spacing w:line="276" w:lineRule="auto"/>
        <w:contextualSpacing/>
        <w:jc w:val="both"/>
        <w:rPr>
          <w:lang w:val="uk-UA"/>
        </w:rPr>
      </w:pPr>
    </w:p>
    <w:p w:rsidR="006C56AF" w:rsidRPr="00D13100" w:rsidRDefault="006C56AF" w:rsidP="006C56AF">
      <w:pPr>
        <w:spacing w:line="276" w:lineRule="auto"/>
        <w:contextualSpacing/>
        <w:rPr>
          <w:lang w:val="uk-UA"/>
        </w:rPr>
      </w:pPr>
    </w:p>
    <w:p w:rsidR="006C56AF" w:rsidRPr="00CB0F96" w:rsidRDefault="006C56AF" w:rsidP="006C56AF">
      <w:pPr>
        <w:jc w:val="both"/>
        <w:rPr>
          <w:lang w:val="uk-UA"/>
        </w:rPr>
      </w:pPr>
    </w:p>
    <w:p w:rsidR="00074670" w:rsidRDefault="00074670">
      <w:bookmarkStart w:id="12" w:name="_GoBack"/>
      <w:bookmarkEnd w:id="12"/>
    </w:p>
    <w:sectPr w:rsidR="00074670" w:rsidSect="001F45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6AF"/>
    <w:rsid w:val="00074670"/>
    <w:rsid w:val="006C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4B696-0803-4EC0-BB66-7281269A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6A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C56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56A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6C56AF"/>
    <w:pPr>
      <w:spacing w:before="100" w:beforeAutospacing="1" w:after="100" w:afterAutospacing="1"/>
    </w:pPr>
    <w:rPr>
      <w:lang w:val="uk-UA" w:eastAsia="uk-UA"/>
    </w:rPr>
  </w:style>
  <w:style w:type="character" w:styleId="a4">
    <w:name w:val="Hyperlink"/>
    <w:uiPriority w:val="99"/>
    <w:semiHidden/>
    <w:unhideWhenUsed/>
    <w:rsid w:val="006C56AF"/>
    <w:rPr>
      <w:color w:val="0000FF"/>
      <w:u w:val="single"/>
    </w:rPr>
  </w:style>
  <w:style w:type="paragraph" w:customStyle="1" w:styleId="rtejustify">
    <w:name w:val="rtejustify"/>
    <w:basedOn w:val="a"/>
    <w:rsid w:val="006C56AF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6C56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22-19" TargetMode="External"/><Relationship Id="rId4" Type="http://schemas.openxmlformats.org/officeDocument/2006/relationships/hyperlink" Target="https://zakon.rada.gov.ua/laws/show/922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1</cp:revision>
  <dcterms:created xsi:type="dcterms:W3CDTF">2020-05-14T05:18:00Z</dcterms:created>
  <dcterms:modified xsi:type="dcterms:W3CDTF">2020-05-14T05:18:00Z</dcterms:modified>
</cp:coreProperties>
</file>