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4F" w:rsidRPr="004F0C4A" w:rsidRDefault="001D4C9B" w:rsidP="004F0C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4F0C4A">
        <w:rPr>
          <w:rFonts w:ascii="Times New Roman" w:hAnsi="Times New Roman" w:cs="Times New Roman"/>
          <w:b/>
          <w:sz w:val="28"/>
          <w:szCs w:val="28"/>
        </w:rPr>
        <w:t>4</w:t>
      </w:r>
    </w:p>
    <w:p w:rsidR="004F0C4A" w:rsidRPr="004F0C4A" w:rsidRDefault="00D72900" w:rsidP="004F0C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</w:t>
      </w:r>
      <w:r w:rsidR="004F0C4A" w:rsidRPr="004F0C4A">
        <w:rPr>
          <w:rFonts w:ascii="Times New Roman" w:hAnsi="Times New Roman" w:cs="Times New Roman"/>
          <w:b/>
          <w:sz w:val="28"/>
          <w:szCs w:val="28"/>
          <w:lang w:eastAsia="ru-RU"/>
        </w:rPr>
        <w:t>селищної ради</w:t>
      </w:r>
      <w:r w:rsidR="004F0C4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F0C4A" w:rsidRPr="004F0C4A">
        <w:rPr>
          <w:rFonts w:ascii="Times New Roman" w:hAnsi="Times New Roman" w:cs="Times New Roman"/>
          <w:b/>
          <w:sz w:val="28"/>
          <w:szCs w:val="28"/>
        </w:rPr>
        <w:t>з питань промисловості, будівництва, житлово-комунального господарства та управління об’єктами комунальної власності</w:t>
      </w:r>
    </w:p>
    <w:p w:rsidR="004F0C4A" w:rsidRPr="004F0C4A" w:rsidRDefault="004F0C4A" w:rsidP="004F0C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4F0C4A" w:rsidRPr="004F0C4A" w:rsidRDefault="004F0C4A" w:rsidP="004F0C4A">
      <w:pPr>
        <w:spacing w:after="0" w:line="240" w:lineRule="auto"/>
        <w:ind w:left="1985" w:hanging="1985"/>
        <w:rPr>
          <w:rFonts w:ascii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sz w:val="28"/>
          <w:szCs w:val="28"/>
          <w:lang w:eastAsia="ru-RU"/>
        </w:rPr>
        <w:t>22.01.2021 р</w:t>
      </w:r>
      <w:r w:rsidRPr="004F0C4A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4F0C4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F0C4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F0C4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F0C4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F0C4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F0C4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F0C4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F0C4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F0C4A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Кабінет секретаря </w:t>
      </w:r>
      <w:r w:rsidRPr="004F0C4A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4F0C4A" w:rsidRPr="00035595" w:rsidRDefault="004F0C4A" w:rsidP="00035595">
      <w:pPr>
        <w:spacing w:after="0" w:line="240" w:lineRule="auto"/>
        <w:ind w:left="1985" w:hanging="198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4F0C4A">
        <w:rPr>
          <w:rFonts w:ascii="Times New Roman" w:hAnsi="Times New Roman" w:cs="Times New Roman"/>
          <w:sz w:val="28"/>
          <w:szCs w:val="28"/>
          <w:lang w:eastAsia="ru-RU"/>
        </w:rPr>
        <w:t>очаток о 09.00 год.</w:t>
      </w:r>
      <w:r w:rsidRPr="004F0C4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F0C4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F0C4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F0C4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F0C4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F0C4A">
        <w:rPr>
          <w:rFonts w:ascii="Times New Roman" w:hAnsi="Times New Roman" w:cs="Times New Roman"/>
          <w:sz w:val="28"/>
          <w:szCs w:val="28"/>
          <w:lang w:eastAsia="ru-RU"/>
        </w:rPr>
        <w:tab/>
        <w:t>селищно</w:t>
      </w:r>
      <w:r>
        <w:rPr>
          <w:rFonts w:ascii="Times New Roman" w:hAnsi="Times New Roman" w:cs="Times New Roman"/>
          <w:sz w:val="28"/>
          <w:szCs w:val="28"/>
          <w:lang w:eastAsia="ru-RU"/>
        </w:rPr>
        <w:t>ї ради</w:t>
      </w:r>
    </w:p>
    <w:p w:rsidR="000E60F6" w:rsidRPr="004F0C4A" w:rsidRDefault="000E60F6" w:rsidP="0010029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80541" w:rsidRPr="004F0C4A" w:rsidRDefault="00D72900" w:rsidP="00114290">
      <w:pPr>
        <w:spacing w:after="0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</w:rPr>
        <w:t>Присутні:</w:t>
      </w:r>
      <w:r w:rsidRPr="004F0C4A">
        <w:rPr>
          <w:rFonts w:ascii="Times New Roman" w:hAnsi="Times New Roman" w:cs="Times New Roman"/>
          <w:b/>
          <w:sz w:val="28"/>
          <w:szCs w:val="28"/>
        </w:rPr>
        <w:tab/>
      </w:r>
      <w:r w:rsidR="00035595">
        <w:rPr>
          <w:rFonts w:ascii="Times New Roman" w:hAnsi="Times New Roman" w:cs="Times New Roman"/>
          <w:sz w:val="28"/>
          <w:szCs w:val="28"/>
        </w:rPr>
        <w:t xml:space="preserve">Парицький А.В., Сапрон В.В., Кібалко В.М., </w:t>
      </w:r>
      <w:r w:rsidR="000E567B">
        <w:rPr>
          <w:rFonts w:ascii="Times New Roman" w:hAnsi="Times New Roman" w:cs="Times New Roman"/>
          <w:sz w:val="28"/>
          <w:szCs w:val="28"/>
        </w:rPr>
        <w:t>Коротенко О.М., Мартинова О.В.</w:t>
      </w:r>
    </w:p>
    <w:p w:rsidR="000E567B" w:rsidRDefault="00284E1D" w:rsidP="00284E1D">
      <w:pPr>
        <w:tabs>
          <w:tab w:val="left" w:pos="144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Запрошені: </w:t>
      </w:r>
    </w:p>
    <w:p w:rsidR="00284E1D" w:rsidRPr="00284E1D" w:rsidRDefault="00284E1D" w:rsidP="00284E1D">
      <w:pPr>
        <w:tabs>
          <w:tab w:val="left" w:pos="144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Кривоногова Г.Г. – перший заступник селищного голови</w:t>
      </w:r>
    </w:p>
    <w:p w:rsidR="00284E1D" w:rsidRDefault="00284E1D" w:rsidP="005F0EA0">
      <w:pPr>
        <w:tabs>
          <w:tab w:val="left" w:pos="14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2900" w:rsidRPr="004F0C4A" w:rsidRDefault="00D72900" w:rsidP="005F0EA0">
      <w:pPr>
        <w:tabs>
          <w:tab w:val="left" w:pos="14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0E60F6" w:rsidRPr="004F0C4A" w:rsidRDefault="000E60F6" w:rsidP="005F0EA0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E567B" w:rsidRPr="000E567B" w:rsidRDefault="000E567B" w:rsidP="000E567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Про затвердження Переліку другого типу об’єктів оренди комунальної власності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E567B" w:rsidRPr="000E567B" w:rsidRDefault="000E567B" w:rsidP="000E567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567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перший заступник селищного голови Кривоногова Г.Г.</w:t>
      </w:r>
    </w:p>
    <w:p w:rsidR="000E567B" w:rsidRPr="000E567B" w:rsidRDefault="000E567B" w:rsidP="000E567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Про зміну назви Трудового архіву Новотроїцького району Херсонської області та затвердження Положення про Трудовий архів Новотроїцької селищної ради.</w:t>
      </w:r>
    </w:p>
    <w:p w:rsidR="000E567B" w:rsidRPr="000E567B" w:rsidRDefault="000E567B" w:rsidP="000E567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567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перший заступник селищного голови Кривоногова Г.Г.</w:t>
      </w:r>
    </w:p>
    <w:p w:rsidR="000E567B" w:rsidRPr="000E567B" w:rsidRDefault="000E567B" w:rsidP="000E567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>3. Про зміну назви Новотроїцького районного територіального центру соціального обслуговування (надання соціальних послуг) та затвердження Положення про Територіальний центр соціального обслуговування (надання соціальних послуг) Новотроїцької селищної ради.</w:t>
      </w:r>
    </w:p>
    <w:p w:rsidR="000E567B" w:rsidRPr="000E567B" w:rsidRDefault="000E567B" w:rsidP="000E567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567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перший заступник селищного голови Кривоногова Г.Г.</w:t>
      </w:r>
    </w:p>
    <w:p w:rsidR="000E567B" w:rsidRPr="000E567B" w:rsidRDefault="000E567B" w:rsidP="000E567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>4. Про зміну назви Комунального закладу Новотроїцького районного центру соціальних служб для сім’ї, дітей та молоді та затвердження Положення про комунальний заклад «Центр соціальних служб Новотроїцької селищної ради».</w:t>
      </w:r>
    </w:p>
    <w:p w:rsidR="000E567B" w:rsidRPr="000E567B" w:rsidRDefault="000E567B" w:rsidP="000E567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567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перший заступник селищного голови Кривоногова Г.Г.</w:t>
      </w:r>
    </w:p>
    <w:p w:rsidR="000E567B" w:rsidRPr="000E567B" w:rsidRDefault="000E567B" w:rsidP="000E567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>5. Про зміну назви Спортивного клубу «Аматор» Новотроїцької районної ради Херсонської області та затвердження Статуту Спортивного клубу «Аматор» Новотроїцької селищної ради.</w:t>
      </w:r>
    </w:p>
    <w:p w:rsidR="000E567B" w:rsidRPr="000E567B" w:rsidRDefault="000E567B" w:rsidP="000E567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567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перший заступник селищного голови Кривоногова Г.Г.</w:t>
      </w:r>
    </w:p>
    <w:p w:rsidR="000E567B" w:rsidRPr="000E567B" w:rsidRDefault="000E567B" w:rsidP="000E567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>6. Про затвердження структури та загальної чисельності працівників Центральної бібліотеки Новотроїцької селищної ради на 2021 рік.</w:t>
      </w:r>
    </w:p>
    <w:p w:rsidR="000E567B" w:rsidRPr="000E567B" w:rsidRDefault="000E567B" w:rsidP="000E567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567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перший заступник селищного голови Кривоногова Г.Г.</w:t>
      </w:r>
    </w:p>
    <w:p w:rsidR="000E567B" w:rsidRPr="000E567B" w:rsidRDefault="000E567B" w:rsidP="000E567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>7. Про затвердження структури та загальної чисельності працівників Центру культури та дозвілля Новотроїцької селищної ради на 2021 рік.</w:t>
      </w:r>
    </w:p>
    <w:p w:rsidR="000E567B" w:rsidRPr="000E567B" w:rsidRDefault="000E567B" w:rsidP="000E567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567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перший заступник селищного голови Кривоногова Г.Г.</w:t>
      </w:r>
    </w:p>
    <w:p w:rsidR="000E567B" w:rsidRPr="000E567B" w:rsidRDefault="000E567B" w:rsidP="000E567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>8. Про затвердження граничної штатної чисельності комунального закладу «Центр соціальних служб Новотроїцької селищної ради» на 2021 рік.</w:t>
      </w:r>
    </w:p>
    <w:p w:rsidR="000E567B" w:rsidRPr="000E567B" w:rsidRDefault="000E567B" w:rsidP="000E567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567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перший заступник селищного голови Кривоногова Г.Г.</w:t>
      </w:r>
    </w:p>
    <w:p w:rsidR="000E567B" w:rsidRPr="000E567B" w:rsidRDefault="000E567B" w:rsidP="000E567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>9. Про внесення та затвердження змін до Статуту Новотроїцького</w:t>
      </w:r>
    </w:p>
    <w:p w:rsidR="000E567B" w:rsidRPr="000E567B" w:rsidRDefault="000E567B" w:rsidP="000E56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ясла-садка № 1.</w:t>
      </w:r>
    </w:p>
    <w:p w:rsidR="000E567B" w:rsidRPr="000E567B" w:rsidRDefault="000E567B" w:rsidP="000E567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567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lastRenderedPageBreak/>
        <w:t xml:space="preserve">Доповідач: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перший заступник селищного голови Кривоногова Г.Г.</w:t>
      </w:r>
    </w:p>
    <w:p w:rsidR="000E567B" w:rsidRPr="000E567B" w:rsidRDefault="000E567B" w:rsidP="000E567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10. Про внесення та затвердження змін до Статуту Новотроїцького </w:t>
      </w:r>
    </w:p>
    <w:p w:rsidR="000E567B" w:rsidRPr="000E567B" w:rsidRDefault="000E567B" w:rsidP="000E56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>ясла-садка № 2.</w:t>
      </w:r>
    </w:p>
    <w:p w:rsidR="000E567B" w:rsidRPr="000E567B" w:rsidRDefault="000E567B" w:rsidP="000E567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567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перший заступник селищного голови Кривоногова Г.Г.</w:t>
      </w:r>
    </w:p>
    <w:p w:rsidR="000E567B" w:rsidRPr="000E567B" w:rsidRDefault="000E567B" w:rsidP="000E567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>11. Про зміну назви Новотроїцької центральної районної аптеки № 41 та затвердження Статуту Новотроїцької центральної аптеки № 41.</w:t>
      </w:r>
    </w:p>
    <w:p w:rsidR="000E567B" w:rsidRDefault="000E567B" w:rsidP="000E567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E567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перший заступник селищного голови Кривоногова Г.Г.</w:t>
      </w:r>
    </w:p>
    <w:p w:rsidR="000E567B" w:rsidRPr="000E567B" w:rsidRDefault="000E567B" w:rsidP="000E567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26FD9" w:rsidRPr="004F0C4A" w:rsidRDefault="002C5365" w:rsidP="000E567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1.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0E567B">
        <w:rPr>
          <w:rFonts w:ascii="Times New Roman" w:hAnsi="Times New Roman" w:cs="Times New Roman"/>
          <w:sz w:val="28"/>
          <w:szCs w:val="28"/>
        </w:rPr>
        <w:t>Кривоногова Г.Г. ознайомила присутніх з проєктом рішення сесії «</w:t>
      </w:r>
      <w:r w:rsidR="000E567B"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Переліку другого типу об’єктів оренди комунальної власності</w:t>
      </w:r>
      <w:r w:rsidR="000E567B">
        <w:rPr>
          <w:rFonts w:ascii="Times New Roman" w:hAnsi="Times New Roman" w:cs="Times New Roman"/>
          <w:sz w:val="28"/>
          <w:szCs w:val="28"/>
        </w:rPr>
        <w:t>».</w:t>
      </w:r>
    </w:p>
    <w:p w:rsidR="000E567B" w:rsidRPr="004F0C4A" w:rsidRDefault="00C26FD9" w:rsidP="000E567B">
      <w:pPr>
        <w:spacing w:after="0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0E567B">
        <w:rPr>
          <w:rFonts w:ascii="Times New Roman" w:hAnsi="Times New Roman" w:cs="Times New Roman"/>
          <w:sz w:val="28"/>
          <w:szCs w:val="28"/>
        </w:rPr>
        <w:t>Коротенко О.М., Мартинова О.В.</w:t>
      </w:r>
    </w:p>
    <w:p w:rsidR="00BE6E6C" w:rsidRPr="004F0C4A" w:rsidRDefault="00C26FD9" w:rsidP="000E567B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0E567B"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8E289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="000E567B">
        <w:rPr>
          <w:rFonts w:ascii="Times New Roman" w:hAnsi="Times New Roman" w:cs="Times New Roman"/>
          <w:sz w:val="28"/>
          <w:szCs w:val="28"/>
        </w:rPr>
        <w:t xml:space="preserve">затвердити </w:t>
      </w:r>
      <w:r w:rsidR="008E2890">
        <w:rPr>
          <w:rFonts w:ascii="Times New Roman" w:hAnsi="Times New Roman" w:cs="Times New Roman"/>
          <w:sz w:val="28"/>
          <w:szCs w:val="28"/>
        </w:rPr>
        <w:t xml:space="preserve">запропонований проєкт рішення </w:t>
      </w:r>
      <w:r w:rsidR="008E2890">
        <w:rPr>
          <w:rFonts w:ascii="Times New Roman" w:hAnsi="Times New Roman" w:cs="Times New Roman"/>
          <w:sz w:val="28"/>
          <w:szCs w:val="28"/>
        </w:rPr>
        <w:t>«</w:t>
      </w:r>
      <w:r w:rsidR="008E2890"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Переліку другого типу об’єктів оренди комунальної власності</w:t>
      </w:r>
      <w:r w:rsidR="008E2890">
        <w:rPr>
          <w:rFonts w:ascii="Times New Roman" w:hAnsi="Times New Roman" w:cs="Times New Roman"/>
          <w:sz w:val="28"/>
          <w:szCs w:val="28"/>
        </w:rPr>
        <w:t>».</w:t>
      </w:r>
    </w:p>
    <w:p w:rsidR="00C26FD9" w:rsidRPr="004F0C4A" w:rsidRDefault="00C26FD9" w:rsidP="000E567B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480397"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8E2890">
        <w:rPr>
          <w:rFonts w:ascii="Times New Roman" w:hAnsi="Times New Roman" w:cs="Times New Roman"/>
          <w:sz w:val="28"/>
          <w:szCs w:val="28"/>
        </w:rPr>
        <w:t xml:space="preserve">5,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C26FD9" w:rsidRPr="004F0C4A" w:rsidRDefault="00C26FD9" w:rsidP="000E56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890" w:rsidRPr="000E567B" w:rsidRDefault="008E2890" w:rsidP="008E289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Кривоногова Г.Г. ознайомила присутніх з проєктом рішення сесії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Трудового архіву Новотроїцького району Херсонської області та затвердження Положення про Трудовий архів Новотроїцької селищної ради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E2890" w:rsidRPr="004F0C4A" w:rsidRDefault="008E2890" w:rsidP="008E289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Парицький А.В., Сапрон</w:t>
      </w:r>
      <w:r>
        <w:rPr>
          <w:rFonts w:ascii="Times New Roman" w:hAnsi="Times New Roman" w:cs="Times New Roman"/>
          <w:sz w:val="28"/>
          <w:szCs w:val="28"/>
        </w:rPr>
        <w:t xml:space="preserve"> В.В.,</w:t>
      </w:r>
    </w:p>
    <w:p w:rsidR="008E2890" w:rsidRPr="004F0C4A" w:rsidRDefault="008E2890" w:rsidP="008E289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>
        <w:rPr>
          <w:rFonts w:ascii="Times New Roman" w:hAnsi="Times New Roman" w:cs="Times New Roman"/>
          <w:sz w:val="28"/>
          <w:szCs w:val="28"/>
        </w:rPr>
        <w:t>сесії селищної ради</w:t>
      </w:r>
      <w:r>
        <w:rPr>
          <w:rFonts w:ascii="Times New Roman" w:hAnsi="Times New Roman" w:cs="Times New Roman"/>
          <w:sz w:val="28"/>
          <w:szCs w:val="28"/>
        </w:rPr>
        <w:t xml:space="preserve"> затвердити </w:t>
      </w:r>
      <w:r>
        <w:rPr>
          <w:rFonts w:ascii="Times New Roman" w:hAnsi="Times New Roman" w:cs="Times New Roman"/>
          <w:sz w:val="28"/>
          <w:szCs w:val="28"/>
        </w:rPr>
        <w:t>запропонований проєкт рішення «</w:t>
      </w:r>
      <w:r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Трудового архіву Новотроїцького району Херсонської області та затвердження Положення про Трудовий архів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E2890" w:rsidRPr="004F0C4A" w:rsidRDefault="008E2890" w:rsidP="008E2890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>
        <w:rPr>
          <w:rFonts w:ascii="Times New Roman" w:hAnsi="Times New Roman" w:cs="Times New Roman"/>
          <w:sz w:val="28"/>
          <w:szCs w:val="28"/>
        </w:rPr>
        <w:t xml:space="preserve">5,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C26FD9" w:rsidRPr="004F0C4A" w:rsidRDefault="00C26FD9" w:rsidP="00FA21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890" w:rsidRPr="004F0C4A" w:rsidRDefault="008E2890" w:rsidP="008E28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 ознайомила присутніх з проєктом рішення сесії «</w:t>
      </w:r>
      <w:r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Новотроїцького районного територіального центру соціального обслуговування (надання соціальних послуг) та затвердження Положення про Територіальний центр соціального обслуговування (надання соціальних послуг)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E2890" w:rsidRPr="004F0C4A" w:rsidRDefault="008E2890" w:rsidP="008E2890">
      <w:pPr>
        <w:spacing w:after="0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Кібалко В.М.</w:t>
      </w:r>
    </w:p>
    <w:p w:rsidR="008E2890" w:rsidRPr="004F0C4A" w:rsidRDefault="008E2890" w:rsidP="008E2890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>
        <w:rPr>
          <w:rFonts w:ascii="Times New Roman" w:hAnsi="Times New Roman" w:cs="Times New Roman"/>
          <w:sz w:val="28"/>
          <w:szCs w:val="28"/>
        </w:rPr>
        <w:t>сесії селищної ради затвердити запропонований проєкт рішення «</w:t>
      </w:r>
      <w:r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Новотроїцького районного територіального центру соціального обслуговування (надання соціальних послуг) та затвердження Положення про Територіальний центр соціального обслуговування (надання соціальних послуг)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2890" w:rsidRPr="004F0C4A" w:rsidRDefault="008E2890" w:rsidP="008E2890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>
        <w:rPr>
          <w:rFonts w:ascii="Times New Roman" w:hAnsi="Times New Roman" w:cs="Times New Roman"/>
          <w:sz w:val="28"/>
          <w:szCs w:val="28"/>
        </w:rPr>
        <w:t xml:space="preserve">5,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FA213A" w:rsidRPr="004F0C4A" w:rsidRDefault="00FA213A" w:rsidP="002C536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E2890" w:rsidRPr="000E567B" w:rsidRDefault="008E2890" w:rsidP="008E289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 ознайомила присутніх з проєктом рішення сесії «</w:t>
      </w:r>
      <w:r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Комунального закладу Новотроїцького районного центру соціальних служб для сім’ї, дітей та молоді та затвердження Положення про комунальний заклад «Центр соціальних служб Новотроїцької селищної ради».</w:t>
      </w:r>
    </w:p>
    <w:p w:rsidR="008E2890" w:rsidRPr="004F0C4A" w:rsidRDefault="008E2890" w:rsidP="008E2890">
      <w:pPr>
        <w:spacing w:after="0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Парицький А.В</w:t>
      </w:r>
      <w:r>
        <w:rPr>
          <w:rFonts w:ascii="Times New Roman" w:hAnsi="Times New Roman" w:cs="Times New Roman"/>
          <w:sz w:val="28"/>
          <w:szCs w:val="28"/>
        </w:rPr>
        <w:t xml:space="preserve">,, </w:t>
      </w:r>
      <w:r>
        <w:rPr>
          <w:rFonts w:ascii="Times New Roman" w:hAnsi="Times New Roman" w:cs="Times New Roman"/>
          <w:sz w:val="28"/>
          <w:szCs w:val="28"/>
        </w:rPr>
        <w:t>Мартинова О.В.</w:t>
      </w:r>
    </w:p>
    <w:p w:rsidR="008E2890" w:rsidRPr="000E567B" w:rsidRDefault="008E2890" w:rsidP="008E289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>
        <w:rPr>
          <w:rFonts w:ascii="Times New Roman" w:hAnsi="Times New Roman" w:cs="Times New Roman"/>
          <w:sz w:val="28"/>
          <w:szCs w:val="28"/>
        </w:rPr>
        <w:t xml:space="preserve">сесії селищної ради затвердити запропонований проєкт рішення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Комунального закладу Новотроїцького районного центру соціальних служб для сім’ї, дітей та молоді та затвердження Положення про комунальний заклад «Центр соціальних служб Новотроїцької селищної ради».</w:t>
      </w:r>
    </w:p>
    <w:p w:rsidR="008E2890" w:rsidRPr="004F0C4A" w:rsidRDefault="008E2890" w:rsidP="008E2890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>
        <w:rPr>
          <w:rFonts w:ascii="Times New Roman" w:hAnsi="Times New Roman" w:cs="Times New Roman"/>
          <w:sz w:val="28"/>
          <w:szCs w:val="28"/>
        </w:rPr>
        <w:t xml:space="preserve">5,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8E2890" w:rsidRDefault="008E2890" w:rsidP="008E28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39B9" w:rsidRPr="000E567B" w:rsidRDefault="008E2890" w:rsidP="008039B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 ознайомила присутніх з проєктом рішення сесії «</w:t>
      </w:r>
      <w:r w:rsidR="008039B9"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Спортивного клубу «Аматор» Новотроїцької районної ради Херсонської області та затвердження Статуту Спортивного клубу «Аматор» Новотроїцької селищної ради.</w:t>
      </w:r>
    </w:p>
    <w:p w:rsidR="008E2890" w:rsidRPr="004F0C4A" w:rsidRDefault="008E2890" w:rsidP="008E2890">
      <w:pPr>
        <w:spacing w:after="0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Сапрон В.В., Мартинова О.В.</w:t>
      </w:r>
    </w:p>
    <w:p w:rsidR="00612DF2" w:rsidRPr="000E567B" w:rsidRDefault="008E2890" w:rsidP="00612D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612DF2">
        <w:rPr>
          <w:rFonts w:ascii="Times New Roman" w:hAnsi="Times New Roman" w:cs="Times New Roman"/>
          <w:sz w:val="28"/>
          <w:szCs w:val="28"/>
        </w:rPr>
        <w:t>сесії селищної ради</w:t>
      </w:r>
      <w:r>
        <w:rPr>
          <w:rFonts w:ascii="Times New Roman" w:hAnsi="Times New Roman" w:cs="Times New Roman"/>
          <w:sz w:val="28"/>
          <w:szCs w:val="28"/>
        </w:rPr>
        <w:t xml:space="preserve"> затвердити </w:t>
      </w:r>
      <w:r w:rsidR="00612DF2">
        <w:rPr>
          <w:rFonts w:ascii="Times New Roman" w:hAnsi="Times New Roman" w:cs="Times New Roman"/>
          <w:sz w:val="28"/>
          <w:szCs w:val="28"/>
        </w:rPr>
        <w:t>запропонований проєкт рішення «</w:t>
      </w:r>
      <w:r w:rsidR="00612DF2"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Спортивного клубу «Аматор» Новотроїцької районної ради Херсонської області та затвердження Статуту Спортивного клубу «Аматор» Новотроїцької селищної ради</w:t>
      </w:r>
      <w:r w:rsidR="00612DF2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612DF2"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E2890" w:rsidRPr="004F0C4A" w:rsidRDefault="008E2890" w:rsidP="008E2890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>
        <w:rPr>
          <w:rFonts w:ascii="Times New Roman" w:hAnsi="Times New Roman" w:cs="Times New Roman"/>
          <w:sz w:val="28"/>
          <w:szCs w:val="28"/>
        </w:rPr>
        <w:t xml:space="preserve">5,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612DF2" w:rsidRDefault="00612DF2" w:rsidP="008E28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E2890" w:rsidRPr="00612DF2" w:rsidRDefault="008E2890" w:rsidP="00612DF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 ознайомила присутніх з проєктом рішення сесії «</w:t>
      </w:r>
      <w:r w:rsidR="00612DF2"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структури та загальної чисельності працівників Центральної бібліотеки Новотрої</w:t>
      </w:r>
      <w:r w:rsidR="00612DF2">
        <w:rPr>
          <w:rFonts w:ascii="Times New Roman" w:eastAsia="Times New Roman" w:hAnsi="Times New Roman" w:cs="Times New Roman"/>
          <w:sz w:val="28"/>
          <w:szCs w:val="28"/>
          <w:lang w:eastAsia="ar-SA"/>
        </w:rPr>
        <w:t>цької селищної ради на 2021 рік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E2890" w:rsidRPr="004F0C4A" w:rsidRDefault="008E2890" w:rsidP="008E2890">
      <w:pPr>
        <w:spacing w:after="0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Парицький А.В., </w:t>
      </w:r>
      <w:r w:rsidR="00612DF2">
        <w:rPr>
          <w:rFonts w:ascii="Times New Roman" w:hAnsi="Times New Roman" w:cs="Times New Roman"/>
          <w:sz w:val="28"/>
          <w:szCs w:val="28"/>
        </w:rPr>
        <w:t>Кібалко В.М.</w:t>
      </w:r>
    </w:p>
    <w:p w:rsidR="00612DF2" w:rsidRPr="004F0C4A" w:rsidRDefault="008E2890" w:rsidP="00612DF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612DF2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</w:t>
      </w:r>
      <w:r w:rsidR="00612DF2">
        <w:rPr>
          <w:rFonts w:ascii="Times New Roman" w:hAnsi="Times New Roman" w:cs="Times New Roman"/>
          <w:sz w:val="28"/>
          <w:szCs w:val="28"/>
        </w:rPr>
        <w:t xml:space="preserve"> </w:t>
      </w:r>
      <w:r w:rsidR="00612DF2">
        <w:rPr>
          <w:rFonts w:ascii="Times New Roman" w:hAnsi="Times New Roman" w:cs="Times New Roman"/>
          <w:sz w:val="28"/>
          <w:szCs w:val="28"/>
        </w:rPr>
        <w:t>«</w:t>
      </w:r>
      <w:r w:rsidR="00612DF2"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структури та загальної чисельності працівників Центральної бібліотеки Новотроїцької селищної ради на 2021 рік</w:t>
      </w:r>
      <w:r w:rsidR="00612DF2">
        <w:rPr>
          <w:rFonts w:ascii="Times New Roman" w:hAnsi="Times New Roman" w:cs="Times New Roman"/>
          <w:sz w:val="28"/>
          <w:szCs w:val="28"/>
        </w:rPr>
        <w:t>».</w:t>
      </w:r>
    </w:p>
    <w:p w:rsidR="008E2890" w:rsidRPr="004F0C4A" w:rsidRDefault="008E2890" w:rsidP="008E2890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>
        <w:rPr>
          <w:rFonts w:ascii="Times New Roman" w:hAnsi="Times New Roman" w:cs="Times New Roman"/>
          <w:sz w:val="28"/>
          <w:szCs w:val="28"/>
        </w:rPr>
        <w:t xml:space="preserve">5,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612DF2" w:rsidRDefault="00612DF2" w:rsidP="008E28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E2890" w:rsidRPr="00612DF2" w:rsidRDefault="008E2890" w:rsidP="00612DF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 ознайомила присутніх з проєктом рішення сесії «</w:t>
      </w:r>
      <w:r w:rsidR="00612DF2"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структури та загальної чисельності працівників Центру культури та дозвілля Новотрої</w:t>
      </w:r>
      <w:r w:rsidR="00612DF2">
        <w:rPr>
          <w:rFonts w:ascii="Times New Roman" w:eastAsia="Times New Roman" w:hAnsi="Times New Roman" w:cs="Times New Roman"/>
          <w:sz w:val="28"/>
          <w:szCs w:val="28"/>
          <w:lang w:eastAsia="ar-SA"/>
        </w:rPr>
        <w:t>цької селищної ради на 2021 рік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E2890" w:rsidRPr="004F0C4A" w:rsidRDefault="008E2890" w:rsidP="008E2890">
      <w:pPr>
        <w:spacing w:after="0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Сапрон В.В., Мартинова О.В.</w:t>
      </w:r>
    </w:p>
    <w:p w:rsidR="00612DF2" w:rsidRPr="00612DF2" w:rsidRDefault="008E2890" w:rsidP="00612D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612DF2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</w:t>
      </w:r>
      <w:r w:rsidR="00612DF2">
        <w:rPr>
          <w:rFonts w:ascii="Times New Roman" w:hAnsi="Times New Roman" w:cs="Times New Roman"/>
          <w:sz w:val="28"/>
          <w:szCs w:val="28"/>
        </w:rPr>
        <w:t xml:space="preserve"> </w:t>
      </w:r>
      <w:r w:rsidR="00612DF2">
        <w:rPr>
          <w:rFonts w:ascii="Times New Roman" w:hAnsi="Times New Roman" w:cs="Times New Roman"/>
          <w:sz w:val="28"/>
          <w:szCs w:val="28"/>
        </w:rPr>
        <w:t>«</w:t>
      </w:r>
      <w:r w:rsidR="00612DF2"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структури та загальної чисельності працівників Центру культури та дозвілля Новотрої</w:t>
      </w:r>
      <w:r w:rsidR="00612DF2">
        <w:rPr>
          <w:rFonts w:ascii="Times New Roman" w:eastAsia="Times New Roman" w:hAnsi="Times New Roman" w:cs="Times New Roman"/>
          <w:sz w:val="28"/>
          <w:szCs w:val="28"/>
          <w:lang w:eastAsia="ar-SA"/>
        </w:rPr>
        <w:t>цької селищної ради на 2021 рік</w:t>
      </w:r>
      <w:r w:rsidR="00612DF2">
        <w:rPr>
          <w:rFonts w:ascii="Times New Roman" w:hAnsi="Times New Roman" w:cs="Times New Roman"/>
          <w:sz w:val="28"/>
          <w:szCs w:val="28"/>
        </w:rPr>
        <w:t>».</w:t>
      </w:r>
    </w:p>
    <w:p w:rsidR="008E2890" w:rsidRPr="004F0C4A" w:rsidRDefault="008E2890" w:rsidP="008E2890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>
        <w:rPr>
          <w:rFonts w:ascii="Times New Roman" w:hAnsi="Times New Roman" w:cs="Times New Roman"/>
          <w:sz w:val="28"/>
          <w:szCs w:val="28"/>
        </w:rPr>
        <w:t xml:space="preserve">5,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612DF2" w:rsidRDefault="00612DF2" w:rsidP="008E28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E2890" w:rsidRPr="004F0C4A" w:rsidRDefault="008E2890" w:rsidP="008E28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 ознайомила присутніх з проєктом рішення сесії «</w:t>
      </w:r>
      <w:r w:rsidR="00612DF2"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граничної штатної чисельності комунального закладу «Центр соціальних служб Новотроїцької селищної ради» на 2021 рік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E2890" w:rsidRPr="004F0C4A" w:rsidRDefault="008E2890" w:rsidP="008E2890">
      <w:pPr>
        <w:spacing w:after="0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Парицький А.В., </w:t>
      </w:r>
      <w:r w:rsidR="00612DF2">
        <w:rPr>
          <w:rFonts w:ascii="Times New Roman" w:hAnsi="Times New Roman" w:cs="Times New Roman"/>
          <w:sz w:val="28"/>
          <w:szCs w:val="28"/>
        </w:rPr>
        <w:t>Кібалко В.М.</w:t>
      </w:r>
    </w:p>
    <w:p w:rsidR="00612DF2" w:rsidRPr="004F0C4A" w:rsidRDefault="008E2890" w:rsidP="00612DF2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612DF2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</w:t>
      </w:r>
      <w:r w:rsidR="00612DF2">
        <w:rPr>
          <w:rFonts w:ascii="Times New Roman" w:hAnsi="Times New Roman" w:cs="Times New Roman"/>
          <w:sz w:val="28"/>
          <w:szCs w:val="28"/>
        </w:rPr>
        <w:t xml:space="preserve"> </w:t>
      </w:r>
      <w:r w:rsidR="00612DF2">
        <w:rPr>
          <w:rFonts w:ascii="Times New Roman" w:hAnsi="Times New Roman" w:cs="Times New Roman"/>
          <w:sz w:val="28"/>
          <w:szCs w:val="28"/>
        </w:rPr>
        <w:t>сесії «</w:t>
      </w:r>
      <w:r w:rsidR="00612DF2"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граничної штатної чисельності комунального закладу «Центр соціальних служб Новотроїцької селищної ради» на 2021 рік</w:t>
      </w:r>
      <w:r w:rsidR="00612DF2">
        <w:rPr>
          <w:rFonts w:ascii="Times New Roman" w:hAnsi="Times New Roman" w:cs="Times New Roman"/>
          <w:sz w:val="28"/>
          <w:szCs w:val="28"/>
        </w:rPr>
        <w:t>».</w:t>
      </w:r>
    </w:p>
    <w:p w:rsidR="008E2890" w:rsidRPr="004F0C4A" w:rsidRDefault="008E2890" w:rsidP="008E2890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>
        <w:rPr>
          <w:rFonts w:ascii="Times New Roman" w:hAnsi="Times New Roman" w:cs="Times New Roman"/>
          <w:sz w:val="28"/>
          <w:szCs w:val="28"/>
        </w:rPr>
        <w:t xml:space="preserve">5,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612DF2" w:rsidRDefault="00612DF2" w:rsidP="008E28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12DF2" w:rsidRPr="000E567B" w:rsidRDefault="008E2890" w:rsidP="00612DF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 ознайомила присутніх з проєктом рішення сесії «</w:t>
      </w:r>
      <w:r w:rsidR="00612DF2"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внесення та затвердження змін до Статуту Новотроїцького</w:t>
      </w:r>
    </w:p>
    <w:p w:rsidR="008E2890" w:rsidRPr="00612DF2" w:rsidRDefault="00612DF2" w:rsidP="00612D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ясла-садка № 1</w:t>
      </w:r>
      <w:r w:rsidR="008E2890">
        <w:rPr>
          <w:rFonts w:ascii="Times New Roman" w:hAnsi="Times New Roman" w:cs="Times New Roman"/>
          <w:sz w:val="28"/>
          <w:szCs w:val="28"/>
        </w:rPr>
        <w:t>».</w:t>
      </w:r>
    </w:p>
    <w:p w:rsidR="008E2890" w:rsidRPr="004F0C4A" w:rsidRDefault="008E2890" w:rsidP="008E2890">
      <w:pPr>
        <w:spacing w:after="0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Кібалко В.М., Мартинова О.В.</w:t>
      </w:r>
    </w:p>
    <w:p w:rsidR="008255FF" w:rsidRPr="00612DF2" w:rsidRDefault="008E2890" w:rsidP="008255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612DF2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</w:t>
      </w:r>
      <w:r w:rsidR="008255FF">
        <w:rPr>
          <w:rFonts w:ascii="Times New Roman" w:hAnsi="Times New Roman" w:cs="Times New Roman"/>
          <w:sz w:val="28"/>
          <w:szCs w:val="28"/>
        </w:rPr>
        <w:t xml:space="preserve"> </w:t>
      </w:r>
      <w:r w:rsidR="008255FF">
        <w:rPr>
          <w:rFonts w:ascii="Times New Roman" w:hAnsi="Times New Roman" w:cs="Times New Roman"/>
          <w:sz w:val="28"/>
          <w:szCs w:val="28"/>
        </w:rPr>
        <w:t>«</w:t>
      </w:r>
      <w:r w:rsidR="008255FF"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внесення та затвердження змін до Статуту Новотроїцького</w:t>
      </w:r>
      <w:r w:rsidR="008255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ясла-садка № 1</w:t>
      </w:r>
      <w:r w:rsidR="008255FF">
        <w:rPr>
          <w:rFonts w:ascii="Times New Roman" w:hAnsi="Times New Roman" w:cs="Times New Roman"/>
          <w:sz w:val="28"/>
          <w:szCs w:val="28"/>
        </w:rPr>
        <w:t>».</w:t>
      </w:r>
    </w:p>
    <w:p w:rsidR="008E2890" w:rsidRPr="004F0C4A" w:rsidRDefault="008E2890" w:rsidP="008E2890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>
        <w:rPr>
          <w:rFonts w:ascii="Times New Roman" w:hAnsi="Times New Roman" w:cs="Times New Roman"/>
          <w:sz w:val="28"/>
          <w:szCs w:val="28"/>
        </w:rPr>
        <w:t xml:space="preserve">5,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8255FF" w:rsidRDefault="008255FF" w:rsidP="008E28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55FF" w:rsidRPr="000E567B" w:rsidRDefault="008E2890" w:rsidP="008255F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 ознайомила присутніх з проєктом рішення сесії «</w:t>
      </w:r>
      <w:r w:rsidR="008255FF"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внесення та затвердження змін до Статуту Новотроїцького </w:t>
      </w:r>
    </w:p>
    <w:p w:rsidR="008E2890" w:rsidRPr="004F0C4A" w:rsidRDefault="008255FF" w:rsidP="008255F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ясла-садка № 2</w:t>
      </w:r>
      <w:r w:rsidR="008E2890">
        <w:rPr>
          <w:rFonts w:ascii="Times New Roman" w:hAnsi="Times New Roman" w:cs="Times New Roman"/>
          <w:sz w:val="28"/>
          <w:szCs w:val="28"/>
        </w:rPr>
        <w:t>».</w:t>
      </w:r>
    </w:p>
    <w:p w:rsidR="008E2890" w:rsidRPr="004F0C4A" w:rsidRDefault="008E2890" w:rsidP="008E2890">
      <w:pPr>
        <w:spacing w:after="0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Парицький А.В., Коротенко О.М., </w:t>
      </w:r>
    </w:p>
    <w:p w:rsidR="008255FF" w:rsidRPr="004F0C4A" w:rsidRDefault="008E2890" w:rsidP="008255F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612DF2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</w:t>
      </w:r>
      <w:r w:rsidR="008255FF">
        <w:rPr>
          <w:rFonts w:ascii="Times New Roman" w:hAnsi="Times New Roman" w:cs="Times New Roman"/>
          <w:sz w:val="28"/>
          <w:szCs w:val="28"/>
        </w:rPr>
        <w:t xml:space="preserve"> </w:t>
      </w:r>
      <w:r w:rsidR="008255FF">
        <w:rPr>
          <w:rFonts w:ascii="Times New Roman" w:hAnsi="Times New Roman" w:cs="Times New Roman"/>
          <w:sz w:val="28"/>
          <w:szCs w:val="28"/>
        </w:rPr>
        <w:t>«</w:t>
      </w:r>
      <w:r w:rsidR="008255FF"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внесення та затвердження змін до Статуту Новотроїцького </w:t>
      </w:r>
      <w:r w:rsidR="008255FF">
        <w:rPr>
          <w:rFonts w:ascii="Times New Roman" w:eastAsia="Times New Roman" w:hAnsi="Times New Roman" w:cs="Times New Roman"/>
          <w:sz w:val="28"/>
          <w:szCs w:val="28"/>
          <w:lang w:eastAsia="ar-SA"/>
        </w:rPr>
        <w:t>ясла-садка № 2</w:t>
      </w:r>
      <w:r w:rsidR="008255FF">
        <w:rPr>
          <w:rFonts w:ascii="Times New Roman" w:hAnsi="Times New Roman" w:cs="Times New Roman"/>
          <w:sz w:val="28"/>
          <w:szCs w:val="28"/>
        </w:rPr>
        <w:t>».</w:t>
      </w:r>
    </w:p>
    <w:p w:rsidR="008E2890" w:rsidRPr="004F0C4A" w:rsidRDefault="008E2890" w:rsidP="008E2890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>
        <w:rPr>
          <w:rFonts w:ascii="Times New Roman" w:hAnsi="Times New Roman" w:cs="Times New Roman"/>
          <w:sz w:val="28"/>
          <w:szCs w:val="28"/>
        </w:rPr>
        <w:t xml:space="preserve">5,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8255FF" w:rsidRDefault="008255FF" w:rsidP="008E28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E2890" w:rsidRPr="008255FF" w:rsidRDefault="008E2890" w:rsidP="008255F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1.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 ознайомила присутніх з проєктом рішення сесії «</w:t>
      </w:r>
      <w:r w:rsidR="008255FF"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Новотроїцької центральної районної аптеки № 41 та затвердження Статуту Новотроїцької центральної аптеки № </w:t>
      </w:r>
      <w:r w:rsidR="008255FF">
        <w:rPr>
          <w:rFonts w:ascii="Times New Roman" w:eastAsia="Times New Roman" w:hAnsi="Times New Roman" w:cs="Times New Roman"/>
          <w:sz w:val="28"/>
          <w:szCs w:val="28"/>
          <w:lang w:eastAsia="ar-SA"/>
        </w:rPr>
        <w:t>41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E2890" w:rsidRPr="004F0C4A" w:rsidRDefault="008E2890" w:rsidP="008255FF">
      <w:pPr>
        <w:spacing w:after="0"/>
        <w:ind w:left="1560" w:hanging="15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Сапрон</w:t>
      </w:r>
      <w:r w:rsidR="008255FF">
        <w:rPr>
          <w:rFonts w:ascii="Times New Roman" w:hAnsi="Times New Roman" w:cs="Times New Roman"/>
          <w:sz w:val="28"/>
          <w:szCs w:val="28"/>
        </w:rPr>
        <w:t xml:space="preserve"> В.В., Кібалко В.М.</w:t>
      </w:r>
    </w:p>
    <w:p w:rsidR="008255FF" w:rsidRPr="008255FF" w:rsidRDefault="008E2890" w:rsidP="008255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612DF2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</w:t>
      </w:r>
      <w:r w:rsidR="008255FF">
        <w:rPr>
          <w:rFonts w:ascii="Times New Roman" w:hAnsi="Times New Roman" w:cs="Times New Roman"/>
          <w:sz w:val="28"/>
          <w:szCs w:val="28"/>
        </w:rPr>
        <w:t xml:space="preserve"> </w:t>
      </w:r>
      <w:r w:rsidR="008255FF">
        <w:rPr>
          <w:rFonts w:ascii="Times New Roman" w:hAnsi="Times New Roman" w:cs="Times New Roman"/>
          <w:sz w:val="28"/>
          <w:szCs w:val="28"/>
        </w:rPr>
        <w:t>«</w:t>
      </w:r>
      <w:r w:rsidR="008255FF"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Новотроїцької центральної районної аптеки № 41 та затвердження Статуту Новотроїцької центральної аптеки № </w:t>
      </w:r>
      <w:r w:rsidR="008255FF">
        <w:rPr>
          <w:rFonts w:ascii="Times New Roman" w:eastAsia="Times New Roman" w:hAnsi="Times New Roman" w:cs="Times New Roman"/>
          <w:sz w:val="28"/>
          <w:szCs w:val="28"/>
          <w:lang w:eastAsia="ar-SA"/>
        </w:rPr>
        <w:t>41</w:t>
      </w:r>
      <w:r w:rsidR="008255FF">
        <w:rPr>
          <w:rFonts w:ascii="Times New Roman" w:hAnsi="Times New Roman" w:cs="Times New Roman"/>
          <w:sz w:val="28"/>
          <w:szCs w:val="28"/>
        </w:rPr>
        <w:t>».</w:t>
      </w:r>
    </w:p>
    <w:p w:rsidR="008E2890" w:rsidRPr="004F0C4A" w:rsidRDefault="008E2890" w:rsidP="008E2890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>
        <w:rPr>
          <w:rFonts w:ascii="Times New Roman" w:hAnsi="Times New Roman" w:cs="Times New Roman"/>
          <w:sz w:val="28"/>
          <w:szCs w:val="28"/>
        </w:rPr>
        <w:t xml:space="preserve">5,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046B25" w:rsidRPr="004F0C4A" w:rsidRDefault="00046B25" w:rsidP="002C536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255FF" w:rsidRDefault="002C5365" w:rsidP="002C536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sz w:val="28"/>
          <w:szCs w:val="28"/>
        </w:rPr>
        <w:t xml:space="preserve">Голова </w:t>
      </w:r>
    </w:p>
    <w:p w:rsidR="002C5365" w:rsidRPr="004F0C4A" w:rsidRDefault="002C5365" w:rsidP="002C536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sz w:val="28"/>
          <w:szCs w:val="28"/>
        </w:rPr>
        <w:t>постійної комісії</w:t>
      </w:r>
      <w:r w:rsidRPr="004F0C4A">
        <w:rPr>
          <w:rFonts w:ascii="Times New Roman" w:hAnsi="Times New Roman" w:cs="Times New Roman"/>
          <w:sz w:val="28"/>
          <w:szCs w:val="28"/>
        </w:rPr>
        <w:tab/>
      </w:r>
      <w:r w:rsidRPr="004F0C4A">
        <w:rPr>
          <w:rFonts w:ascii="Times New Roman" w:hAnsi="Times New Roman" w:cs="Times New Roman"/>
          <w:sz w:val="28"/>
          <w:szCs w:val="28"/>
        </w:rPr>
        <w:tab/>
      </w:r>
      <w:r w:rsidRPr="004F0C4A">
        <w:rPr>
          <w:rFonts w:ascii="Times New Roman" w:hAnsi="Times New Roman" w:cs="Times New Roman"/>
          <w:sz w:val="28"/>
          <w:szCs w:val="28"/>
        </w:rPr>
        <w:tab/>
      </w:r>
      <w:r w:rsidRPr="004F0C4A">
        <w:rPr>
          <w:rFonts w:ascii="Times New Roman" w:hAnsi="Times New Roman" w:cs="Times New Roman"/>
          <w:sz w:val="28"/>
          <w:szCs w:val="28"/>
        </w:rPr>
        <w:tab/>
      </w:r>
      <w:r w:rsidRPr="004F0C4A">
        <w:rPr>
          <w:rFonts w:ascii="Times New Roman" w:hAnsi="Times New Roman" w:cs="Times New Roman"/>
          <w:sz w:val="28"/>
          <w:szCs w:val="28"/>
        </w:rPr>
        <w:tab/>
      </w:r>
      <w:r w:rsidR="008255FF">
        <w:rPr>
          <w:rFonts w:ascii="Times New Roman" w:hAnsi="Times New Roman" w:cs="Times New Roman"/>
          <w:sz w:val="28"/>
          <w:szCs w:val="28"/>
        </w:rPr>
        <w:tab/>
        <w:t>Анатолій ПАРИЦЬКИЙ</w:t>
      </w:r>
    </w:p>
    <w:sectPr w:rsidR="002C5365" w:rsidRPr="004F0C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3CD5"/>
    <w:multiLevelType w:val="hybridMultilevel"/>
    <w:tmpl w:val="44D8A482"/>
    <w:lvl w:ilvl="0" w:tplc="7DF46F1E">
      <w:start w:val="4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56A53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B1C73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C2701"/>
    <w:multiLevelType w:val="hybridMultilevel"/>
    <w:tmpl w:val="BF7A1F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7247"/>
    <w:multiLevelType w:val="hybridMultilevel"/>
    <w:tmpl w:val="D1B0CD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805FA"/>
    <w:multiLevelType w:val="hybridMultilevel"/>
    <w:tmpl w:val="11E4A4A4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54066"/>
    <w:multiLevelType w:val="hybridMultilevel"/>
    <w:tmpl w:val="8C9842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60141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4219C"/>
    <w:multiLevelType w:val="hybridMultilevel"/>
    <w:tmpl w:val="4DF4E4B4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E7414F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C1856"/>
    <w:multiLevelType w:val="hybridMultilevel"/>
    <w:tmpl w:val="7B529B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81CF9"/>
    <w:multiLevelType w:val="hybridMultilevel"/>
    <w:tmpl w:val="633ECE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DD55B7"/>
    <w:multiLevelType w:val="hybridMultilevel"/>
    <w:tmpl w:val="342E46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6D588D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B427EE"/>
    <w:multiLevelType w:val="hybridMultilevel"/>
    <w:tmpl w:val="846CB456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49515B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B22CC9"/>
    <w:multiLevelType w:val="hybridMultilevel"/>
    <w:tmpl w:val="9E8870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C4706A"/>
    <w:multiLevelType w:val="hybridMultilevel"/>
    <w:tmpl w:val="7E4E164C"/>
    <w:lvl w:ilvl="0" w:tplc="5282B27A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7C6B12"/>
    <w:multiLevelType w:val="hybridMultilevel"/>
    <w:tmpl w:val="6B1CA926"/>
    <w:lvl w:ilvl="0" w:tplc="C9DC8BD4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037F90"/>
    <w:multiLevelType w:val="hybridMultilevel"/>
    <w:tmpl w:val="17DE269E"/>
    <w:lvl w:ilvl="0" w:tplc="F4A60CDC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503C67"/>
    <w:multiLevelType w:val="hybridMultilevel"/>
    <w:tmpl w:val="726615D8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780BC3"/>
    <w:multiLevelType w:val="hybridMultilevel"/>
    <w:tmpl w:val="162CF9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11"/>
  </w:num>
  <w:num w:numId="4">
    <w:abstractNumId w:val="9"/>
  </w:num>
  <w:num w:numId="5">
    <w:abstractNumId w:val="2"/>
  </w:num>
  <w:num w:numId="6">
    <w:abstractNumId w:val="15"/>
  </w:num>
  <w:num w:numId="7">
    <w:abstractNumId w:val="13"/>
  </w:num>
  <w:num w:numId="8">
    <w:abstractNumId w:val="1"/>
  </w:num>
  <w:num w:numId="9">
    <w:abstractNumId w:val="7"/>
  </w:num>
  <w:num w:numId="10">
    <w:abstractNumId w:val="16"/>
  </w:num>
  <w:num w:numId="11">
    <w:abstractNumId w:val="17"/>
  </w:num>
  <w:num w:numId="12">
    <w:abstractNumId w:val="0"/>
  </w:num>
  <w:num w:numId="13">
    <w:abstractNumId w:val="4"/>
  </w:num>
  <w:num w:numId="14">
    <w:abstractNumId w:val="10"/>
  </w:num>
  <w:num w:numId="15">
    <w:abstractNumId w:val="12"/>
  </w:num>
  <w:num w:numId="16">
    <w:abstractNumId w:val="19"/>
  </w:num>
  <w:num w:numId="17">
    <w:abstractNumId w:val="3"/>
  </w:num>
  <w:num w:numId="18">
    <w:abstractNumId w:val="20"/>
  </w:num>
  <w:num w:numId="19">
    <w:abstractNumId w:val="8"/>
  </w:num>
  <w:num w:numId="20">
    <w:abstractNumId w:val="5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900"/>
    <w:rsid w:val="000127A4"/>
    <w:rsid w:val="00035595"/>
    <w:rsid w:val="00046B25"/>
    <w:rsid w:val="00057E5E"/>
    <w:rsid w:val="000E4A29"/>
    <w:rsid w:val="000E567B"/>
    <w:rsid w:val="000E60F6"/>
    <w:rsid w:val="00100290"/>
    <w:rsid w:val="00114290"/>
    <w:rsid w:val="00136421"/>
    <w:rsid w:val="00160B64"/>
    <w:rsid w:val="00171F31"/>
    <w:rsid w:val="001850C0"/>
    <w:rsid w:val="001A61B0"/>
    <w:rsid w:val="001C233C"/>
    <w:rsid w:val="001C3A4D"/>
    <w:rsid w:val="001C5386"/>
    <w:rsid w:val="001D0FC8"/>
    <w:rsid w:val="001D4C9B"/>
    <w:rsid w:val="001E272E"/>
    <w:rsid w:val="001E4A7C"/>
    <w:rsid w:val="001E7ADD"/>
    <w:rsid w:val="0020516B"/>
    <w:rsid w:val="00243546"/>
    <w:rsid w:val="00271601"/>
    <w:rsid w:val="00284E1D"/>
    <w:rsid w:val="002A7B0E"/>
    <w:rsid w:val="002C5365"/>
    <w:rsid w:val="00345604"/>
    <w:rsid w:val="003628EF"/>
    <w:rsid w:val="003D0B40"/>
    <w:rsid w:val="003E7F13"/>
    <w:rsid w:val="00402718"/>
    <w:rsid w:val="00463C4F"/>
    <w:rsid w:val="00480397"/>
    <w:rsid w:val="004F0C4A"/>
    <w:rsid w:val="0050540D"/>
    <w:rsid w:val="00575D16"/>
    <w:rsid w:val="005B29A9"/>
    <w:rsid w:val="005F0EA0"/>
    <w:rsid w:val="00612DF2"/>
    <w:rsid w:val="00621410"/>
    <w:rsid w:val="006360EC"/>
    <w:rsid w:val="00663BAC"/>
    <w:rsid w:val="00680541"/>
    <w:rsid w:val="00694F09"/>
    <w:rsid w:val="006D0A54"/>
    <w:rsid w:val="006D5469"/>
    <w:rsid w:val="007035D1"/>
    <w:rsid w:val="00746499"/>
    <w:rsid w:val="00785BCF"/>
    <w:rsid w:val="007A227C"/>
    <w:rsid w:val="007A66C5"/>
    <w:rsid w:val="007F6AF1"/>
    <w:rsid w:val="00801AA4"/>
    <w:rsid w:val="008039B9"/>
    <w:rsid w:val="00805F5D"/>
    <w:rsid w:val="008160AD"/>
    <w:rsid w:val="008255FF"/>
    <w:rsid w:val="00831B0C"/>
    <w:rsid w:val="00887886"/>
    <w:rsid w:val="0089264C"/>
    <w:rsid w:val="008948BA"/>
    <w:rsid w:val="008A7540"/>
    <w:rsid w:val="008D10A0"/>
    <w:rsid w:val="008D2801"/>
    <w:rsid w:val="008E214F"/>
    <w:rsid w:val="008E2890"/>
    <w:rsid w:val="0090328A"/>
    <w:rsid w:val="009109C8"/>
    <w:rsid w:val="00935BD4"/>
    <w:rsid w:val="00943CA6"/>
    <w:rsid w:val="009B18B6"/>
    <w:rsid w:val="00A06A4B"/>
    <w:rsid w:val="00A34466"/>
    <w:rsid w:val="00A84CB4"/>
    <w:rsid w:val="00AA4B12"/>
    <w:rsid w:val="00AD5515"/>
    <w:rsid w:val="00AD7B52"/>
    <w:rsid w:val="00B4369F"/>
    <w:rsid w:val="00B873A1"/>
    <w:rsid w:val="00B911C6"/>
    <w:rsid w:val="00B968F9"/>
    <w:rsid w:val="00BC4BE7"/>
    <w:rsid w:val="00BC601C"/>
    <w:rsid w:val="00BE6E6C"/>
    <w:rsid w:val="00C11072"/>
    <w:rsid w:val="00C11F88"/>
    <w:rsid w:val="00C22EB1"/>
    <w:rsid w:val="00C26FD9"/>
    <w:rsid w:val="00C47F47"/>
    <w:rsid w:val="00C52B43"/>
    <w:rsid w:val="00C61315"/>
    <w:rsid w:val="00CB1C25"/>
    <w:rsid w:val="00CB4262"/>
    <w:rsid w:val="00CB75F3"/>
    <w:rsid w:val="00CF57A6"/>
    <w:rsid w:val="00CF7B02"/>
    <w:rsid w:val="00D27A2B"/>
    <w:rsid w:val="00D642C2"/>
    <w:rsid w:val="00D653B9"/>
    <w:rsid w:val="00D72900"/>
    <w:rsid w:val="00DC4BF6"/>
    <w:rsid w:val="00DD1314"/>
    <w:rsid w:val="00DF6929"/>
    <w:rsid w:val="00E02B31"/>
    <w:rsid w:val="00E07065"/>
    <w:rsid w:val="00E172E4"/>
    <w:rsid w:val="00EA2CFC"/>
    <w:rsid w:val="00F1564F"/>
    <w:rsid w:val="00F24B70"/>
    <w:rsid w:val="00F254A1"/>
    <w:rsid w:val="00F73890"/>
    <w:rsid w:val="00FA213A"/>
    <w:rsid w:val="00FC3A12"/>
    <w:rsid w:val="00FC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1127E"/>
  <w15:docId w15:val="{C9268F71-831C-4C48-8254-E9FAA08D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900"/>
    <w:pPr>
      <w:ind w:left="720"/>
      <w:contextualSpacing/>
    </w:pPr>
  </w:style>
  <w:style w:type="paragraph" w:customStyle="1" w:styleId="1">
    <w:name w:val="Знак Знак1 Знак Знак Знак Знак Знак Знак Знак"/>
    <w:basedOn w:val="a"/>
    <w:rsid w:val="00CB1C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1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64F"/>
    <w:rPr>
      <w:rFonts w:ascii="Tahoma" w:hAnsi="Tahoma" w:cs="Tahoma"/>
      <w:sz w:val="16"/>
      <w:szCs w:val="16"/>
    </w:rPr>
  </w:style>
  <w:style w:type="paragraph" w:customStyle="1" w:styleId="10">
    <w:name w:val="Знак Знак1 Знак Знак Знак Знак Знак Знак Знак"/>
    <w:basedOn w:val="a"/>
    <w:rsid w:val="008D10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1300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Lubov Bordunos</cp:lastModifiedBy>
  <cp:revision>6</cp:revision>
  <cp:lastPrinted>2021-01-22T13:45:00Z</cp:lastPrinted>
  <dcterms:created xsi:type="dcterms:W3CDTF">2021-01-22T12:10:00Z</dcterms:created>
  <dcterms:modified xsi:type="dcterms:W3CDTF">2021-01-22T13:46:00Z</dcterms:modified>
</cp:coreProperties>
</file>