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2A731" w14:textId="709AE7E4" w:rsidR="00992515" w:rsidRPr="00992515" w:rsidRDefault="00992515" w:rsidP="00992515">
      <w:pPr>
        <w:spacing w:after="0" w:line="240" w:lineRule="auto"/>
        <w:jc w:val="center"/>
        <w:rPr>
          <w:rFonts w:ascii="Times New Roman" w:eastAsia="Calibri" w:hAnsi="Times New Roman" w:cs="Times New Roman"/>
          <w:b/>
          <w:sz w:val="28"/>
          <w:szCs w:val="28"/>
          <w:lang w:val="uk-UA"/>
        </w:rPr>
      </w:pPr>
      <w:r w:rsidRPr="00992515">
        <w:rPr>
          <w:rFonts w:ascii="Times New Roman" w:eastAsia="Calibri" w:hAnsi="Times New Roman" w:cs="Times New Roman"/>
          <w:b/>
          <w:sz w:val="28"/>
          <w:szCs w:val="28"/>
          <w:lang w:val="uk-UA"/>
        </w:rPr>
        <w:t xml:space="preserve">Протокол № </w:t>
      </w:r>
      <w:r w:rsidR="00523550">
        <w:rPr>
          <w:rFonts w:ascii="Times New Roman" w:eastAsia="Calibri" w:hAnsi="Times New Roman" w:cs="Times New Roman"/>
          <w:b/>
          <w:sz w:val="28"/>
          <w:szCs w:val="28"/>
          <w:lang w:val="uk-UA"/>
        </w:rPr>
        <w:t>2</w:t>
      </w:r>
      <w:r w:rsidR="00BE5E0B">
        <w:rPr>
          <w:rFonts w:ascii="Times New Roman" w:eastAsia="Calibri" w:hAnsi="Times New Roman" w:cs="Times New Roman"/>
          <w:b/>
          <w:sz w:val="28"/>
          <w:szCs w:val="28"/>
          <w:lang w:val="uk-UA"/>
        </w:rPr>
        <w:t>2</w:t>
      </w:r>
    </w:p>
    <w:p w14:paraId="5CC4BBEF" w14:textId="77777777" w:rsidR="00992515" w:rsidRPr="00992515" w:rsidRDefault="00992515" w:rsidP="00992515">
      <w:pPr>
        <w:spacing w:after="0" w:line="240" w:lineRule="auto"/>
        <w:jc w:val="center"/>
        <w:rPr>
          <w:rFonts w:ascii="Times New Roman" w:eastAsia="Calibri" w:hAnsi="Times New Roman" w:cs="Times New Roman"/>
          <w:b/>
          <w:sz w:val="28"/>
          <w:szCs w:val="28"/>
          <w:lang w:val="uk-UA" w:eastAsia="ru-RU"/>
        </w:rPr>
      </w:pPr>
      <w:r w:rsidRPr="00992515">
        <w:rPr>
          <w:rFonts w:ascii="Times New Roman" w:eastAsia="Calibri" w:hAnsi="Times New Roman" w:cs="Times New Roman"/>
          <w:b/>
          <w:sz w:val="28"/>
          <w:szCs w:val="28"/>
          <w:lang w:val="uk-UA"/>
        </w:rPr>
        <w:t xml:space="preserve">засідання постійної комісії </w:t>
      </w:r>
      <w:r w:rsidRPr="00992515">
        <w:rPr>
          <w:rFonts w:ascii="Times New Roman" w:eastAsia="Calibri" w:hAnsi="Times New Roman" w:cs="Times New Roman"/>
          <w:b/>
          <w:sz w:val="28"/>
          <w:szCs w:val="28"/>
          <w:lang w:val="uk-UA" w:eastAsia="ru-RU"/>
        </w:rPr>
        <w:t xml:space="preserve">селищної ради </w:t>
      </w:r>
      <w:r w:rsidRPr="00992515">
        <w:rPr>
          <w:rFonts w:ascii="Times New Roman" w:eastAsia="Calibri" w:hAnsi="Times New Roman" w:cs="Times New Roman"/>
          <w:b/>
          <w:sz w:val="28"/>
          <w:szCs w:val="28"/>
          <w:lang w:val="uk-UA"/>
        </w:rPr>
        <w:t>з питань промисловості, будівництва, житлово-комунального господарства та управління об’єктами комунальної власності</w:t>
      </w:r>
    </w:p>
    <w:p w14:paraId="026A99B4" w14:textId="77777777" w:rsidR="00992515" w:rsidRPr="00B03098" w:rsidRDefault="00992515" w:rsidP="00992515">
      <w:pPr>
        <w:spacing w:after="0" w:line="240" w:lineRule="auto"/>
        <w:jc w:val="both"/>
        <w:rPr>
          <w:rFonts w:ascii="Times New Roman" w:eastAsia="Calibri" w:hAnsi="Times New Roman" w:cs="Times New Roman"/>
          <w:b/>
          <w:i/>
          <w:sz w:val="28"/>
          <w:szCs w:val="28"/>
          <w:lang w:val="uk-UA" w:eastAsia="ru-RU"/>
        </w:rPr>
      </w:pPr>
    </w:p>
    <w:p w14:paraId="4E975054" w14:textId="2DC58C9B" w:rsidR="00992515" w:rsidRPr="00B03098" w:rsidRDefault="00BE5E0B" w:rsidP="00992515">
      <w:pPr>
        <w:spacing w:after="0" w:line="240" w:lineRule="auto"/>
        <w:ind w:left="1985" w:hanging="1985"/>
        <w:jc w:val="both"/>
        <w:rPr>
          <w:rFonts w:ascii="Times New Roman" w:eastAsia="Calibri" w:hAnsi="Times New Roman" w:cs="Times New Roman"/>
          <w:i/>
          <w:sz w:val="24"/>
          <w:szCs w:val="24"/>
          <w:lang w:val="uk-UA" w:eastAsia="ru-RU"/>
        </w:rPr>
      </w:pPr>
      <w:r>
        <w:rPr>
          <w:rFonts w:ascii="Times New Roman" w:eastAsia="Calibri" w:hAnsi="Times New Roman" w:cs="Times New Roman"/>
          <w:i/>
          <w:sz w:val="24"/>
          <w:szCs w:val="24"/>
          <w:lang w:val="uk-UA" w:eastAsia="ru-RU"/>
        </w:rPr>
        <w:t>22</w:t>
      </w:r>
      <w:r w:rsidR="00523550">
        <w:rPr>
          <w:rFonts w:ascii="Times New Roman" w:eastAsia="Calibri" w:hAnsi="Times New Roman" w:cs="Times New Roman"/>
          <w:i/>
          <w:sz w:val="24"/>
          <w:szCs w:val="24"/>
          <w:lang w:val="uk-UA" w:eastAsia="ru-RU"/>
        </w:rPr>
        <w:t>.12</w:t>
      </w:r>
      <w:r w:rsidR="00992515" w:rsidRPr="00B03098">
        <w:rPr>
          <w:rFonts w:ascii="Times New Roman" w:eastAsia="Calibri" w:hAnsi="Times New Roman" w:cs="Times New Roman"/>
          <w:i/>
          <w:sz w:val="24"/>
          <w:szCs w:val="24"/>
          <w:lang w:val="uk-UA" w:eastAsia="ru-RU"/>
        </w:rPr>
        <w:t>.2021 р</w:t>
      </w:r>
      <w:r w:rsidR="00992515" w:rsidRPr="00B03098">
        <w:rPr>
          <w:rFonts w:ascii="Times New Roman" w:eastAsia="Calibri" w:hAnsi="Times New Roman" w:cs="Times New Roman"/>
          <w:b/>
          <w:i/>
          <w:sz w:val="24"/>
          <w:szCs w:val="24"/>
          <w:lang w:val="uk-UA" w:eastAsia="ru-RU"/>
        </w:rPr>
        <w:t>.</w:t>
      </w:r>
      <w:r w:rsidR="00992515" w:rsidRPr="00B03098">
        <w:rPr>
          <w:rFonts w:ascii="Times New Roman" w:eastAsia="Calibri" w:hAnsi="Times New Roman" w:cs="Times New Roman"/>
          <w:i/>
          <w:sz w:val="24"/>
          <w:szCs w:val="24"/>
          <w:lang w:val="uk-UA" w:eastAsia="ru-RU"/>
        </w:rPr>
        <w:t xml:space="preserve"> </w:t>
      </w:r>
      <w:r w:rsidR="00992515" w:rsidRPr="00B03098">
        <w:rPr>
          <w:rFonts w:ascii="Times New Roman" w:eastAsia="Calibri" w:hAnsi="Times New Roman" w:cs="Times New Roman"/>
          <w:i/>
          <w:sz w:val="24"/>
          <w:szCs w:val="24"/>
          <w:lang w:val="uk-UA" w:eastAsia="ru-RU"/>
        </w:rPr>
        <w:tab/>
      </w:r>
      <w:r w:rsidR="00992515" w:rsidRPr="00B03098">
        <w:rPr>
          <w:rFonts w:ascii="Times New Roman" w:eastAsia="Calibri" w:hAnsi="Times New Roman" w:cs="Times New Roman"/>
          <w:i/>
          <w:sz w:val="24"/>
          <w:szCs w:val="24"/>
          <w:lang w:val="uk-UA" w:eastAsia="ru-RU"/>
        </w:rPr>
        <w:tab/>
      </w:r>
      <w:r w:rsidR="00992515" w:rsidRPr="00B03098">
        <w:rPr>
          <w:rFonts w:ascii="Times New Roman" w:eastAsia="Calibri" w:hAnsi="Times New Roman" w:cs="Times New Roman"/>
          <w:i/>
          <w:sz w:val="24"/>
          <w:szCs w:val="24"/>
          <w:lang w:val="uk-UA" w:eastAsia="ru-RU"/>
        </w:rPr>
        <w:tab/>
      </w:r>
      <w:r w:rsidR="00992515" w:rsidRPr="00B03098">
        <w:rPr>
          <w:rFonts w:ascii="Times New Roman" w:eastAsia="Calibri" w:hAnsi="Times New Roman" w:cs="Times New Roman"/>
          <w:i/>
          <w:sz w:val="24"/>
          <w:szCs w:val="24"/>
          <w:lang w:val="uk-UA" w:eastAsia="ru-RU"/>
        </w:rPr>
        <w:tab/>
      </w:r>
      <w:r w:rsidR="00992515" w:rsidRPr="00B03098">
        <w:rPr>
          <w:rFonts w:ascii="Times New Roman" w:eastAsia="Calibri" w:hAnsi="Times New Roman" w:cs="Times New Roman"/>
          <w:i/>
          <w:sz w:val="24"/>
          <w:szCs w:val="24"/>
          <w:lang w:val="uk-UA" w:eastAsia="ru-RU"/>
        </w:rPr>
        <w:tab/>
      </w:r>
      <w:r w:rsidR="00992515" w:rsidRPr="00B03098">
        <w:rPr>
          <w:rFonts w:ascii="Times New Roman" w:eastAsia="Calibri" w:hAnsi="Times New Roman" w:cs="Times New Roman"/>
          <w:i/>
          <w:sz w:val="24"/>
          <w:szCs w:val="24"/>
          <w:lang w:val="uk-UA" w:eastAsia="ru-RU"/>
        </w:rPr>
        <w:tab/>
      </w:r>
      <w:r w:rsidR="00992515" w:rsidRPr="00B03098">
        <w:rPr>
          <w:rFonts w:ascii="Times New Roman" w:eastAsia="Calibri" w:hAnsi="Times New Roman" w:cs="Times New Roman"/>
          <w:i/>
          <w:sz w:val="24"/>
          <w:szCs w:val="24"/>
          <w:lang w:val="uk-UA" w:eastAsia="ru-RU"/>
        </w:rPr>
        <w:tab/>
      </w:r>
      <w:r w:rsidR="00992515" w:rsidRPr="00B03098">
        <w:rPr>
          <w:rFonts w:ascii="Times New Roman" w:eastAsia="Calibri" w:hAnsi="Times New Roman" w:cs="Times New Roman"/>
          <w:i/>
          <w:sz w:val="24"/>
          <w:szCs w:val="24"/>
          <w:lang w:val="uk-UA" w:eastAsia="ru-RU"/>
        </w:rPr>
        <w:tab/>
      </w:r>
      <w:r w:rsidR="00992515" w:rsidRPr="00B03098">
        <w:rPr>
          <w:rFonts w:ascii="Times New Roman" w:eastAsia="Calibri" w:hAnsi="Times New Roman" w:cs="Times New Roman"/>
          <w:i/>
          <w:sz w:val="24"/>
          <w:szCs w:val="24"/>
          <w:lang w:val="uk-UA" w:eastAsia="ru-RU"/>
        </w:rPr>
        <w:tab/>
        <w:t xml:space="preserve">Кабінет секретаря </w:t>
      </w:r>
    </w:p>
    <w:p w14:paraId="1DF17A5D" w14:textId="77777777" w:rsidR="00992515" w:rsidRPr="00B03098" w:rsidRDefault="00992515" w:rsidP="00992515">
      <w:pPr>
        <w:spacing w:after="0" w:line="240" w:lineRule="auto"/>
        <w:ind w:left="1985" w:hanging="1985"/>
        <w:jc w:val="both"/>
        <w:rPr>
          <w:rFonts w:ascii="Times New Roman" w:eastAsia="Calibri" w:hAnsi="Times New Roman" w:cs="Times New Roman"/>
          <w:i/>
          <w:sz w:val="24"/>
          <w:szCs w:val="24"/>
          <w:lang w:val="uk-UA" w:eastAsia="ru-RU"/>
        </w:rPr>
      </w:pPr>
      <w:r w:rsidRPr="00B03098">
        <w:rPr>
          <w:rFonts w:ascii="Times New Roman" w:eastAsia="Calibri" w:hAnsi="Times New Roman" w:cs="Times New Roman"/>
          <w:i/>
          <w:sz w:val="24"/>
          <w:szCs w:val="24"/>
          <w:lang w:val="uk-UA" w:eastAsia="ru-RU"/>
        </w:rPr>
        <w:t>початок о 09.</w:t>
      </w:r>
      <w:r w:rsidR="003B07A7" w:rsidRPr="00B03098">
        <w:rPr>
          <w:rFonts w:ascii="Times New Roman" w:eastAsia="Calibri" w:hAnsi="Times New Roman" w:cs="Times New Roman"/>
          <w:i/>
          <w:sz w:val="24"/>
          <w:szCs w:val="24"/>
          <w:lang w:val="uk-UA" w:eastAsia="ru-RU"/>
        </w:rPr>
        <w:t>00</w:t>
      </w:r>
      <w:r w:rsidRPr="00B03098">
        <w:rPr>
          <w:rFonts w:ascii="Times New Roman" w:eastAsia="Calibri" w:hAnsi="Times New Roman" w:cs="Times New Roman"/>
          <w:i/>
          <w:sz w:val="24"/>
          <w:szCs w:val="24"/>
          <w:lang w:val="uk-UA" w:eastAsia="ru-RU"/>
        </w:rPr>
        <w:t xml:space="preserve"> год.</w:t>
      </w:r>
      <w:r w:rsidRPr="00B03098">
        <w:rPr>
          <w:rFonts w:ascii="Times New Roman" w:eastAsia="Calibri" w:hAnsi="Times New Roman" w:cs="Times New Roman"/>
          <w:i/>
          <w:sz w:val="24"/>
          <w:szCs w:val="24"/>
          <w:lang w:val="uk-UA" w:eastAsia="ru-RU"/>
        </w:rPr>
        <w:tab/>
      </w:r>
      <w:r w:rsidRPr="00B03098">
        <w:rPr>
          <w:rFonts w:ascii="Times New Roman" w:eastAsia="Calibri" w:hAnsi="Times New Roman" w:cs="Times New Roman"/>
          <w:i/>
          <w:sz w:val="24"/>
          <w:szCs w:val="24"/>
          <w:lang w:val="uk-UA" w:eastAsia="ru-RU"/>
        </w:rPr>
        <w:tab/>
      </w:r>
      <w:r w:rsidRPr="00B03098">
        <w:rPr>
          <w:rFonts w:ascii="Times New Roman" w:eastAsia="Calibri" w:hAnsi="Times New Roman" w:cs="Times New Roman"/>
          <w:i/>
          <w:sz w:val="24"/>
          <w:szCs w:val="24"/>
          <w:lang w:val="uk-UA" w:eastAsia="ru-RU"/>
        </w:rPr>
        <w:tab/>
      </w:r>
      <w:r w:rsidRPr="00B03098">
        <w:rPr>
          <w:rFonts w:ascii="Times New Roman" w:eastAsia="Calibri" w:hAnsi="Times New Roman" w:cs="Times New Roman"/>
          <w:i/>
          <w:sz w:val="24"/>
          <w:szCs w:val="24"/>
          <w:lang w:val="uk-UA" w:eastAsia="ru-RU"/>
        </w:rPr>
        <w:tab/>
      </w:r>
      <w:r w:rsidRPr="00B03098">
        <w:rPr>
          <w:rFonts w:ascii="Times New Roman" w:eastAsia="Calibri" w:hAnsi="Times New Roman" w:cs="Times New Roman"/>
          <w:i/>
          <w:sz w:val="24"/>
          <w:szCs w:val="24"/>
          <w:lang w:val="uk-UA" w:eastAsia="ru-RU"/>
        </w:rPr>
        <w:tab/>
      </w:r>
      <w:r w:rsidRPr="00B03098">
        <w:rPr>
          <w:rFonts w:ascii="Times New Roman" w:eastAsia="Calibri" w:hAnsi="Times New Roman" w:cs="Times New Roman"/>
          <w:i/>
          <w:sz w:val="24"/>
          <w:szCs w:val="24"/>
          <w:lang w:val="uk-UA" w:eastAsia="ru-RU"/>
        </w:rPr>
        <w:tab/>
      </w:r>
      <w:r w:rsidRPr="00B03098">
        <w:rPr>
          <w:rFonts w:ascii="Times New Roman" w:eastAsia="Calibri" w:hAnsi="Times New Roman" w:cs="Times New Roman"/>
          <w:i/>
          <w:sz w:val="24"/>
          <w:szCs w:val="24"/>
          <w:lang w:val="uk-UA" w:eastAsia="ru-RU"/>
        </w:rPr>
        <w:tab/>
      </w:r>
      <w:r w:rsidRPr="00B03098">
        <w:rPr>
          <w:rFonts w:ascii="Times New Roman" w:eastAsia="Calibri" w:hAnsi="Times New Roman" w:cs="Times New Roman"/>
          <w:i/>
          <w:sz w:val="24"/>
          <w:szCs w:val="24"/>
          <w:lang w:val="uk-UA" w:eastAsia="ru-RU"/>
        </w:rPr>
        <w:tab/>
        <w:t>селищної ради</w:t>
      </w:r>
    </w:p>
    <w:p w14:paraId="53F01614" w14:textId="77777777" w:rsidR="00992515" w:rsidRPr="00992515" w:rsidRDefault="00992515" w:rsidP="00992515">
      <w:pPr>
        <w:spacing w:after="0" w:line="240" w:lineRule="auto"/>
        <w:ind w:left="1985" w:hanging="1985"/>
        <w:jc w:val="both"/>
        <w:rPr>
          <w:rFonts w:ascii="Times New Roman" w:eastAsia="Calibri" w:hAnsi="Times New Roman" w:cs="Times New Roman"/>
          <w:sz w:val="24"/>
          <w:szCs w:val="24"/>
          <w:lang w:val="uk-UA" w:eastAsia="ru-RU"/>
        </w:rPr>
      </w:pPr>
    </w:p>
    <w:p w14:paraId="3C8BE45E" w14:textId="40E52C1F" w:rsidR="00992515" w:rsidRDefault="00992515" w:rsidP="00992515">
      <w:pPr>
        <w:spacing w:after="0" w:line="240" w:lineRule="auto"/>
        <w:ind w:left="1418" w:hanging="1418"/>
        <w:jc w:val="both"/>
        <w:rPr>
          <w:rFonts w:ascii="Times New Roman" w:eastAsia="Calibri" w:hAnsi="Times New Roman" w:cs="Times New Roman"/>
          <w:sz w:val="28"/>
          <w:szCs w:val="28"/>
          <w:lang w:val="uk-UA"/>
        </w:rPr>
      </w:pPr>
      <w:r w:rsidRPr="00992515">
        <w:rPr>
          <w:rFonts w:ascii="Times New Roman" w:eastAsia="Calibri" w:hAnsi="Times New Roman" w:cs="Times New Roman"/>
          <w:b/>
          <w:sz w:val="28"/>
          <w:szCs w:val="28"/>
          <w:lang w:val="uk-UA"/>
        </w:rPr>
        <w:t>Присутні:</w:t>
      </w:r>
      <w:r w:rsidR="00DA5F8C">
        <w:rPr>
          <w:rFonts w:ascii="Times New Roman" w:eastAsia="Calibri" w:hAnsi="Times New Roman" w:cs="Times New Roman"/>
          <w:sz w:val="28"/>
          <w:szCs w:val="28"/>
          <w:lang w:val="uk-UA"/>
        </w:rPr>
        <w:t xml:space="preserve"> </w:t>
      </w:r>
      <w:r w:rsidR="005A0773">
        <w:rPr>
          <w:rFonts w:ascii="Times New Roman" w:eastAsia="Calibri" w:hAnsi="Times New Roman" w:cs="Times New Roman"/>
          <w:sz w:val="28"/>
          <w:szCs w:val="28"/>
          <w:lang w:val="uk-UA"/>
        </w:rPr>
        <w:tab/>
      </w:r>
      <w:r w:rsidR="00DA5F8C">
        <w:rPr>
          <w:rFonts w:ascii="Times New Roman" w:eastAsia="Calibri" w:hAnsi="Times New Roman" w:cs="Times New Roman"/>
          <w:sz w:val="28"/>
          <w:szCs w:val="28"/>
          <w:lang w:val="uk-UA"/>
        </w:rPr>
        <w:t>Парицький А.В.</w:t>
      </w:r>
      <w:r w:rsidR="003B07A7">
        <w:rPr>
          <w:rFonts w:ascii="Times New Roman" w:eastAsia="Calibri" w:hAnsi="Times New Roman" w:cs="Times New Roman"/>
          <w:sz w:val="28"/>
          <w:szCs w:val="28"/>
          <w:lang w:val="uk-UA"/>
        </w:rPr>
        <w:t>,</w:t>
      </w:r>
      <w:r w:rsidR="001551EC">
        <w:rPr>
          <w:rFonts w:ascii="Times New Roman" w:eastAsia="Calibri" w:hAnsi="Times New Roman" w:cs="Times New Roman"/>
          <w:sz w:val="28"/>
          <w:szCs w:val="28"/>
          <w:lang w:val="uk-UA"/>
        </w:rPr>
        <w:t xml:space="preserve"> </w:t>
      </w:r>
      <w:r w:rsidRPr="00992515">
        <w:rPr>
          <w:rFonts w:ascii="Times New Roman" w:eastAsia="Calibri" w:hAnsi="Times New Roman" w:cs="Times New Roman"/>
          <w:sz w:val="28"/>
          <w:szCs w:val="28"/>
          <w:lang w:val="uk-UA"/>
        </w:rPr>
        <w:t xml:space="preserve">Мартинова О.В., </w:t>
      </w:r>
      <w:r w:rsidR="00BE5E0B">
        <w:rPr>
          <w:rFonts w:ascii="Times New Roman" w:eastAsia="Calibri" w:hAnsi="Times New Roman" w:cs="Times New Roman"/>
          <w:sz w:val="28"/>
          <w:szCs w:val="28"/>
          <w:lang w:val="uk-UA"/>
        </w:rPr>
        <w:t>Кібалко В.М.</w:t>
      </w:r>
    </w:p>
    <w:p w14:paraId="4C059F74" w14:textId="77777777" w:rsidR="00BE5E0B" w:rsidRDefault="00DA5F8C" w:rsidP="00F1267D">
      <w:pPr>
        <w:spacing w:after="0" w:line="240" w:lineRule="auto"/>
        <w:ind w:left="1418" w:hanging="1418"/>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Відсутні:</w:t>
      </w:r>
      <w:r>
        <w:rPr>
          <w:rFonts w:ascii="Times New Roman" w:eastAsia="Calibri" w:hAnsi="Times New Roman" w:cs="Times New Roman"/>
          <w:sz w:val="28"/>
          <w:szCs w:val="28"/>
          <w:lang w:val="uk-UA"/>
        </w:rPr>
        <w:t xml:space="preserve"> </w:t>
      </w:r>
      <w:r w:rsidR="005A0773">
        <w:rPr>
          <w:rFonts w:ascii="Times New Roman" w:eastAsia="Calibri" w:hAnsi="Times New Roman" w:cs="Times New Roman"/>
          <w:sz w:val="28"/>
          <w:szCs w:val="28"/>
          <w:lang w:val="uk-UA"/>
        </w:rPr>
        <w:tab/>
      </w:r>
      <w:r w:rsidR="005A0773">
        <w:rPr>
          <w:rFonts w:ascii="Times New Roman" w:eastAsia="Calibri" w:hAnsi="Times New Roman" w:cs="Times New Roman"/>
          <w:sz w:val="28"/>
          <w:szCs w:val="28"/>
          <w:lang w:val="uk-UA"/>
        </w:rPr>
        <w:tab/>
      </w:r>
      <w:r w:rsidR="00BE5E0B" w:rsidRPr="00BE5E0B">
        <w:rPr>
          <w:rFonts w:ascii="Times New Roman" w:eastAsia="Calibri" w:hAnsi="Times New Roman" w:cs="Times New Roman"/>
          <w:sz w:val="28"/>
          <w:szCs w:val="28"/>
          <w:lang w:val="uk-UA"/>
        </w:rPr>
        <w:t>Сапрон В.В., Коротенко О.М.</w:t>
      </w:r>
    </w:p>
    <w:p w14:paraId="604396B8" w14:textId="7ABC8B1A" w:rsidR="000966CE" w:rsidRPr="00631A63" w:rsidRDefault="000966CE" w:rsidP="00F1267D">
      <w:pPr>
        <w:spacing w:after="0" w:line="240" w:lineRule="auto"/>
        <w:ind w:left="1418" w:hanging="1418"/>
        <w:jc w:val="both"/>
        <w:rPr>
          <w:rFonts w:ascii="Times New Roman" w:eastAsia="Calibri" w:hAnsi="Times New Roman" w:cs="Times New Roman"/>
          <w:sz w:val="28"/>
          <w:szCs w:val="28"/>
          <w:lang w:val="uk-UA"/>
        </w:rPr>
      </w:pPr>
      <w:r w:rsidRPr="000966CE">
        <w:rPr>
          <w:rFonts w:ascii="Times New Roman" w:eastAsia="Calibri" w:hAnsi="Times New Roman" w:cs="Times New Roman"/>
          <w:b/>
          <w:sz w:val="28"/>
          <w:szCs w:val="28"/>
          <w:lang w:val="uk-UA"/>
        </w:rPr>
        <w:t>Запрошені:</w:t>
      </w:r>
      <w:r w:rsidR="00F35DE4">
        <w:rPr>
          <w:rFonts w:ascii="Times New Roman" w:eastAsia="Calibri" w:hAnsi="Times New Roman" w:cs="Times New Roman"/>
          <w:b/>
          <w:sz w:val="28"/>
          <w:szCs w:val="28"/>
          <w:lang w:val="uk-UA"/>
        </w:rPr>
        <w:t xml:space="preserve"> </w:t>
      </w:r>
      <w:r w:rsidR="00DA5F8C">
        <w:rPr>
          <w:rFonts w:ascii="Times New Roman" w:eastAsia="Calibri" w:hAnsi="Times New Roman" w:cs="Times New Roman"/>
          <w:sz w:val="28"/>
          <w:szCs w:val="28"/>
          <w:lang w:val="uk-UA"/>
        </w:rPr>
        <w:t>Кривоногова Г.Г.</w:t>
      </w:r>
      <w:r w:rsidR="00F1267D" w:rsidRPr="00F1267D">
        <w:rPr>
          <w:rFonts w:ascii="Times New Roman" w:eastAsia="Calibri" w:hAnsi="Times New Roman" w:cs="Times New Roman"/>
          <w:sz w:val="28"/>
          <w:szCs w:val="28"/>
          <w:lang w:val="uk-UA"/>
        </w:rPr>
        <w:t xml:space="preserve"> </w:t>
      </w:r>
      <w:r w:rsidR="00F1267D">
        <w:rPr>
          <w:rFonts w:ascii="Times New Roman" w:eastAsia="Calibri" w:hAnsi="Times New Roman" w:cs="Times New Roman"/>
          <w:sz w:val="28"/>
          <w:szCs w:val="28"/>
          <w:lang w:val="uk-UA"/>
        </w:rPr>
        <w:t>–</w:t>
      </w:r>
      <w:r w:rsidR="00F1267D">
        <w:rPr>
          <w:rFonts w:ascii="Times New Roman" w:eastAsia="Calibri" w:hAnsi="Times New Roman" w:cs="Times New Roman"/>
          <w:b/>
          <w:sz w:val="28"/>
          <w:szCs w:val="28"/>
          <w:lang w:val="uk-UA"/>
        </w:rPr>
        <w:t xml:space="preserve"> </w:t>
      </w:r>
      <w:r w:rsidR="00DA5F8C">
        <w:rPr>
          <w:rFonts w:ascii="Times New Roman" w:eastAsia="Calibri" w:hAnsi="Times New Roman" w:cs="Times New Roman"/>
          <w:sz w:val="28"/>
          <w:szCs w:val="28"/>
          <w:lang w:val="uk-UA"/>
        </w:rPr>
        <w:t>перший заступник селищного голови</w:t>
      </w:r>
    </w:p>
    <w:p w14:paraId="1BF9FB05" w14:textId="77777777" w:rsidR="00DA5F8C" w:rsidRDefault="00DA5F8C" w:rsidP="005A0773">
      <w:pPr>
        <w:spacing w:after="0" w:line="240" w:lineRule="auto"/>
        <w:ind w:left="1440" w:firstLine="22"/>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Хлуплянець С.А.</w:t>
      </w:r>
      <w:r w:rsidR="009C215F">
        <w:rPr>
          <w:rFonts w:ascii="Times New Roman" w:eastAsia="Calibri" w:hAnsi="Times New Roman" w:cs="Times New Roman"/>
          <w:sz w:val="28"/>
          <w:szCs w:val="28"/>
          <w:lang w:val="uk-UA"/>
        </w:rPr>
        <w:t xml:space="preserve"> –</w:t>
      </w:r>
      <w:r w:rsidR="00FD3479">
        <w:rPr>
          <w:rFonts w:ascii="Times New Roman" w:eastAsia="Calibri" w:hAnsi="Times New Roman" w:cs="Times New Roman"/>
          <w:sz w:val="28"/>
          <w:szCs w:val="28"/>
          <w:lang w:val="uk-UA"/>
        </w:rPr>
        <w:t xml:space="preserve"> </w:t>
      </w:r>
      <w:r w:rsidR="009C215F">
        <w:rPr>
          <w:rFonts w:ascii="Times New Roman" w:eastAsia="Calibri" w:hAnsi="Times New Roman" w:cs="Times New Roman"/>
          <w:sz w:val="28"/>
          <w:szCs w:val="28"/>
          <w:lang w:val="uk-UA"/>
        </w:rPr>
        <w:t xml:space="preserve"> </w:t>
      </w:r>
      <w:r w:rsidRPr="00DA5F8C">
        <w:rPr>
          <w:rFonts w:ascii="Times New Roman" w:eastAsia="Calibri" w:hAnsi="Times New Roman" w:cs="Times New Roman"/>
          <w:sz w:val="28"/>
          <w:szCs w:val="28"/>
          <w:lang w:val="uk-UA"/>
        </w:rPr>
        <w:t xml:space="preserve">заступник селищного голови з питань діяльності виконавчих органів ради </w:t>
      </w:r>
    </w:p>
    <w:p w14:paraId="601FB10D" w14:textId="77777777" w:rsidR="00DA5F8C" w:rsidRPr="00DA5F8C" w:rsidRDefault="00DA5F8C" w:rsidP="005A0773">
      <w:pPr>
        <w:spacing w:after="0" w:line="240" w:lineRule="auto"/>
        <w:ind w:left="1440"/>
        <w:jc w:val="both"/>
        <w:rPr>
          <w:rFonts w:ascii="Times New Roman" w:eastAsia="Calibri" w:hAnsi="Times New Roman" w:cs="Times New Roman"/>
          <w:sz w:val="28"/>
          <w:szCs w:val="28"/>
          <w:lang w:val="uk-UA"/>
        </w:rPr>
      </w:pPr>
      <w:r w:rsidRPr="00DA5F8C">
        <w:rPr>
          <w:rFonts w:ascii="Times New Roman" w:eastAsia="Calibri" w:hAnsi="Times New Roman" w:cs="Times New Roman"/>
          <w:sz w:val="28"/>
          <w:szCs w:val="28"/>
          <w:lang w:val="uk-UA"/>
        </w:rPr>
        <w:t>Черняєв О.І.- начальни</w:t>
      </w:r>
      <w:r w:rsidR="005A0773">
        <w:rPr>
          <w:rFonts w:ascii="Times New Roman" w:eastAsia="Calibri" w:hAnsi="Times New Roman" w:cs="Times New Roman"/>
          <w:sz w:val="28"/>
          <w:szCs w:val="28"/>
          <w:lang w:val="uk-UA"/>
        </w:rPr>
        <w:t xml:space="preserve">к відділу житлово-комунального </w:t>
      </w:r>
      <w:r>
        <w:rPr>
          <w:rFonts w:ascii="Times New Roman" w:eastAsia="Calibri" w:hAnsi="Times New Roman" w:cs="Times New Roman"/>
          <w:sz w:val="28"/>
          <w:szCs w:val="28"/>
          <w:lang w:val="uk-UA"/>
        </w:rPr>
        <w:t xml:space="preserve">господарства, </w:t>
      </w:r>
      <w:r w:rsidRPr="00DA5F8C">
        <w:rPr>
          <w:rFonts w:ascii="Times New Roman" w:eastAsia="Calibri" w:hAnsi="Times New Roman" w:cs="Times New Roman"/>
          <w:sz w:val="28"/>
          <w:szCs w:val="28"/>
          <w:lang w:val="uk-UA"/>
        </w:rPr>
        <w:t>комунальної власності та благоустрою</w:t>
      </w:r>
    </w:p>
    <w:p w14:paraId="3AD82F71" w14:textId="77777777" w:rsidR="005A0773" w:rsidRDefault="005A0773" w:rsidP="00992515">
      <w:pPr>
        <w:tabs>
          <w:tab w:val="left" w:pos="1440"/>
        </w:tabs>
        <w:spacing w:after="0" w:line="240" w:lineRule="auto"/>
        <w:jc w:val="center"/>
        <w:rPr>
          <w:rFonts w:ascii="Times New Roman" w:eastAsia="Calibri" w:hAnsi="Times New Roman" w:cs="Times New Roman"/>
          <w:b/>
          <w:sz w:val="28"/>
          <w:szCs w:val="28"/>
          <w:lang w:val="uk-UA"/>
        </w:rPr>
      </w:pPr>
    </w:p>
    <w:p w14:paraId="534973B0" w14:textId="77777777" w:rsidR="00BE5E0B" w:rsidRDefault="00992515" w:rsidP="00BE5E0B">
      <w:pPr>
        <w:tabs>
          <w:tab w:val="left" w:pos="1440"/>
        </w:tabs>
        <w:spacing w:after="0" w:line="240" w:lineRule="auto"/>
        <w:jc w:val="center"/>
        <w:rPr>
          <w:rFonts w:ascii="Times New Roman" w:eastAsia="Calibri" w:hAnsi="Times New Roman" w:cs="Times New Roman"/>
          <w:b/>
          <w:sz w:val="28"/>
          <w:szCs w:val="28"/>
          <w:lang w:val="uk-UA"/>
        </w:rPr>
      </w:pPr>
      <w:r w:rsidRPr="00992515">
        <w:rPr>
          <w:rFonts w:ascii="Times New Roman" w:eastAsia="Calibri" w:hAnsi="Times New Roman" w:cs="Times New Roman"/>
          <w:b/>
          <w:sz w:val="28"/>
          <w:szCs w:val="28"/>
          <w:lang w:val="uk-UA"/>
        </w:rPr>
        <w:t>ПОРЯДОК ДЕННИЙ:</w:t>
      </w:r>
    </w:p>
    <w:p w14:paraId="072662DF" w14:textId="59DECC1E" w:rsidR="00BE5E0B" w:rsidRPr="00BE5E0B" w:rsidRDefault="00C46CDE" w:rsidP="00BE5E0B">
      <w:pPr>
        <w:tabs>
          <w:tab w:val="left" w:pos="1440"/>
        </w:tabs>
        <w:spacing w:after="0" w:line="240" w:lineRule="auto"/>
        <w:jc w:val="center"/>
        <w:rPr>
          <w:rFonts w:ascii="Times New Roman" w:eastAsia="Calibri" w:hAnsi="Times New Roman" w:cs="Times New Roman"/>
          <w:b/>
          <w:sz w:val="28"/>
          <w:szCs w:val="28"/>
          <w:lang w:val="uk-UA"/>
        </w:rPr>
      </w:pPr>
      <w:r w:rsidRPr="00C46CDE">
        <w:rPr>
          <w:rFonts w:ascii="Times New Roman" w:eastAsia="Times New Roman" w:hAnsi="Times New Roman" w:cs="Times New Roman"/>
          <w:sz w:val="28"/>
          <w:szCs w:val="28"/>
          <w:lang w:val="uk-UA" w:eastAsia="ar-SA"/>
        </w:rPr>
        <w:t xml:space="preserve"> </w:t>
      </w:r>
    </w:p>
    <w:p w14:paraId="66ABB1BE" w14:textId="77777777" w:rsidR="00BE5E0B" w:rsidRPr="00BE5E0B" w:rsidRDefault="00BE5E0B" w:rsidP="00DF2CED">
      <w:pPr>
        <w:numPr>
          <w:ilvl w:val="0"/>
          <w:numId w:val="4"/>
        </w:numPr>
        <w:suppressAutoHyphens/>
        <w:spacing w:after="0" w:line="256" w:lineRule="auto"/>
        <w:ind w:left="0" w:firstLine="851"/>
        <w:contextualSpacing/>
        <w:jc w:val="both"/>
        <w:rPr>
          <w:rFonts w:ascii="Times New Roman" w:eastAsia="Calibri" w:hAnsi="Times New Roman" w:cs="Times New Roman"/>
          <w:sz w:val="28"/>
          <w:szCs w:val="28"/>
          <w:lang w:val="uk-UA"/>
        </w:rPr>
      </w:pPr>
      <w:bookmarkStart w:id="0" w:name="_Hlk91072616"/>
      <w:r w:rsidRPr="00BE5E0B">
        <w:rPr>
          <w:rFonts w:ascii="Times New Roman" w:eastAsia="Calibri" w:hAnsi="Times New Roman" w:cs="Times New Roman"/>
          <w:sz w:val="28"/>
          <w:szCs w:val="28"/>
          <w:lang w:val="uk-UA"/>
        </w:rPr>
        <w:t>Про деякі питання функціонування комунальної установи «Інклюзивно-ресурсний центр» Новотроїцької селищної ради Генічеського району Херсонської області.</w:t>
      </w:r>
    </w:p>
    <w:bookmarkEnd w:id="0"/>
    <w:p w14:paraId="63CEB0B8" w14:textId="77777777" w:rsidR="00BE5E0B" w:rsidRPr="00BE5E0B" w:rsidRDefault="00BE5E0B" w:rsidP="00DF2CED">
      <w:pPr>
        <w:suppressAutoHyphens/>
        <w:spacing w:after="0" w:line="240" w:lineRule="auto"/>
        <w:ind w:left="1080" w:firstLine="360"/>
        <w:contextualSpacing/>
        <w:jc w:val="both"/>
        <w:rPr>
          <w:rFonts w:ascii="Times New Roman" w:eastAsia="Times New Roman" w:hAnsi="Times New Roman" w:cs="Times New Roman"/>
          <w:sz w:val="28"/>
          <w:szCs w:val="28"/>
          <w:lang w:val="uk-UA" w:eastAsia="ar-SA"/>
        </w:rPr>
      </w:pPr>
      <w:r w:rsidRPr="00BE5E0B">
        <w:rPr>
          <w:rFonts w:ascii="Times New Roman" w:eastAsia="Times New Roman" w:hAnsi="Times New Roman" w:cs="Times New Roman"/>
          <w:i/>
          <w:sz w:val="24"/>
          <w:szCs w:val="24"/>
          <w:lang w:val="uk-UA" w:eastAsia="ar-SA"/>
        </w:rPr>
        <w:t>Доповідач:</w:t>
      </w:r>
      <w:r w:rsidRPr="00BE5E0B">
        <w:rPr>
          <w:rFonts w:ascii="Times New Roman" w:eastAsia="Times New Roman" w:hAnsi="Times New Roman" w:cs="Times New Roman"/>
          <w:sz w:val="24"/>
          <w:szCs w:val="24"/>
          <w:lang w:val="uk-UA" w:eastAsia="ar-SA"/>
        </w:rPr>
        <w:t xml:space="preserve"> </w:t>
      </w:r>
      <w:r w:rsidRPr="00BE5E0B">
        <w:rPr>
          <w:rFonts w:ascii="Times New Roman" w:eastAsia="Times New Roman" w:hAnsi="Times New Roman" w:cs="Times New Roman"/>
          <w:i/>
          <w:sz w:val="24"/>
          <w:szCs w:val="24"/>
          <w:lang w:val="uk-UA" w:eastAsia="ar-SA"/>
        </w:rPr>
        <w:t>перший заступник селищного голови Кривоногова Г.Г.</w:t>
      </w:r>
    </w:p>
    <w:p w14:paraId="0B5E75DD" w14:textId="77777777" w:rsidR="00BE5E0B" w:rsidRPr="00BE5E0B" w:rsidRDefault="00BE5E0B" w:rsidP="00D473BF">
      <w:pPr>
        <w:numPr>
          <w:ilvl w:val="0"/>
          <w:numId w:val="4"/>
        </w:numPr>
        <w:suppressAutoHyphens/>
        <w:spacing w:after="0" w:line="256" w:lineRule="auto"/>
        <w:ind w:left="360" w:firstLine="491"/>
        <w:contextualSpacing/>
        <w:jc w:val="both"/>
        <w:rPr>
          <w:rFonts w:ascii="Times New Roman" w:eastAsia="Calibri" w:hAnsi="Times New Roman" w:cs="Times New Roman"/>
          <w:sz w:val="28"/>
          <w:szCs w:val="28"/>
          <w:lang w:val="uk-UA"/>
        </w:rPr>
      </w:pPr>
      <w:bookmarkStart w:id="1" w:name="_Hlk91072688"/>
      <w:r w:rsidRPr="00BE5E0B">
        <w:rPr>
          <w:rFonts w:ascii="Times New Roman" w:eastAsia="Calibri" w:hAnsi="Times New Roman" w:cs="Times New Roman"/>
          <w:sz w:val="28"/>
          <w:szCs w:val="28"/>
          <w:lang w:val="uk-UA"/>
        </w:rPr>
        <w:t xml:space="preserve">Про зміну установчих документів </w:t>
      </w:r>
      <w:proofErr w:type="spellStart"/>
      <w:r w:rsidRPr="00BE5E0B">
        <w:rPr>
          <w:rFonts w:ascii="Times New Roman" w:eastAsia="Calibri" w:hAnsi="Times New Roman" w:cs="Times New Roman"/>
          <w:sz w:val="28"/>
          <w:szCs w:val="28"/>
          <w:lang w:val="uk-UA"/>
        </w:rPr>
        <w:t>Олександрівського</w:t>
      </w:r>
      <w:proofErr w:type="spellEnd"/>
      <w:r w:rsidRPr="00BE5E0B">
        <w:rPr>
          <w:rFonts w:ascii="Times New Roman" w:eastAsia="Calibri" w:hAnsi="Times New Roman" w:cs="Times New Roman"/>
          <w:sz w:val="28"/>
          <w:szCs w:val="28"/>
          <w:lang w:val="uk-UA"/>
        </w:rPr>
        <w:t xml:space="preserve"> ясел-садка</w:t>
      </w:r>
      <w:bookmarkEnd w:id="1"/>
      <w:r w:rsidRPr="00BE5E0B">
        <w:rPr>
          <w:rFonts w:ascii="Times New Roman" w:eastAsia="Calibri" w:hAnsi="Times New Roman" w:cs="Times New Roman"/>
          <w:sz w:val="28"/>
          <w:szCs w:val="28"/>
          <w:lang w:val="uk-UA"/>
        </w:rPr>
        <w:t>.</w:t>
      </w:r>
    </w:p>
    <w:p w14:paraId="41DC4BCB" w14:textId="77777777" w:rsidR="00BE5E0B" w:rsidRPr="00BE5E0B" w:rsidRDefault="00BE5E0B" w:rsidP="00DF2CED">
      <w:pPr>
        <w:suppressAutoHyphens/>
        <w:spacing w:after="0" w:line="240" w:lineRule="auto"/>
        <w:ind w:left="1080" w:firstLine="360"/>
        <w:contextualSpacing/>
        <w:jc w:val="both"/>
        <w:rPr>
          <w:rFonts w:ascii="Times New Roman" w:eastAsia="Times New Roman" w:hAnsi="Times New Roman" w:cs="Times New Roman"/>
          <w:sz w:val="28"/>
          <w:szCs w:val="28"/>
          <w:lang w:val="uk-UA" w:eastAsia="ar-SA"/>
        </w:rPr>
      </w:pPr>
      <w:r w:rsidRPr="00BE5E0B">
        <w:rPr>
          <w:rFonts w:ascii="Times New Roman" w:eastAsia="Times New Roman" w:hAnsi="Times New Roman" w:cs="Times New Roman"/>
          <w:i/>
          <w:sz w:val="24"/>
          <w:szCs w:val="24"/>
          <w:lang w:val="uk-UA" w:eastAsia="ar-SA"/>
        </w:rPr>
        <w:t>Доповідач:</w:t>
      </w:r>
      <w:r w:rsidRPr="00BE5E0B">
        <w:rPr>
          <w:rFonts w:ascii="Times New Roman" w:eastAsia="Times New Roman" w:hAnsi="Times New Roman" w:cs="Times New Roman"/>
          <w:sz w:val="24"/>
          <w:szCs w:val="24"/>
          <w:lang w:val="uk-UA" w:eastAsia="ar-SA"/>
        </w:rPr>
        <w:t xml:space="preserve"> </w:t>
      </w:r>
      <w:r w:rsidRPr="00BE5E0B">
        <w:rPr>
          <w:rFonts w:ascii="Times New Roman" w:eastAsia="Times New Roman" w:hAnsi="Times New Roman" w:cs="Times New Roman"/>
          <w:i/>
          <w:sz w:val="24"/>
          <w:szCs w:val="24"/>
          <w:lang w:val="uk-UA" w:eastAsia="ar-SA"/>
        </w:rPr>
        <w:t>перший заступник селищного голови Кривоногова Г.Г.</w:t>
      </w:r>
    </w:p>
    <w:p w14:paraId="3B54808A" w14:textId="77777777" w:rsidR="00BE5E0B" w:rsidRPr="00BE5E0B" w:rsidRDefault="00BE5E0B" w:rsidP="00DF2CED">
      <w:pPr>
        <w:numPr>
          <w:ilvl w:val="0"/>
          <w:numId w:val="4"/>
        </w:numPr>
        <w:suppressAutoHyphens/>
        <w:spacing w:after="0" w:line="256" w:lineRule="auto"/>
        <w:ind w:left="0" w:firstLine="851"/>
        <w:contextualSpacing/>
        <w:jc w:val="both"/>
        <w:rPr>
          <w:rFonts w:ascii="Times New Roman" w:eastAsia="Calibri" w:hAnsi="Times New Roman" w:cs="Times New Roman"/>
          <w:sz w:val="28"/>
          <w:szCs w:val="28"/>
          <w:lang w:val="uk-UA"/>
        </w:rPr>
      </w:pPr>
      <w:bookmarkStart w:id="2" w:name="_Hlk91072832"/>
      <w:r w:rsidRPr="00BE5E0B">
        <w:rPr>
          <w:rFonts w:ascii="Times New Roman" w:eastAsia="Calibri" w:hAnsi="Times New Roman" w:cs="Times New Roman"/>
          <w:sz w:val="28"/>
          <w:szCs w:val="28"/>
          <w:lang w:val="uk-UA"/>
        </w:rPr>
        <w:t>Про зміни до штатного розпису комунальної установи «Центр з обслуговування закладів та установ освіти» Новотроїцької селищної ради</w:t>
      </w:r>
      <w:bookmarkEnd w:id="2"/>
      <w:r w:rsidRPr="00BE5E0B">
        <w:rPr>
          <w:rFonts w:ascii="Times New Roman" w:eastAsia="Calibri" w:hAnsi="Times New Roman" w:cs="Times New Roman"/>
          <w:sz w:val="28"/>
          <w:szCs w:val="28"/>
          <w:lang w:val="uk-UA"/>
        </w:rPr>
        <w:t>.</w:t>
      </w:r>
    </w:p>
    <w:p w14:paraId="33D40726" w14:textId="77777777" w:rsidR="00BE5E0B" w:rsidRPr="00BE5E0B" w:rsidRDefault="00BE5E0B" w:rsidP="00DF2CED">
      <w:pPr>
        <w:suppressAutoHyphens/>
        <w:spacing w:after="0" w:line="240" w:lineRule="auto"/>
        <w:ind w:left="1080" w:firstLine="360"/>
        <w:contextualSpacing/>
        <w:jc w:val="both"/>
        <w:rPr>
          <w:rFonts w:ascii="Times New Roman" w:eastAsia="Times New Roman" w:hAnsi="Times New Roman" w:cs="Times New Roman"/>
          <w:sz w:val="28"/>
          <w:szCs w:val="28"/>
          <w:lang w:val="uk-UA" w:eastAsia="ar-SA"/>
        </w:rPr>
      </w:pPr>
      <w:r w:rsidRPr="00BE5E0B">
        <w:rPr>
          <w:rFonts w:ascii="Times New Roman" w:eastAsia="Times New Roman" w:hAnsi="Times New Roman" w:cs="Times New Roman"/>
          <w:i/>
          <w:sz w:val="24"/>
          <w:szCs w:val="24"/>
          <w:lang w:val="uk-UA" w:eastAsia="ar-SA"/>
        </w:rPr>
        <w:t>Доповідач:</w:t>
      </w:r>
      <w:r w:rsidRPr="00BE5E0B">
        <w:rPr>
          <w:rFonts w:ascii="Times New Roman" w:eastAsia="Times New Roman" w:hAnsi="Times New Roman" w:cs="Times New Roman"/>
          <w:sz w:val="24"/>
          <w:szCs w:val="24"/>
          <w:lang w:val="uk-UA" w:eastAsia="ar-SA"/>
        </w:rPr>
        <w:t xml:space="preserve"> </w:t>
      </w:r>
      <w:r w:rsidRPr="00BE5E0B">
        <w:rPr>
          <w:rFonts w:ascii="Times New Roman" w:eastAsia="Times New Roman" w:hAnsi="Times New Roman" w:cs="Times New Roman"/>
          <w:i/>
          <w:sz w:val="24"/>
          <w:szCs w:val="24"/>
          <w:lang w:val="uk-UA" w:eastAsia="ar-SA"/>
        </w:rPr>
        <w:t>перший заступник селищного голови Кривоногова Г.Г.</w:t>
      </w:r>
    </w:p>
    <w:p w14:paraId="68230E8D" w14:textId="77777777" w:rsidR="00BE5E0B" w:rsidRPr="00BE5E0B" w:rsidRDefault="00BE5E0B" w:rsidP="00DF2CED">
      <w:pPr>
        <w:numPr>
          <w:ilvl w:val="0"/>
          <w:numId w:val="4"/>
        </w:numPr>
        <w:suppressAutoHyphens/>
        <w:spacing w:after="0" w:line="256" w:lineRule="auto"/>
        <w:ind w:left="0" w:firstLine="851"/>
        <w:contextualSpacing/>
        <w:jc w:val="both"/>
        <w:rPr>
          <w:rFonts w:ascii="Times New Roman" w:eastAsia="Calibri" w:hAnsi="Times New Roman" w:cs="Times New Roman"/>
          <w:sz w:val="28"/>
          <w:szCs w:val="28"/>
          <w:lang w:val="uk-UA"/>
        </w:rPr>
      </w:pPr>
      <w:bookmarkStart w:id="3" w:name="_Hlk91073117"/>
      <w:r w:rsidRPr="00BE5E0B">
        <w:rPr>
          <w:rFonts w:ascii="Times New Roman" w:eastAsia="Calibri" w:hAnsi="Times New Roman" w:cs="Times New Roman"/>
          <w:sz w:val="28"/>
          <w:szCs w:val="28"/>
          <w:lang w:val="uk-UA"/>
        </w:rPr>
        <w:t>Про зміни до рішення сесії селищної ради від 11.10.2021 р. № 862 «Про припинення Чумацькошляхівського ясел-садка шляхом ліквідації»</w:t>
      </w:r>
      <w:bookmarkEnd w:id="3"/>
      <w:r w:rsidRPr="00BE5E0B">
        <w:rPr>
          <w:rFonts w:ascii="Times New Roman" w:eastAsia="Calibri" w:hAnsi="Times New Roman" w:cs="Times New Roman"/>
          <w:sz w:val="28"/>
          <w:szCs w:val="28"/>
          <w:lang w:val="uk-UA"/>
        </w:rPr>
        <w:t>.</w:t>
      </w:r>
    </w:p>
    <w:p w14:paraId="23F21795" w14:textId="77777777" w:rsidR="00BE5E0B" w:rsidRPr="00BE5E0B" w:rsidRDefault="00BE5E0B" w:rsidP="00DF2CED">
      <w:pPr>
        <w:suppressAutoHyphens/>
        <w:spacing w:after="0" w:line="240" w:lineRule="auto"/>
        <w:ind w:left="720" w:firstLine="720"/>
        <w:jc w:val="both"/>
        <w:rPr>
          <w:rFonts w:ascii="Times New Roman" w:eastAsia="Times New Roman" w:hAnsi="Times New Roman" w:cs="Times New Roman"/>
          <w:sz w:val="28"/>
          <w:szCs w:val="28"/>
          <w:lang w:val="uk-UA" w:eastAsia="ar-SA"/>
        </w:rPr>
      </w:pPr>
      <w:r w:rsidRPr="00BE5E0B">
        <w:rPr>
          <w:rFonts w:ascii="Times New Roman" w:eastAsia="Times New Roman" w:hAnsi="Times New Roman" w:cs="Times New Roman"/>
          <w:i/>
          <w:sz w:val="24"/>
          <w:szCs w:val="24"/>
          <w:lang w:val="uk-UA" w:eastAsia="ar-SA"/>
        </w:rPr>
        <w:t>Доповідач:</w:t>
      </w:r>
      <w:r w:rsidRPr="00BE5E0B">
        <w:rPr>
          <w:rFonts w:ascii="Times New Roman" w:eastAsia="Times New Roman" w:hAnsi="Times New Roman" w:cs="Times New Roman"/>
          <w:sz w:val="24"/>
          <w:szCs w:val="24"/>
          <w:lang w:val="uk-UA" w:eastAsia="ar-SA"/>
        </w:rPr>
        <w:t xml:space="preserve"> </w:t>
      </w:r>
      <w:r w:rsidRPr="00BE5E0B">
        <w:rPr>
          <w:rFonts w:ascii="Times New Roman" w:eastAsia="Times New Roman" w:hAnsi="Times New Roman" w:cs="Times New Roman"/>
          <w:i/>
          <w:sz w:val="24"/>
          <w:szCs w:val="24"/>
          <w:lang w:val="uk-UA" w:eastAsia="ar-SA"/>
        </w:rPr>
        <w:t>перший заступник селищного голови Кривоногова Г.Г.</w:t>
      </w:r>
    </w:p>
    <w:p w14:paraId="197F793C" w14:textId="77777777" w:rsidR="00BE5E0B" w:rsidRPr="00BE5E0B" w:rsidRDefault="00BE5E0B" w:rsidP="00DF2CED">
      <w:pPr>
        <w:numPr>
          <w:ilvl w:val="0"/>
          <w:numId w:val="4"/>
        </w:numPr>
        <w:suppressAutoHyphens/>
        <w:spacing w:after="0" w:line="256" w:lineRule="auto"/>
        <w:ind w:left="0" w:firstLine="851"/>
        <w:contextualSpacing/>
        <w:jc w:val="both"/>
        <w:rPr>
          <w:rFonts w:ascii="Times New Roman" w:eastAsia="Calibri" w:hAnsi="Times New Roman" w:cs="Times New Roman"/>
          <w:sz w:val="28"/>
          <w:szCs w:val="28"/>
          <w:lang w:val="uk-UA"/>
        </w:rPr>
      </w:pPr>
      <w:bookmarkStart w:id="4" w:name="_Hlk91073183"/>
      <w:r w:rsidRPr="00BE5E0B">
        <w:rPr>
          <w:rFonts w:ascii="Times New Roman" w:eastAsia="Calibri" w:hAnsi="Times New Roman" w:cs="Times New Roman"/>
          <w:sz w:val="28"/>
          <w:szCs w:val="28"/>
          <w:lang w:val="uk-UA"/>
        </w:rPr>
        <w:t>Про прийом в комунальну власність Новотроїцької селищної територіальної громади об’єктів нерухомого майна</w:t>
      </w:r>
      <w:bookmarkEnd w:id="4"/>
      <w:r w:rsidRPr="00BE5E0B">
        <w:rPr>
          <w:rFonts w:ascii="Times New Roman" w:eastAsia="Calibri" w:hAnsi="Times New Roman" w:cs="Times New Roman"/>
          <w:sz w:val="28"/>
          <w:szCs w:val="28"/>
          <w:lang w:val="uk-UA"/>
        </w:rPr>
        <w:t>.</w:t>
      </w:r>
    </w:p>
    <w:p w14:paraId="4A5ABEEC" w14:textId="3317BF50" w:rsidR="00BE5E0B" w:rsidRPr="00BE5E0B" w:rsidRDefault="00BE5E0B" w:rsidP="00BE5E0B">
      <w:pPr>
        <w:suppressAutoHyphens/>
        <w:spacing w:after="0" w:line="240" w:lineRule="auto"/>
        <w:contextualSpacing/>
        <w:jc w:val="both"/>
        <w:rPr>
          <w:rFonts w:ascii="Times New Roman" w:eastAsia="Times New Roman" w:hAnsi="Times New Roman" w:cs="Times New Roman"/>
          <w:i/>
          <w:sz w:val="24"/>
          <w:szCs w:val="24"/>
          <w:lang w:val="uk-UA" w:eastAsia="ar-SA"/>
        </w:rPr>
      </w:pPr>
      <w:r>
        <w:rPr>
          <w:rFonts w:ascii="Times New Roman" w:eastAsia="Times New Roman" w:hAnsi="Times New Roman" w:cs="Times New Roman"/>
          <w:i/>
          <w:sz w:val="24"/>
          <w:szCs w:val="24"/>
          <w:lang w:val="uk-UA" w:eastAsia="ar-SA"/>
        </w:rPr>
        <w:t xml:space="preserve">     </w:t>
      </w:r>
      <w:r w:rsidR="00DF2CED">
        <w:rPr>
          <w:rFonts w:ascii="Times New Roman" w:eastAsia="Times New Roman" w:hAnsi="Times New Roman" w:cs="Times New Roman"/>
          <w:i/>
          <w:sz w:val="24"/>
          <w:szCs w:val="24"/>
          <w:lang w:val="uk-UA" w:eastAsia="ar-SA"/>
        </w:rPr>
        <w:tab/>
      </w:r>
      <w:r w:rsidR="00DF2CED">
        <w:rPr>
          <w:rFonts w:ascii="Times New Roman" w:eastAsia="Times New Roman" w:hAnsi="Times New Roman" w:cs="Times New Roman"/>
          <w:i/>
          <w:sz w:val="24"/>
          <w:szCs w:val="24"/>
          <w:lang w:val="uk-UA" w:eastAsia="ar-SA"/>
        </w:rPr>
        <w:tab/>
      </w:r>
      <w:r>
        <w:rPr>
          <w:rFonts w:ascii="Times New Roman" w:eastAsia="Times New Roman" w:hAnsi="Times New Roman" w:cs="Times New Roman"/>
          <w:i/>
          <w:sz w:val="24"/>
          <w:szCs w:val="24"/>
          <w:lang w:val="uk-UA" w:eastAsia="ar-SA"/>
        </w:rPr>
        <w:t xml:space="preserve"> </w:t>
      </w:r>
      <w:r w:rsidRPr="00BE5E0B">
        <w:rPr>
          <w:rFonts w:ascii="Times New Roman" w:eastAsia="Times New Roman" w:hAnsi="Times New Roman" w:cs="Times New Roman"/>
          <w:i/>
          <w:sz w:val="24"/>
          <w:szCs w:val="24"/>
          <w:lang w:val="uk-UA" w:eastAsia="ar-SA"/>
        </w:rPr>
        <w:t>Доповідач:</w:t>
      </w:r>
      <w:r w:rsidRPr="00BE5E0B">
        <w:rPr>
          <w:rFonts w:ascii="Times New Roman" w:eastAsia="Times New Roman" w:hAnsi="Times New Roman" w:cs="Times New Roman"/>
          <w:sz w:val="24"/>
          <w:szCs w:val="24"/>
          <w:lang w:val="uk-UA" w:eastAsia="ar-SA"/>
        </w:rPr>
        <w:t xml:space="preserve"> </w:t>
      </w:r>
      <w:r w:rsidRPr="00BE5E0B">
        <w:rPr>
          <w:rFonts w:ascii="Times New Roman" w:eastAsia="Times New Roman" w:hAnsi="Times New Roman" w:cs="Times New Roman"/>
          <w:i/>
          <w:sz w:val="24"/>
          <w:szCs w:val="24"/>
          <w:lang w:val="uk-UA" w:eastAsia="ar-SA"/>
        </w:rPr>
        <w:t>начальник відділу ЖКГ КВБ Черняєв  О.І.</w:t>
      </w:r>
    </w:p>
    <w:p w14:paraId="165B528E" w14:textId="77777777" w:rsidR="00BE5E0B" w:rsidRPr="00BE5E0B" w:rsidRDefault="00BE5E0B" w:rsidP="00DF2CED">
      <w:pPr>
        <w:numPr>
          <w:ilvl w:val="0"/>
          <w:numId w:val="4"/>
        </w:numPr>
        <w:suppressAutoHyphens/>
        <w:spacing w:after="0" w:line="256" w:lineRule="auto"/>
        <w:ind w:left="0" w:firstLine="851"/>
        <w:contextualSpacing/>
        <w:jc w:val="both"/>
        <w:rPr>
          <w:rFonts w:ascii="Times New Roman" w:eastAsia="Calibri" w:hAnsi="Times New Roman" w:cs="Times New Roman"/>
          <w:sz w:val="28"/>
          <w:szCs w:val="28"/>
          <w:lang w:val="uk-UA"/>
        </w:rPr>
      </w:pPr>
      <w:bookmarkStart w:id="5" w:name="_Hlk91073263"/>
      <w:r w:rsidRPr="00BE5E0B">
        <w:rPr>
          <w:rFonts w:ascii="Times New Roman" w:eastAsia="Calibri" w:hAnsi="Times New Roman" w:cs="Times New Roman"/>
          <w:sz w:val="28"/>
          <w:szCs w:val="28"/>
          <w:lang w:val="uk-UA"/>
        </w:rPr>
        <w:t>Про затвердження переліку об’єктів та видів суспільно-корисних робіт, на яких засуджені відбуватимуть покарання у вигляді громадських робіт</w:t>
      </w:r>
      <w:bookmarkEnd w:id="5"/>
      <w:r w:rsidRPr="00BE5E0B">
        <w:rPr>
          <w:rFonts w:ascii="Times New Roman" w:eastAsia="Calibri" w:hAnsi="Times New Roman" w:cs="Times New Roman"/>
          <w:sz w:val="28"/>
          <w:szCs w:val="28"/>
          <w:lang w:val="uk-UA"/>
        </w:rPr>
        <w:t>.</w:t>
      </w:r>
    </w:p>
    <w:p w14:paraId="487ADDDD" w14:textId="48877143" w:rsidR="00BE5E0B" w:rsidRPr="00BE5E0B" w:rsidRDefault="00BE5E0B" w:rsidP="00DF2CED">
      <w:pPr>
        <w:suppressAutoHyphens/>
        <w:spacing w:after="0" w:line="240" w:lineRule="auto"/>
        <w:ind w:firstLine="851"/>
        <w:contextualSpacing/>
        <w:jc w:val="both"/>
        <w:rPr>
          <w:rFonts w:ascii="Times New Roman" w:eastAsia="Times New Roman" w:hAnsi="Times New Roman" w:cs="Times New Roman"/>
          <w:i/>
          <w:sz w:val="24"/>
          <w:szCs w:val="24"/>
          <w:lang w:val="uk-UA" w:eastAsia="ar-SA"/>
        </w:rPr>
      </w:pPr>
      <w:r>
        <w:rPr>
          <w:rFonts w:ascii="Times New Roman" w:eastAsia="Times New Roman" w:hAnsi="Times New Roman" w:cs="Times New Roman"/>
          <w:i/>
          <w:sz w:val="24"/>
          <w:szCs w:val="24"/>
          <w:lang w:val="uk-UA" w:eastAsia="ar-SA"/>
        </w:rPr>
        <w:t xml:space="preserve">   </w:t>
      </w:r>
      <w:r w:rsidR="00DF2CED">
        <w:rPr>
          <w:rFonts w:ascii="Times New Roman" w:eastAsia="Times New Roman" w:hAnsi="Times New Roman" w:cs="Times New Roman"/>
          <w:i/>
          <w:sz w:val="24"/>
          <w:szCs w:val="24"/>
          <w:lang w:val="uk-UA" w:eastAsia="ar-SA"/>
        </w:rPr>
        <w:tab/>
      </w:r>
      <w:r w:rsidR="00DF2CED">
        <w:rPr>
          <w:rFonts w:ascii="Times New Roman" w:eastAsia="Times New Roman" w:hAnsi="Times New Roman" w:cs="Times New Roman"/>
          <w:i/>
          <w:sz w:val="24"/>
          <w:szCs w:val="24"/>
          <w:lang w:val="uk-UA" w:eastAsia="ar-SA"/>
        </w:rPr>
        <w:tab/>
      </w:r>
      <w:r>
        <w:rPr>
          <w:rFonts w:ascii="Times New Roman" w:eastAsia="Times New Roman" w:hAnsi="Times New Roman" w:cs="Times New Roman"/>
          <w:i/>
          <w:sz w:val="24"/>
          <w:szCs w:val="24"/>
          <w:lang w:val="uk-UA" w:eastAsia="ar-SA"/>
        </w:rPr>
        <w:t xml:space="preserve">  </w:t>
      </w:r>
      <w:r w:rsidRPr="00BE5E0B">
        <w:rPr>
          <w:rFonts w:ascii="Times New Roman" w:eastAsia="Times New Roman" w:hAnsi="Times New Roman" w:cs="Times New Roman"/>
          <w:i/>
          <w:sz w:val="24"/>
          <w:szCs w:val="24"/>
          <w:lang w:val="uk-UA" w:eastAsia="ar-SA"/>
        </w:rPr>
        <w:t>Доповідач:</w:t>
      </w:r>
      <w:r w:rsidRPr="00BE5E0B">
        <w:rPr>
          <w:rFonts w:ascii="Times New Roman" w:eastAsia="Times New Roman" w:hAnsi="Times New Roman" w:cs="Times New Roman"/>
          <w:sz w:val="24"/>
          <w:szCs w:val="24"/>
          <w:lang w:val="uk-UA" w:eastAsia="ar-SA"/>
        </w:rPr>
        <w:t xml:space="preserve"> </w:t>
      </w:r>
      <w:r w:rsidR="00F35DE4">
        <w:rPr>
          <w:rFonts w:ascii="Times New Roman" w:eastAsia="Times New Roman" w:hAnsi="Times New Roman" w:cs="Times New Roman"/>
          <w:i/>
          <w:sz w:val="24"/>
          <w:szCs w:val="24"/>
          <w:lang w:val="uk-UA" w:eastAsia="ar-SA"/>
        </w:rPr>
        <w:t>секретар селищної ради Кривоногов І.О.</w:t>
      </w:r>
    </w:p>
    <w:p w14:paraId="2C9E3DAE" w14:textId="77777777" w:rsidR="00BE5E0B" w:rsidRPr="00BE5E0B" w:rsidRDefault="00BE5E0B" w:rsidP="00DF2CED">
      <w:pPr>
        <w:numPr>
          <w:ilvl w:val="0"/>
          <w:numId w:val="4"/>
        </w:numPr>
        <w:suppressAutoHyphens/>
        <w:spacing w:after="0" w:line="256" w:lineRule="auto"/>
        <w:ind w:left="0" w:firstLine="491"/>
        <w:contextualSpacing/>
        <w:jc w:val="both"/>
        <w:rPr>
          <w:rFonts w:ascii="Times New Roman" w:eastAsia="Calibri" w:hAnsi="Times New Roman" w:cs="Times New Roman"/>
          <w:sz w:val="28"/>
          <w:szCs w:val="28"/>
          <w:lang w:val="uk-UA"/>
        </w:rPr>
      </w:pPr>
      <w:bookmarkStart w:id="6" w:name="_Hlk91073417"/>
      <w:r w:rsidRPr="00BE5E0B">
        <w:rPr>
          <w:rFonts w:ascii="Times New Roman" w:eastAsia="Calibri" w:hAnsi="Times New Roman" w:cs="Times New Roman"/>
          <w:sz w:val="28"/>
          <w:szCs w:val="28"/>
          <w:lang w:val="uk-UA"/>
        </w:rPr>
        <w:t xml:space="preserve">Про затвердження переліку об’єктів та видів суспільно-корисних робіт </w:t>
      </w:r>
      <w:bookmarkStart w:id="7" w:name="_Hlk60823174"/>
      <w:r w:rsidRPr="00BE5E0B">
        <w:rPr>
          <w:rFonts w:ascii="Times New Roman" w:eastAsia="Calibri" w:hAnsi="Times New Roman" w:cs="Times New Roman"/>
          <w:sz w:val="28"/>
          <w:szCs w:val="28"/>
          <w:lang w:val="uk-UA"/>
        </w:rPr>
        <w:t>для порушників, на яких судом накладено адміністративне стягнення у вигляді громадських (суспільно-корисних) робіт на 2022 рік</w:t>
      </w:r>
      <w:bookmarkEnd w:id="6"/>
      <w:bookmarkEnd w:id="7"/>
      <w:r w:rsidRPr="00BE5E0B">
        <w:rPr>
          <w:rFonts w:ascii="Times New Roman" w:eastAsia="Calibri" w:hAnsi="Times New Roman" w:cs="Times New Roman"/>
          <w:sz w:val="28"/>
          <w:szCs w:val="28"/>
          <w:lang w:val="uk-UA"/>
        </w:rPr>
        <w:t>.</w:t>
      </w:r>
    </w:p>
    <w:p w14:paraId="71B0C297" w14:textId="77777777" w:rsidR="00DF2CED" w:rsidRPr="00DF2CED" w:rsidRDefault="00DF2CED" w:rsidP="00DF2CED">
      <w:pPr>
        <w:suppressAutoHyphens/>
        <w:spacing w:after="0" w:line="256" w:lineRule="auto"/>
        <w:ind w:left="775" w:firstLine="665"/>
        <w:contextualSpacing/>
        <w:jc w:val="both"/>
        <w:rPr>
          <w:rFonts w:ascii="Times New Roman" w:eastAsia="Calibri" w:hAnsi="Times New Roman" w:cs="Times New Roman"/>
          <w:sz w:val="28"/>
          <w:szCs w:val="28"/>
          <w:lang w:val="uk-UA"/>
        </w:rPr>
      </w:pPr>
      <w:bookmarkStart w:id="8" w:name="_Hlk91073479"/>
      <w:r w:rsidRPr="00DF2CED">
        <w:rPr>
          <w:rFonts w:ascii="Times New Roman" w:eastAsia="Times New Roman" w:hAnsi="Times New Roman" w:cs="Times New Roman"/>
          <w:i/>
          <w:sz w:val="24"/>
          <w:szCs w:val="24"/>
          <w:lang w:val="uk-UA" w:eastAsia="ar-SA"/>
        </w:rPr>
        <w:t>Доповідач: секретар селищної ради Кривоногов І.О.</w:t>
      </w:r>
    </w:p>
    <w:p w14:paraId="1A634808" w14:textId="3F566D6D" w:rsidR="00BE5E0B" w:rsidRPr="00BE5E0B" w:rsidRDefault="00BE5E0B" w:rsidP="00DF2CED">
      <w:pPr>
        <w:numPr>
          <w:ilvl w:val="0"/>
          <w:numId w:val="4"/>
        </w:numPr>
        <w:suppressAutoHyphens/>
        <w:spacing w:after="0" w:line="256" w:lineRule="auto"/>
        <w:ind w:left="0" w:firstLine="851"/>
        <w:contextualSpacing/>
        <w:jc w:val="both"/>
        <w:rPr>
          <w:rFonts w:ascii="Times New Roman" w:eastAsia="Calibri" w:hAnsi="Times New Roman" w:cs="Times New Roman"/>
          <w:sz w:val="28"/>
          <w:szCs w:val="28"/>
          <w:lang w:val="uk-UA"/>
        </w:rPr>
      </w:pPr>
      <w:r w:rsidRPr="00BE5E0B">
        <w:rPr>
          <w:rFonts w:ascii="Times New Roman" w:eastAsia="Calibri" w:hAnsi="Times New Roman" w:cs="Times New Roman"/>
          <w:sz w:val="28"/>
          <w:szCs w:val="28"/>
          <w:lang w:val="uk-UA"/>
        </w:rPr>
        <w:lastRenderedPageBreak/>
        <w:t>Програма розвитку житлово-комунального господарства та благоустрою населених пунктів Новотроїцької селищної територіальної громади на 2022-2024 роки</w:t>
      </w:r>
      <w:bookmarkEnd w:id="8"/>
      <w:r w:rsidRPr="00BE5E0B">
        <w:rPr>
          <w:rFonts w:ascii="Times New Roman" w:eastAsia="Calibri" w:hAnsi="Times New Roman" w:cs="Times New Roman"/>
          <w:sz w:val="28"/>
          <w:szCs w:val="28"/>
          <w:lang w:val="uk-UA"/>
        </w:rPr>
        <w:t>.</w:t>
      </w:r>
    </w:p>
    <w:p w14:paraId="6DCF17E5" w14:textId="1AF8213E" w:rsidR="00BE5E0B" w:rsidRPr="00BE5E0B" w:rsidRDefault="00BE5E0B" w:rsidP="00BE5E0B">
      <w:pPr>
        <w:suppressAutoHyphens/>
        <w:spacing w:after="0" w:line="240" w:lineRule="auto"/>
        <w:contextualSpacing/>
        <w:jc w:val="both"/>
        <w:rPr>
          <w:rFonts w:ascii="Times New Roman" w:eastAsia="Times New Roman" w:hAnsi="Times New Roman" w:cs="Times New Roman"/>
          <w:i/>
          <w:sz w:val="24"/>
          <w:szCs w:val="24"/>
          <w:lang w:val="uk-UA" w:eastAsia="ar-SA"/>
        </w:rPr>
      </w:pPr>
      <w:r>
        <w:rPr>
          <w:rFonts w:ascii="Times New Roman" w:eastAsia="Times New Roman" w:hAnsi="Times New Roman" w:cs="Times New Roman"/>
          <w:i/>
          <w:sz w:val="24"/>
          <w:szCs w:val="24"/>
          <w:lang w:val="uk-UA" w:eastAsia="ar-SA"/>
        </w:rPr>
        <w:t xml:space="preserve">    </w:t>
      </w:r>
      <w:r w:rsidR="00DF2CED">
        <w:rPr>
          <w:rFonts w:ascii="Times New Roman" w:eastAsia="Times New Roman" w:hAnsi="Times New Roman" w:cs="Times New Roman"/>
          <w:i/>
          <w:sz w:val="24"/>
          <w:szCs w:val="24"/>
          <w:lang w:val="uk-UA" w:eastAsia="ar-SA"/>
        </w:rPr>
        <w:tab/>
      </w:r>
      <w:r w:rsidR="00DF2CED">
        <w:rPr>
          <w:rFonts w:ascii="Times New Roman" w:eastAsia="Times New Roman" w:hAnsi="Times New Roman" w:cs="Times New Roman"/>
          <w:i/>
          <w:sz w:val="24"/>
          <w:szCs w:val="24"/>
          <w:lang w:val="uk-UA" w:eastAsia="ar-SA"/>
        </w:rPr>
        <w:tab/>
      </w:r>
      <w:r>
        <w:rPr>
          <w:rFonts w:ascii="Times New Roman" w:eastAsia="Times New Roman" w:hAnsi="Times New Roman" w:cs="Times New Roman"/>
          <w:i/>
          <w:sz w:val="24"/>
          <w:szCs w:val="24"/>
          <w:lang w:val="uk-UA" w:eastAsia="ar-SA"/>
        </w:rPr>
        <w:t xml:space="preserve">  </w:t>
      </w:r>
      <w:r w:rsidRPr="00BE5E0B">
        <w:rPr>
          <w:rFonts w:ascii="Times New Roman" w:eastAsia="Times New Roman" w:hAnsi="Times New Roman" w:cs="Times New Roman"/>
          <w:i/>
          <w:sz w:val="24"/>
          <w:szCs w:val="24"/>
          <w:lang w:val="uk-UA" w:eastAsia="ar-SA"/>
        </w:rPr>
        <w:t>Доповідач:</w:t>
      </w:r>
      <w:r w:rsidRPr="00BE5E0B">
        <w:rPr>
          <w:rFonts w:ascii="Times New Roman" w:eastAsia="Times New Roman" w:hAnsi="Times New Roman" w:cs="Times New Roman"/>
          <w:sz w:val="24"/>
          <w:szCs w:val="24"/>
          <w:lang w:val="uk-UA" w:eastAsia="ar-SA"/>
        </w:rPr>
        <w:t xml:space="preserve"> </w:t>
      </w:r>
      <w:r w:rsidRPr="00BE5E0B">
        <w:rPr>
          <w:rFonts w:ascii="Times New Roman" w:eastAsia="Times New Roman" w:hAnsi="Times New Roman" w:cs="Times New Roman"/>
          <w:i/>
          <w:sz w:val="24"/>
          <w:szCs w:val="24"/>
          <w:lang w:val="uk-UA" w:eastAsia="ar-SA"/>
        </w:rPr>
        <w:t>начальник відділу ЖКГ КВБ Черняєв  О.І.</w:t>
      </w:r>
    </w:p>
    <w:p w14:paraId="3CD4A6D9" w14:textId="77777777" w:rsidR="00BE5E0B" w:rsidRPr="00BE5E0B" w:rsidRDefault="00BE5E0B" w:rsidP="00DF2CED">
      <w:pPr>
        <w:numPr>
          <w:ilvl w:val="0"/>
          <w:numId w:val="4"/>
        </w:numPr>
        <w:suppressAutoHyphens/>
        <w:spacing w:after="0" w:line="256" w:lineRule="auto"/>
        <w:ind w:left="0" w:firstLine="851"/>
        <w:contextualSpacing/>
        <w:jc w:val="both"/>
        <w:rPr>
          <w:rFonts w:ascii="Times New Roman" w:eastAsia="Calibri" w:hAnsi="Times New Roman" w:cs="Times New Roman"/>
          <w:sz w:val="28"/>
          <w:szCs w:val="28"/>
          <w:lang w:val="uk-UA"/>
        </w:rPr>
      </w:pPr>
      <w:bookmarkStart w:id="9" w:name="_Hlk91073603"/>
      <w:r w:rsidRPr="00BE5E0B">
        <w:rPr>
          <w:rFonts w:ascii="Times New Roman" w:eastAsia="Calibri" w:hAnsi="Times New Roman" w:cs="Times New Roman"/>
          <w:sz w:val="28"/>
          <w:szCs w:val="28"/>
          <w:lang w:val="uk-UA"/>
        </w:rPr>
        <w:t>Програма захисту населення і територій від надзвичайних ситуацій техногенного та природного характеру, локалізації та ліквідації спалахів інфекцій, епідемій та пандемії на території Новотроїцької селищної територіальної громади на 2022-2024 роки</w:t>
      </w:r>
      <w:bookmarkEnd w:id="9"/>
      <w:r w:rsidRPr="00BE5E0B">
        <w:rPr>
          <w:rFonts w:ascii="Times New Roman" w:eastAsia="Calibri" w:hAnsi="Times New Roman" w:cs="Times New Roman"/>
          <w:sz w:val="28"/>
          <w:szCs w:val="28"/>
          <w:lang w:val="uk-UA"/>
        </w:rPr>
        <w:t>.</w:t>
      </w:r>
    </w:p>
    <w:p w14:paraId="4511BA02" w14:textId="358A9708" w:rsidR="00BE5E0B" w:rsidRPr="00BE5E0B" w:rsidRDefault="00BE5E0B" w:rsidP="00BE5E0B">
      <w:pPr>
        <w:suppressAutoHyphens/>
        <w:spacing w:after="0" w:line="240" w:lineRule="auto"/>
        <w:contextualSpacing/>
        <w:jc w:val="both"/>
        <w:rPr>
          <w:rFonts w:ascii="Times New Roman" w:eastAsia="Times New Roman" w:hAnsi="Times New Roman" w:cs="Times New Roman"/>
          <w:i/>
          <w:sz w:val="24"/>
          <w:szCs w:val="24"/>
          <w:lang w:val="uk-UA" w:eastAsia="ar-SA"/>
        </w:rPr>
      </w:pPr>
      <w:r>
        <w:rPr>
          <w:rFonts w:ascii="Times New Roman" w:eastAsia="Times New Roman" w:hAnsi="Times New Roman" w:cs="Times New Roman"/>
          <w:i/>
          <w:sz w:val="24"/>
          <w:szCs w:val="24"/>
          <w:lang w:val="uk-UA" w:eastAsia="ar-SA"/>
        </w:rPr>
        <w:t xml:space="preserve">       </w:t>
      </w:r>
      <w:r w:rsidR="00DF2CED">
        <w:rPr>
          <w:rFonts w:ascii="Times New Roman" w:eastAsia="Times New Roman" w:hAnsi="Times New Roman" w:cs="Times New Roman"/>
          <w:i/>
          <w:sz w:val="24"/>
          <w:szCs w:val="24"/>
          <w:lang w:val="uk-UA" w:eastAsia="ar-SA"/>
        </w:rPr>
        <w:tab/>
      </w:r>
      <w:r w:rsidR="00DF2CED">
        <w:rPr>
          <w:rFonts w:ascii="Times New Roman" w:eastAsia="Times New Roman" w:hAnsi="Times New Roman" w:cs="Times New Roman"/>
          <w:i/>
          <w:sz w:val="24"/>
          <w:szCs w:val="24"/>
          <w:lang w:val="uk-UA" w:eastAsia="ar-SA"/>
        </w:rPr>
        <w:tab/>
      </w:r>
      <w:r>
        <w:rPr>
          <w:rFonts w:ascii="Times New Roman" w:eastAsia="Times New Roman" w:hAnsi="Times New Roman" w:cs="Times New Roman"/>
          <w:i/>
          <w:sz w:val="24"/>
          <w:szCs w:val="24"/>
          <w:lang w:val="uk-UA" w:eastAsia="ar-SA"/>
        </w:rPr>
        <w:t xml:space="preserve"> </w:t>
      </w:r>
      <w:r w:rsidRPr="00BE5E0B">
        <w:rPr>
          <w:rFonts w:ascii="Times New Roman" w:eastAsia="Times New Roman" w:hAnsi="Times New Roman" w:cs="Times New Roman"/>
          <w:i/>
          <w:sz w:val="24"/>
          <w:szCs w:val="24"/>
          <w:lang w:val="uk-UA" w:eastAsia="ar-SA"/>
        </w:rPr>
        <w:t>Доповідач:</w:t>
      </w:r>
      <w:r w:rsidRPr="00BE5E0B">
        <w:rPr>
          <w:rFonts w:ascii="Times New Roman" w:eastAsia="Times New Roman" w:hAnsi="Times New Roman" w:cs="Times New Roman"/>
          <w:sz w:val="24"/>
          <w:szCs w:val="24"/>
          <w:lang w:val="uk-UA" w:eastAsia="ar-SA"/>
        </w:rPr>
        <w:t xml:space="preserve"> </w:t>
      </w:r>
      <w:r w:rsidRPr="00BE5E0B">
        <w:rPr>
          <w:rFonts w:ascii="Times New Roman" w:eastAsia="Times New Roman" w:hAnsi="Times New Roman" w:cs="Times New Roman"/>
          <w:i/>
          <w:sz w:val="24"/>
          <w:szCs w:val="24"/>
          <w:lang w:val="uk-UA" w:eastAsia="ar-SA"/>
        </w:rPr>
        <w:t>начальник відділу ЖКГ КВБ Черняєв  О.І.</w:t>
      </w:r>
    </w:p>
    <w:p w14:paraId="5419BD23" w14:textId="77777777" w:rsidR="00BE5E0B" w:rsidRPr="00BE5E0B" w:rsidRDefault="00BE5E0B" w:rsidP="00DF2CED">
      <w:pPr>
        <w:numPr>
          <w:ilvl w:val="0"/>
          <w:numId w:val="4"/>
        </w:numPr>
        <w:suppressAutoHyphens/>
        <w:spacing w:after="0" w:line="256" w:lineRule="auto"/>
        <w:ind w:left="0" w:firstLine="851"/>
        <w:contextualSpacing/>
        <w:jc w:val="both"/>
        <w:rPr>
          <w:rFonts w:ascii="Times New Roman" w:eastAsia="Calibri" w:hAnsi="Times New Roman" w:cs="Times New Roman"/>
          <w:sz w:val="28"/>
          <w:szCs w:val="28"/>
          <w:lang w:val="uk-UA"/>
        </w:rPr>
      </w:pPr>
      <w:bookmarkStart w:id="10" w:name="_Hlk91073661"/>
      <w:r w:rsidRPr="00BE5E0B">
        <w:rPr>
          <w:rFonts w:ascii="Times New Roman" w:eastAsia="Calibri" w:hAnsi="Times New Roman" w:cs="Times New Roman"/>
          <w:sz w:val="28"/>
          <w:szCs w:val="28"/>
          <w:lang w:val="uk-UA"/>
        </w:rPr>
        <w:t>Програма поліпшення екологічного стану та зменшення техногенного навантаження на території Новотроїцької селищної територіальної громади на 2022-2024 роки</w:t>
      </w:r>
      <w:bookmarkEnd w:id="10"/>
      <w:r w:rsidRPr="00BE5E0B">
        <w:rPr>
          <w:rFonts w:ascii="Times New Roman" w:eastAsia="Calibri" w:hAnsi="Times New Roman" w:cs="Times New Roman"/>
          <w:sz w:val="28"/>
          <w:szCs w:val="28"/>
          <w:lang w:val="uk-UA"/>
        </w:rPr>
        <w:t>.</w:t>
      </w:r>
    </w:p>
    <w:p w14:paraId="7A79BC75" w14:textId="05E203E5" w:rsidR="00BE5E0B" w:rsidRPr="00BE5E0B" w:rsidRDefault="00BE5E0B" w:rsidP="00BE5E0B">
      <w:pPr>
        <w:suppressAutoHyphens/>
        <w:spacing w:after="0" w:line="240" w:lineRule="auto"/>
        <w:contextualSpacing/>
        <w:jc w:val="both"/>
        <w:rPr>
          <w:rFonts w:ascii="Times New Roman" w:eastAsia="Times New Roman" w:hAnsi="Times New Roman" w:cs="Times New Roman"/>
          <w:i/>
          <w:sz w:val="24"/>
          <w:szCs w:val="24"/>
          <w:lang w:val="uk-UA" w:eastAsia="ar-SA"/>
        </w:rPr>
      </w:pPr>
      <w:r>
        <w:rPr>
          <w:rFonts w:ascii="Times New Roman" w:eastAsia="Times New Roman" w:hAnsi="Times New Roman" w:cs="Times New Roman"/>
          <w:i/>
          <w:sz w:val="24"/>
          <w:szCs w:val="24"/>
          <w:lang w:val="uk-UA" w:eastAsia="ar-SA"/>
        </w:rPr>
        <w:t xml:space="preserve">        </w:t>
      </w:r>
      <w:r w:rsidR="00DF2CED">
        <w:rPr>
          <w:rFonts w:ascii="Times New Roman" w:eastAsia="Times New Roman" w:hAnsi="Times New Roman" w:cs="Times New Roman"/>
          <w:i/>
          <w:sz w:val="24"/>
          <w:szCs w:val="24"/>
          <w:lang w:val="uk-UA" w:eastAsia="ar-SA"/>
        </w:rPr>
        <w:tab/>
      </w:r>
      <w:r w:rsidR="00DF2CED">
        <w:rPr>
          <w:rFonts w:ascii="Times New Roman" w:eastAsia="Times New Roman" w:hAnsi="Times New Roman" w:cs="Times New Roman"/>
          <w:i/>
          <w:sz w:val="24"/>
          <w:szCs w:val="24"/>
          <w:lang w:val="uk-UA" w:eastAsia="ar-SA"/>
        </w:rPr>
        <w:tab/>
      </w:r>
      <w:r w:rsidRPr="00BE5E0B">
        <w:rPr>
          <w:rFonts w:ascii="Times New Roman" w:eastAsia="Times New Roman" w:hAnsi="Times New Roman" w:cs="Times New Roman"/>
          <w:i/>
          <w:sz w:val="24"/>
          <w:szCs w:val="24"/>
          <w:lang w:val="uk-UA" w:eastAsia="ar-SA"/>
        </w:rPr>
        <w:t>Доповідач:</w:t>
      </w:r>
      <w:r w:rsidRPr="00BE5E0B">
        <w:rPr>
          <w:rFonts w:ascii="Times New Roman" w:eastAsia="Times New Roman" w:hAnsi="Times New Roman" w:cs="Times New Roman"/>
          <w:sz w:val="24"/>
          <w:szCs w:val="24"/>
          <w:lang w:val="uk-UA" w:eastAsia="ar-SA"/>
        </w:rPr>
        <w:t xml:space="preserve"> </w:t>
      </w:r>
      <w:r w:rsidRPr="00BE5E0B">
        <w:rPr>
          <w:rFonts w:ascii="Times New Roman" w:eastAsia="Times New Roman" w:hAnsi="Times New Roman" w:cs="Times New Roman"/>
          <w:i/>
          <w:sz w:val="24"/>
          <w:szCs w:val="24"/>
          <w:lang w:val="uk-UA" w:eastAsia="ar-SA"/>
        </w:rPr>
        <w:t>начальник відділу ЖКГ КВБ Черняєв  О.І.</w:t>
      </w:r>
    </w:p>
    <w:p w14:paraId="2B3FBF0E" w14:textId="77777777" w:rsidR="00BE5E0B" w:rsidRPr="00BE5E0B" w:rsidRDefault="00BE5E0B" w:rsidP="00DF2CED">
      <w:pPr>
        <w:numPr>
          <w:ilvl w:val="0"/>
          <w:numId w:val="4"/>
        </w:numPr>
        <w:suppressAutoHyphens/>
        <w:spacing w:after="0" w:line="256" w:lineRule="auto"/>
        <w:ind w:left="0" w:firstLine="851"/>
        <w:contextualSpacing/>
        <w:jc w:val="both"/>
        <w:rPr>
          <w:rFonts w:ascii="Times New Roman" w:eastAsia="Calibri" w:hAnsi="Times New Roman" w:cs="Times New Roman"/>
          <w:sz w:val="28"/>
          <w:szCs w:val="28"/>
          <w:lang w:val="uk-UA"/>
        </w:rPr>
      </w:pPr>
      <w:bookmarkStart w:id="11" w:name="_Hlk91073720"/>
      <w:r w:rsidRPr="00BE5E0B">
        <w:rPr>
          <w:rFonts w:ascii="Times New Roman" w:eastAsia="Calibri" w:hAnsi="Times New Roman" w:cs="Times New Roman"/>
          <w:sz w:val="28"/>
          <w:szCs w:val="28"/>
          <w:lang w:val="uk-UA"/>
        </w:rPr>
        <w:t>Програма індивідуального житлового будівництва «Власний дім» Новотроїцької селищної ради територіальної громади на 2022-2024 роки</w:t>
      </w:r>
      <w:bookmarkEnd w:id="11"/>
      <w:r w:rsidRPr="00BE5E0B">
        <w:rPr>
          <w:rFonts w:ascii="Times New Roman" w:eastAsia="Calibri" w:hAnsi="Times New Roman" w:cs="Times New Roman"/>
          <w:sz w:val="28"/>
          <w:szCs w:val="28"/>
          <w:lang w:val="uk-UA"/>
        </w:rPr>
        <w:t>.</w:t>
      </w:r>
    </w:p>
    <w:p w14:paraId="47913AF3" w14:textId="09E711ED" w:rsidR="00BE5E0B" w:rsidRDefault="00BE5E0B" w:rsidP="00DF2CED">
      <w:pPr>
        <w:suppressAutoHyphens/>
        <w:spacing w:after="0" w:line="240" w:lineRule="auto"/>
        <w:ind w:left="1080" w:firstLine="360"/>
        <w:contextualSpacing/>
        <w:jc w:val="both"/>
        <w:rPr>
          <w:rFonts w:ascii="Times New Roman" w:eastAsia="Times New Roman" w:hAnsi="Times New Roman" w:cs="Times New Roman"/>
          <w:i/>
          <w:sz w:val="24"/>
          <w:szCs w:val="24"/>
          <w:lang w:val="uk-UA" w:eastAsia="ar-SA"/>
        </w:rPr>
      </w:pPr>
      <w:r>
        <w:rPr>
          <w:rFonts w:ascii="Times New Roman" w:eastAsia="Times New Roman" w:hAnsi="Times New Roman" w:cs="Times New Roman"/>
          <w:i/>
          <w:sz w:val="24"/>
          <w:szCs w:val="24"/>
          <w:lang w:val="uk-UA" w:eastAsia="ar-SA"/>
        </w:rPr>
        <w:t xml:space="preserve"> </w:t>
      </w:r>
      <w:r w:rsidRPr="00BE5E0B">
        <w:rPr>
          <w:rFonts w:ascii="Times New Roman" w:eastAsia="Times New Roman" w:hAnsi="Times New Roman" w:cs="Times New Roman"/>
          <w:i/>
          <w:sz w:val="24"/>
          <w:szCs w:val="24"/>
          <w:lang w:val="uk-UA" w:eastAsia="ar-SA"/>
        </w:rPr>
        <w:t>Доповідач:</w:t>
      </w:r>
      <w:r w:rsidRPr="00BE5E0B">
        <w:rPr>
          <w:rFonts w:ascii="Times New Roman" w:eastAsia="Times New Roman" w:hAnsi="Times New Roman" w:cs="Times New Roman"/>
          <w:sz w:val="24"/>
          <w:szCs w:val="24"/>
          <w:lang w:val="uk-UA" w:eastAsia="ar-SA"/>
        </w:rPr>
        <w:t xml:space="preserve"> </w:t>
      </w:r>
      <w:r w:rsidRPr="00BE5E0B">
        <w:rPr>
          <w:rFonts w:ascii="Times New Roman" w:eastAsia="Times New Roman" w:hAnsi="Times New Roman" w:cs="Times New Roman"/>
          <w:i/>
          <w:sz w:val="24"/>
          <w:szCs w:val="24"/>
          <w:lang w:val="uk-UA" w:eastAsia="ar-SA"/>
        </w:rPr>
        <w:t xml:space="preserve">начальник відділу ЖКГ КВБ </w:t>
      </w:r>
      <w:proofErr w:type="spellStart"/>
      <w:r w:rsidRPr="00BE5E0B">
        <w:rPr>
          <w:rFonts w:ascii="Times New Roman" w:eastAsia="Times New Roman" w:hAnsi="Times New Roman" w:cs="Times New Roman"/>
          <w:i/>
          <w:sz w:val="24"/>
          <w:szCs w:val="24"/>
          <w:lang w:val="uk-UA" w:eastAsia="ar-SA"/>
        </w:rPr>
        <w:t>Черняєв</w:t>
      </w:r>
      <w:proofErr w:type="spellEnd"/>
      <w:r w:rsidRPr="00BE5E0B">
        <w:rPr>
          <w:rFonts w:ascii="Times New Roman" w:eastAsia="Times New Roman" w:hAnsi="Times New Roman" w:cs="Times New Roman"/>
          <w:i/>
          <w:sz w:val="24"/>
          <w:szCs w:val="24"/>
          <w:lang w:val="uk-UA" w:eastAsia="ar-SA"/>
        </w:rPr>
        <w:t xml:space="preserve">  О.І.</w:t>
      </w:r>
    </w:p>
    <w:p w14:paraId="00A75D03" w14:textId="2FA7DA23" w:rsidR="004F375A" w:rsidRDefault="004F375A" w:rsidP="00DF2CED">
      <w:pPr>
        <w:suppressAutoHyphens/>
        <w:spacing w:after="0" w:line="240" w:lineRule="auto"/>
        <w:ind w:left="1080" w:firstLine="360"/>
        <w:contextualSpacing/>
        <w:jc w:val="both"/>
        <w:rPr>
          <w:rFonts w:ascii="Times New Roman" w:eastAsia="Times New Roman" w:hAnsi="Times New Roman" w:cs="Times New Roman"/>
          <w:i/>
          <w:sz w:val="24"/>
          <w:szCs w:val="24"/>
          <w:lang w:val="uk-UA" w:eastAsia="ar-SA"/>
        </w:rPr>
      </w:pPr>
    </w:p>
    <w:p w14:paraId="1C12717F" w14:textId="77777777" w:rsidR="004F375A" w:rsidRPr="004F375A" w:rsidRDefault="004F375A" w:rsidP="004F375A">
      <w:pPr>
        <w:numPr>
          <w:ilvl w:val="0"/>
          <w:numId w:val="1"/>
        </w:numPr>
        <w:spacing w:after="0"/>
        <w:ind w:left="360" w:firstLine="349"/>
        <w:contextualSpacing/>
        <w:jc w:val="both"/>
        <w:rPr>
          <w:rFonts w:ascii="Times New Roman" w:eastAsia="Calibri" w:hAnsi="Times New Roman" w:cs="Times New Roman"/>
          <w:sz w:val="28"/>
          <w:szCs w:val="28"/>
          <w:lang w:val="uk-UA"/>
        </w:rPr>
      </w:pPr>
      <w:r w:rsidRPr="004F375A">
        <w:rPr>
          <w:rFonts w:ascii="Times New Roman" w:eastAsia="Calibri" w:hAnsi="Times New Roman" w:cs="Times New Roman"/>
          <w:sz w:val="28"/>
          <w:szCs w:val="28"/>
          <w:lang w:val="uk-UA"/>
        </w:rPr>
        <w:t>Про прийом-передачу майна.</w:t>
      </w:r>
    </w:p>
    <w:p w14:paraId="0A98D3A1" w14:textId="77777777" w:rsidR="004F375A" w:rsidRPr="004F375A" w:rsidRDefault="004F375A" w:rsidP="004F375A">
      <w:pPr>
        <w:pStyle w:val="a5"/>
        <w:ind w:left="360" w:firstLine="360"/>
        <w:jc w:val="both"/>
        <w:rPr>
          <w:rFonts w:ascii="Times New Roman" w:hAnsi="Times New Roman" w:cs="Times New Roman"/>
          <w:sz w:val="28"/>
          <w:szCs w:val="28"/>
          <w:lang w:val="uk-UA"/>
        </w:rPr>
      </w:pPr>
      <w:r w:rsidRPr="004F375A">
        <w:rPr>
          <w:rFonts w:ascii="Times New Roman" w:hAnsi="Times New Roman" w:cs="Times New Roman"/>
          <w:i/>
          <w:lang w:val="uk-UA"/>
        </w:rPr>
        <w:t>Доповідач:</w:t>
      </w:r>
      <w:r w:rsidRPr="004F375A">
        <w:rPr>
          <w:rFonts w:ascii="Times New Roman" w:hAnsi="Times New Roman" w:cs="Times New Roman"/>
          <w:lang w:val="uk-UA"/>
        </w:rPr>
        <w:t xml:space="preserve"> </w:t>
      </w:r>
      <w:r w:rsidRPr="004F375A">
        <w:rPr>
          <w:rFonts w:ascii="Times New Roman" w:hAnsi="Times New Roman" w:cs="Times New Roman"/>
          <w:i/>
          <w:lang w:val="uk-UA"/>
        </w:rPr>
        <w:t xml:space="preserve">перший заступник селищного голови </w:t>
      </w:r>
      <w:proofErr w:type="spellStart"/>
      <w:r w:rsidRPr="004F375A">
        <w:rPr>
          <w:rFonts w:ascii="Times New Roman" w:hAnsi="Times New Roman" w:cs="Times New Roman"/>
          <w:i/>
          <w:lang w:val="uk-UA"/>
        </w:rPr>
        <w:t>Кривоногова</w:t>
      </w:r>
      <w:proofErr w:type="spellEnd"/>
      <w:r w:rsidRPr="004F375A">
        <w:rPr>
          <w:rFonts w:ascii="Times New Roman" w:hAnsi="Times New Roman" w:cs="Times New Roman"/>
          <w:i/>
          <w:lang w:val="uk-UA"/>
        </w:rPr>
        <w:t xml:space="preserve"> Г.Г.</w:t>
      </w:r>
    </w:p>
    <w:p w14:paraId="23FB8DB3" w14:textId="77777777" w:rsidR="004F375A" w:rsidRDefault="004F375A" w:rsidP="004F375A">
      <w:pPr>
        <w:ind w:left="851"/>
        <w:contextualSpacing/>
        <w:jc w:val="both"/>
        <w:rPr>
          <w:rFonts w:eastAsia="Calibri"/>
          <w:sz w:val="28"/>
          <w:szCs w:val="28"/>
          <w:lang w:val="uk-UA"/>
        </w:rPr>
      </w:pPr>
    </w:p>
    <w:p w14:paraId="55684456" w14:textId="77777777" w:rsidR="004F375A" w:rsidRPr="00BE5E0B" w:rsidRDefault="004F375A" w:rsidP="00DF2CED">
      <w:pPr>
        <w:suppressAutoHyphens/>
        <w:spacing w:after="0" w:line="240" w:lineRule="auto"/>
        <w:ind w:left="1080" w:firstLine="360"/>
        <w:contextualSpacing/>
        <w:jc w:val="both"/>
        <w:rPr>
          <w:rFonts w:ascii="Times New Roman" w:eastAsia="Times New Roman" w:hAnsi="Times New Roman" w:cs="Times New Roman"/>
          <w:i/>
          <w:sz w:val="24"/>
          <w:szCs w:val="24"/>
          <w:lang w:val="uk-UA" w:eastAsia="ar-SA"/>
        </w:rPr>
      </w:pPr>
    </w:p>
    <w:p w14:paraId="06D1A204" w14:textId="298F6554" w:rsidR="00E67A26" w:rsidRDefault="00E67A26" w:rsidP="00BE5E0B">
      <w:pPr>
        <w:tabs>
          <w:tab w:val="left" w:pos="0"/>
        </w:tabs>
        <w:suppressAutoHyphens/>
        <w:spacing w:after="0" w:line="240" w:lineRule="auto"/>
        <w:jc w:val="both"/>
        <w:rPr>
          <w:rFonts w:ascii="Times New Roman" w:eastAsia="Calibri" w:hAnsi="Times New Roman" w:cs="Times New Roman"/>
          <w:b/>
          <w:sz w:val="28"/>
          <w:szCs w:val="28"/>
          <w:u w:val="single"/>
          <w:lang w:val="uk-UA"/>
        </w:rPr>
      </w:pPr>
    </w:p>
    <w:p w14:paraId="33412ECC" w14:textId="0C22F000" w:rsidR="00FF4E34" w:rsidRPr="00E55028" w:rsidRDefault="00CA33BD" w:rsidP="00523550">
      <w:pPr>
        <w:tabs>
          <w:tab w:val="left" w:pos="0"/>
        </w:tabs>
        <w:suppressAutoHyphens/>
        <w:spacing w:after="0" w:line="240" w:lineRule="auto"/>
        <w:jc w:val="both"/>
        <w:rPr>
          <w:rFonts w:ascii="Times New Roman" w:eastAsia="Times New Roman" w:hAnsi="Times New Roman" w:cs="Times New Roman"/>
          <w:sz w:val="28"/>
          <w:szCs w:val="28"/>
          <w:lang w:val="uk-UA" w:eastAsia="ar-SA"/>
        </w:rPr>
      </w:pPr>
      <w:r w:rsidRPr="00CA33BD">
        <w:rPr>
          <w:rFonts w:ascii="Times New Roman" w:eastAsia="Calibri" w:hAnsi="Times New Roman" w:cs="Times New Roman"/>
          <w:b/>
          <w:sz w:val="28"/>
          <w:szCs w:val="28"/>
          <w:lang w:val="uk-UA"/>
        </w:rPr>
        <w:tab/>
      </w:r>
      <w:r w:rsidR="00992515" w:rsidRPr="00E55028">
        <w:rPr>
          <w:rFonts w:ascii="Times New Roman" w:eastAsia="Calibri" w:hAnsi="Times New Roman" w:cs="Times New Roman"/>
          <w:b/>
          <w:sz w:val="28"/>
          <w:szCs w:val="28"/>
          <w:u w:val="single"/>
          <w:lang w:val="uk-UA"/>
        </w:rPr>
        <w:t>1. СЛУХАЛИ:</w:t>
      </w:r>
      <w:r w:rsidR="00992515" w:rsidRPr="00E55028">
        <w:rPr>
          <w:rFonts w:ascii="Times New Roman" w:eastAsia="Calibri" w:hAnsi="Times New Roman" w:cs="Times New Roman"/>
          <w:sz w:val="28"/>
          <w:szCs w:val="28"/>
          <w:lang w:val="uk-UA"/>
        </w:rPr>
        <w:t xml:space="preserve"> </w:t>
      </w:r>
      <w:r w:rsidR="00DA5F8C">
        <w:rPr>
          <w:rFonts w:ascii="Times New Roman" w:eastAsia="Calibri" w:hAnsi="Times New Roman" w:cs="Times New Roman"/>
          <w:sz w:val="28"/>
          <w:szCs w:val="28"/>
          <w:lang w:val="uk-UA"/>
        </w:rPr>
        <w:t>Кривоногова Г.Г.</w:t>
      </w:r>
      <w:r w:rsidR="00631A63">
        <w:rPr>
          <w:rFonts w:ascii="Times New Roman" w:eastAsia="Calibri" w:hAnsi="Times New Roman" w:cs="Times New Roman"/>
          <w:sz w:val="28"/>
          <w:szCs w:val="28"/>
          <w:lang w:val="uk-UA"/>
        </w:rPr>
        <w:t xml:space="preserve"> </w:t>
      </w:r>
      <w:r w:rsidR="00523550">
        <w:rPr>
          <w:rFonts w:ascii="Times New Roman" w:eastAsia="Calibri" w:hAnsi="Times New Roman" w:cs="Times New Roman"/>
          <w:sz w:val="28"/>
          <w:szCs w:val="28"/>
          <w:lang w:val="uk-UA"/>
        </w:rPr>
        <w:t>ознайомила присутніх з проєктом рішення «</w:t>
      </w:r>
      <w:r w:rsidR="00BE5E0B" w:rsidRPr="00BE5E0B">
        <w:rPr>
          <w:rFonts w:ascii="Times New Roman" w:hAnsi="Times New Roman"/>
          <w:sz w:val="28"/>
          <w:szCs w:val="28"/>
          <w:lang w:val="uk-UA"/>
        </w:rPr>
        <w:t>Про деякі питання функціонування комунальної установи «Інклюзивно-ресурсний центр» Новотроїцької селищної ради Генічеського району Херсонської області</w:t>
      </w:r>
      <w:r w:rsidR="00523550">
        <w:rPr>
          <w:rFonts w:ascii="Times New Roman" w:hAnsi="Times New Roman"/>
          <w:sz w:val="28"/>
          <w:szCs w:val="28"/>
          <w:lang w:val="uk-UA"/>
        </w:rPr>
        <w:t>».</w:t>
      </w:r>
    </w:p>
    <w:p w14:paraId="66AD1C8D" w14:textId="393F6D77" w:rsidR="00992515" w:rsidRPr="00E55028" w:rsidRDefault="00992515" w:rsidP="00992515">
      <w:pPr>
        <w:spacing w:after="0" w:line="240" w:lineRule="auto"/>
        <w:ind w:left="1560" w:hanging="1560"/>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ВИСТУПИЛИ:</w:t>
      </w:r>
      <w:r w:rsidRPr="00E55028">
        <w:rPr>
          <w:rFonts w:ascii="Times New Roman" w:eastAsia="Calibri" w:hAnsi="Times New Roman" w:cs="Times New Roman"/>
          <w:sz w:val="28"/>
          <w:szCs w:val="28"/>
          <w:lang w:val="uk-UA"/>
        </w:rPr>
        <w:t xml:space="preserve"> </w:t>
      </w:r>
      <w:bookmarkStart w:id="12" w:name="_Hlk91072713"/>
      <w:r w:rsidRPr="00E55028">
        <w:rPr>
          <w:rFonts w:ascii="Times New Roman" w:eastAsia="Calibri" w:hAnsi="Times New Roman" w:cs="Times New Roman"/>
          <w:sz w:val="28"/>
          <w:szCs w:val="28"/>
          <w:lang w:val="uk-UA"/>
        </w:rPr>
        <w:t xml:space="preserve">Мартинова О.В., </w:t>
      </w:r>
      <w:r w:rsidR="00BE5E0B">
        <w:rPr>
          <w:rFonts w:ascii="Times New Roman" w:eastAsia="Calibri" w:hAnsi="Times New Roman" w:cs="Times New Roman"/>
          <w:sz w:val="28"/>
          <w:szCs w:val="28"/>
          <w:lang w:val="uk-UA"/>
        </w:rPr>
        <w:t>Парицький А.В., Кібалко В.М.</w:t>
      </w:r>
    </w:p>
    <w:bookmarkEnd w:id="12"/>
    <w:p w14:paraId="1A2D4243" w14:textId="67D82E5C" w:rsidR="00FF4E34" w:rsidRDefault="00992515" w:rsidP="00992515">
      <w:pPr>
        <w:tabs>
          <w:tab w:val="left" w:pos="0"/>
        </w:tabs>
        <w:suppressAutoHyphens/>
        <w:spacing w:after="0" w:line="240" w:lineRule="auto"/>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ДІЙШЛИ ВИСНОВКУ:</w:t>
      </w:r>
      <w:r w:rsidRPr="00E55028">
        <w:rPr>
          <w:rFonts w:ascii="Times New Roman" w:eastAsia="Calibri" w:hAnsi="Times New Roman" w:cs="Times New Roman"/>
          <w:sz w:val="28"/>
          <w:szCs w:val="28"/>
          <w:lang w:val="uk-UA"/>
        </w:rPr>
        <w:t xml:space="preserve"> </w:t>
      </w:r>
      <w:r w:rsidR="00523550">
        <w:rPr>
          <w:rFonts w:ascii="Times New Roman" w:eastAsia="Calibri" w:hAnsi="Times New Roman" w:cs="Times New Roman"/>
          <w:sz w:val="28"/>
          <w:szCs w:val="28"/>
          <w:lang w:val="uk-UA"/>
        </w:rPr>
        <w:t xml:space="preserve">рекомендувати </w:t>
      </w:r>
      <w:r w:rsidR="00523550" w:rsidRPr="00523550">
        <w:rPr>
          <w:rFonts w:ascii="Times New Roman" w:eastAsia="Calibri" w:hAnsi="Times New Roman" w:cs="Times New Roman"/>
          <w:sz w:val="28"/>
          <w:szCs w:val="28"/>
          <w:lang w:val="uk-UA"/>
        </w:rPr>
        <w:t>сесії селищної ради затвердити запропонований проєкт рішення «</w:t>
      </w:r>
      <w:r w:rsidR="00BE5E0B" w:rsidRPr="00BE5E0B">
        <w:rPr>
          <w:rFonts w:ascii="Times New Roman" w:eastAsia="Calibri" w:hAnsi="Times New Roman" w:cs="Times New Roman"/>
          <w:sz w:val="28"/>
          <w:szCs w:val="28"/>
          <w:lang w:val="uk-UA"/>
        </w:rPr>
        <w:t>Про деякі питання функціонування комунальної установи «Інклюзивно-ресурсний центр» Новотроїцької селищної ради Генічеського району Херсонської області.</w:t>
      </w:r>
      <w:r w:rsidR="00523550" w:rsidRPr="00523550">
        <w:rPr>
          <w:rFonts w:ascii="Times New Roman" w:eastAsia="Calibri" w:hAnsi="Times New Roman" w:cs="Times New Roman"/>
          <w:sz w:val="28"/>
          <w:szCs w:val="28"/>
          <w:lang w:val="uk-UA"/>
        </w:rPr>
        <w:t>».</w:t>
      </w:r>
    </w:p>
    <w:p w14:paraId="5553D38A" w14:textId="6125FD48" w:rsidR="00523550" w:rsidRDefault="00992515" w:rsidP="00992515">
      <w:pPr>
        <w:tabs>
          <w:tab w:val="left" w:pos="0"/>
        </w:tabs>
        <w:suppressAutoHyphens/>
        <w:spacing w:after="0" w:line="240" w:lineRule="auto"/>
        <w:jc w:val="both"/>
        <w:rPr>
          <w:rFonts w:ascii="Times New Roman" w:eastAsia="Calibri" w:hAnsi="Times New Roman" w:cs="Times New Roman"/>
          <w:b/>
          <w:sz w:val="28"/>
          <w:szCs w:val="28"/>
          <w:u w:val="single"/>
          <w:lang w:val="uk-UA"/>
        </w:rPr>
      </w:pPr>
      <w:r w:rsidRPr="00E55028">
        <w:rPr>
          <w:rFonts w:ascii="Times New Roman" w:eastAsia="Calibri" w:hAnsi="Times New Roman" w:cs="Times New Roman"/>
          <w:b/>
          <w:sz w:val="28"/>
          <w:szCs w:val="28"/>
          <w:u w:val="single"/>
          <w:lang w:val="uk-UA"/>
        </w:rPr>
        <w:t>ГОЛОСУВАЛИ:</w:t>
      </w:r>
      <w:r w:rsidR="006007A8" w:rsidRPr="00E55028">
        <w:rPr>
          <w:rFonts w:ascii="Times New Roman" w:eastAsia="Calibri" w:hAnsi="Times New Roman" w:cs="Times New Roman"/>
          <w:sz w:val="28"/>
          <w:szCs w:val="28"/>
          <w:lang w:val="uk-UA"/>
        </w:rPr>
        <w:t xml:space="preserve"> «за» - </w:t>
      </w:r>
      <w:r w:rsidR="00BE5E0B">
        <w:rPr>
          <w:rFonts w:ascii="Times New Roman" w:eastAsia="Calibri" w:hAnsi="Times New Roman" w:cs="Times New Roman"/>
          <w:sz w:val="28"/>
          <w:szCs w:val="28"/>
          <w:lang w:val="uk-UA"/>
        </w:rPr>
        <w:t>3</w:t>
      </w:r>
      <w:r w:rsidRPr="00E55028">
        <w:rPr>
          <w:rFonts w:ascii="Times New Roman" w:eastAsia="Calibri" w:hAnsi="Times New Roman" w:cs="Times New Roman"/>
          <w:sz w:val="28"/>
          <w:szCs w:val="28"/>
          <w:lang w:val="uk-UA"/>
        </w:rPr>
        <w:t>, «проти» - 0, «утримався» - 0.</w:t>
      </w:r>
      <w:r w:rsidRPr="00E55028">
        <w:rPr>
          <w:rFonts w:ascii="Times New Roman" w:eastAsia="Calibri" w:hAnsi="Times New Roman" w:cs="Times New Roman"/>
          <w:b/>
          <w:sz w:val="28"/>
          <w:szCs w:val="28"/>
          <w:u w:val="single"/>
          <w:lang w:val="uk-UA"/>
        </w:rPr>
        <w:t xml:space="preserve"> </w:t>
      </w:r>
    </w:p>
    <w:p w14:paraId="0BE72EC0" w14:textId="77777777" w:rsidR="00D15C37" w:rsidRPr="00E55028" w:rsidRDefault="00D15C37" w:rsidP="00992515">
      <w:pPr>
        <w:tabs>
          <w:tab w:val="left" w:pos="0"/>
        </w:tabs>
        <w:suppressAutoHyphens/>
        <w:spacing w:after="0" w:line="240" w:lineRule="auto"/>
        <w:jc w:val="both"/>
        <w:rPr>
          <w:rFonts w:ascii="Times New Roman" w:eastAsia="Calibri" w:hAnsi="Times New Roman" w:cs="Times New Roman"/>
          <w:b/>
          <w:sz w:val="28"/>
          <w:szCs w:val="28"/>
          <w:u w:val="single"/>
          <w:lang w:val="uk-UA"/>
        </w:rPr>
      </w:pPr>
    </w:p>
    <w:p w14:paraId="3EF93884" w14:textId="335DED4B" w:rsidR="00523550" w:rsidRPr="00E55028" w:rsidRDefault="00CA33BD" w:rsidP="00523550">
      <w:pPr>
        <w:tabs>
          <w:tab w:val="left" w:pos="0"/>
        </w:tabs>
        <w:suppressAutoHyphens/>
        <w:spacing w:after="0" w:line="240" w:lineRule="auto"/>
        <w:jc w:val="both"/>
        <w:rPr>
          <w:rFonts w:ascii="Times New Roman" w:eastAsia="Times New Roman" w:hAnsi="Times New Roman" w:cs="Times New Roman"/>
          <w:sz w:val="28"/>
          <w:szCs w:val="28"/>
          <w:lang w:val="uk-UA" w:eastAsia="ar-SA"/>
        </w:rPr>
      </w:pPr>
      <w:r w:rsidRPr="00CA33BD">
        <w:rPr>
          <w:rFonts w:ascii="Times New Roman" w:eastAsia="Calibri" w:hAnsi="Times New Roman" w:cs="Times New Roman"/>
          <w:b/>
          <w:sz w:val="28"/>
          <w:szCs w:val="28"/>
          <w:lang w:val="uk-UA"/>
        </w:rPr>
        <w:tab/>
      </w:r>
      <w:r w:rsidR="00523550">
        <w:rPr>
          <w:rFonts w:ascii="Times New Roman" w:eastAsia="Calibri" w:hAnsi="Times New Roman" w:cs="Times New Roman"/>
          <w:b/>
          <w:sz w:val="28"/>
          <w:szCs w:val="28"/>
          <w:u w:val="single"/>
          <w:lang w:val="uk-UA"/>
        </w:rPr>
        <w:t>2</w:t>
      </w:r>
      <w:r w:rsidR="00523550" w:rsidRPr="00E55028">
        <w:rPr>
          <w:rFonts w:ascii="Times New Roman" w:eastAsia="Calibri" w:hAnsi="Times New Roman" w:cs="Times New Roman"/>
          <w:b/>
          <w:sz w:val="28"/>
          <w:szCs w:val="28"/>
          <w:u w:val="single"/>
          <w:lang w:val="uk-UA"/>
        </w:rPr>
        <w:t>. СЛУХАЛИ:</w:t>
      </w:r>
      <w:r w:rsidR="00523550" w:rsidRPr="00E55028">
        <w:rPr>
          <w:rFonts w:ascii="Times New Roman" w:eastAsia="Calibri" w:hAnsi="Times New Roman" w:cs="Times New Roman"/>
          <w:sz w:val="28"/>
          <w:szCs w:val="28"/>
          <w:lang w:val="uk-UA"/>
        </w:rPr>
        <w:t xml:space="preserve"> </w:t>
      </w:r>
      <w:r w:rsidR="00954A54">
        <w:rPr>
          <w:rFonts w:ascii="Times New Roman" w:eastAsia="Calibri" w:hAnsi="Times New Roman" w:cs="Times New Roman"/>
          <w:sz w:val="28"/>
          <w:szCs w:val="28"/>
          <w:lang w:val="uk-UA"/>
        </w:rPr>
        <w:t>Кривоногова Г.Г.</w:t>
      </w:r>
      <w:r w:rsidR="00DA5F8C">
        <w:rPr>
          <w:rFonts w:ascii="Times New Roman" w:eastAsia="Calibri" w:hAnsi="Times New Roman" w:cs="Times New Roman"/>
          <w:sz w:val="28"/>
          <w:szCs w:val="28"/>
          <w:lang w:val="uk-UA"/>
        </w:rPr>
        <w:t xml:space="preserve"> ознайоми</w:t>
      </w:r>
      <w:r w:rsidR="00954A54">
        <w:rPr>
          <w:rFonts w:ascii="Times New Roman" w:eastAsia="Calibri" w:hAnsi="Times New Roman" w:cs="Times New Roman"/>
          <w:sz w:val="28"/>
          <w:szCs w:val="28"/>
          <w:lang w:val="uk-UA"/>
        </w:rPr>
        <w:t>ла</w:t>
      </w:r>
      <w:r w:rsidR="00523550">
        <w:rPr>
          <w:rFonts w:ascii="Times New Roman" w:eastAsia="Calibri" w:hAnsi="Times New Roman" w:cs="Times New Roman"/>
          <w:sz w:val="28"/>
          <w:szCs w:val="28"/>
          <w:lang w:val="uk-UA"/>
        </w:rPr>
        <w:t xml:space="preserve"> присутніх з проєктом рішення «</w:t>
      </w:r>
      <w:bookmarkStart w:id="13" w:name="_Hlk91072788"/>
      <w:r w:rsidR="00BE5E0B" w:rsidRPr="00BE5E0B">
        <w:rPr>
          <w:rFonts w:ascii="Times New Roman" w:hAnsi="Times New Roman"/>
          <w:sz w:val="28"/>
          <w:szCs w:val="28"/>
          <w:lang w:val="uk-UA"/>
        </w:rPr>
        <w:t>Про зміну установчих документів Олександрівського ясел-садка</w:t>
      </w:r>
      <w:bookmarkEnd w:id="13"/>
      <w:r w:rsidR="00523550">
        <w:rPr>
          <w:rFonts w:ascii="Times New Roman" w:hAnsi="Times New Roman"/>
          <w:sz w:val="28"/>
          <w:szCs w:val="28"/>
          <w:lang w:val="uk-UA"/>
        </w:rPr>
        <w:t>».</w:t>
      </w:r>
    </w:p>
    <w:p w14:paraId="79FA05B4" w14:textId="3096206B" w:rsidR="00523550" w:rsidRPr="00E55028" w:rsidRDefault="00523550" w:rsidP="00523550">
      <w:pPr>
        <w:spacing w:after="0" w:line="240" w:lineRule="auto"/>
        <w:ind w:left="1560" w:hanging="1560"/>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ВИСТУПИЛИ:</w:t>
      </w:r>
      <w:r w:rsidRPr="00E55028">
        <w:rPr>
          <w:rFonts w:ascii="Times New Roman" w:eastAsia="Calibri" w:hAnsi="Times New Roman" w:cs="Times New Roman"/>
          <w:sz w:val="28"/>
          <w:szCs w:val="28"/>
          <w:lang w:val="uk-UA"/>
        </w:rPr>
        <w:t xml:space="preserve"> </w:t>
      </w:r>
      <w:r w:rsidR="00DA5F8C">
        <w:rPr>
          <w:rFonts w:ascii="Times New Roman" w:eastAsia="Calibri" w:hAnsi="Times New Roman" w:cs="Times New Roman"/>
          <w:sz w:val="28"/>
          <w:szCs w:val="28"/>
          <w:lang w:val="uk-UA"/>
        </w:rPr>
        <w:t>Пари</w:t>
      </w:r>
      <w:r w:rsidR="00954A54">
        <w:rPr>
          <w:rFonts w:ascii="Times New Roman" w:eastAsia="Calibri" w:hAnsi="Times New Roman" w:cs="Times New Roman"/>
          <w:sz w:val="28"/>
          <w:szCs w:val="28"/>
          <w:lang w:val="uk-UA"/>
        </w:rPr>
        <w:t>цький А.В., Кібалко В.М., Мартинова О.В.</w:t>
      </w:r>
    </w:p>
    <w:p w14:paraId="07B9BDDC" w14:textId="04A3D0B1" w:rsidR="00523550" w:rsidRDefault="00523550" w:rsidP="00523550">
      <w:pPr>
        <w:tabs>
          <w:tab w:val="left" w:pos="0"/>
        </w:tabs>
        <w:suppressAutoHyphens/>
        <w:spacing w:after="0" w:line="240" w:lineRule="auto"/>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ДІЙШЛИ ВИСНОВКУ:</w:t>
      </w:r>
      <w:r w:rsidRPr="00E5502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рекомендувати </w:t>
      </w:r>
      <w:r w:rsidRPr="00523550">
        <w:rPr>
          <w:rFonts w:ascii="Times New Roman" w:eastAsia="Calibri" w:hAnsi="Times New Roman" w:cs="Times New Roman"/>
          <w:sz w:val="28"/>
          <w:szCs w:val="28"/>
          <w:lang w:val="uk-UA"/>
        </w:rPr>
        <w:t>сесії селищної ради затвердити запропонований проєкт рішення «</w:t>
      </w:r>
      <w:r w:rsidR="00954A54" w:rsidRPr="00954A54">
        <w:rPr>
          <w:rFonts w:ascii="Times New Roman" w:eastAsia="Calibri" w:hAnsi="Times New Roman" w:cs="Times New Roman"/>
          <w:sz w:val="28"/>
          <w:szCs w:val="28"/>
          <w:lang w:val="uk-UA"/>
        </w:rPr>
        <w:t>Про зміну установчих документів Олександрівського ясел-садка</w:t>
      </w:r>
      <w:r w:rsidRPr="00523550">
        <w:rPr>
          <w:rFonts w:ascii="Times New Roman" w:eastAsia="Calibri" w:hAnsi="Times New Roman" w:cs="Times New Roman"/>
          <w:sz w:val="28"/>
          <w:szCs w:val="28"/>
          <w:lang w:val="uk-UA"/>
        </w:rPr>
        <w:t>».</w:t>
      </w:r>
    </w:p>
    <w:p w14:paraId="7BB550F3" w14:textId="0D0A54A4" w:rsidR="00523550" w:rsidRDefault="00523550" w:rsidP="00523550">
      <w:pPr>
        <w:tabs>
          <w:tab w:val="left" w:pos="0"/>
        </w:tabs>
        <w:suppressAutoHyphens/>
        <w:spacing w:after="0" w:line="240" w:lineRule="auto"/>
        <w:jc w:val="both"/>
        <w:rPr>
          <w:rFonts w:ascii="Times New Roman" w:eastAsia="Calibri" w:hAnsi="Times New Roman" w:cs="Times New Roman"/>
          <w:b/>
          <w:sz w:val="28"/>
          <w:szCs w:val="28"/>
          <w:u w:val="single"/>
          <w:lang w:val="uk-UA"/>
        </w:rPr>
      </w:pPr>
      <w:r w:rsidRPr="00E55028">
        <w:rPr>
          <w:rFonts w:ascii="Times New Roman" w:eastAsia="Calibri" w:hAnsi="Times New Roman" w:cs="Times New Roman"/>
          <w:b/>
          <w:sz w:val="28"/>
          <w:szCs w:val="28"/>
          <w:u w:val="single"/>
          <w:lang w:val="uk-UA"/>
        </w:rPr>
        <w:t>ГОЛОСУВАЛИ:</w:t>
      </w:r>
      <w:r w:rsidRPr="00E55028">
        <w:rPr>
          <w:rFonts w:ascii="Times New Roman" w:eastAsia="Calibri" w:hAnsi="Times New Roman" w:cs="Times New Roman"/>
          <w:sz w:val="28"/>
          <w:szCs w:val="28"/>
          <w:lang w:val="uk-UA"/>
        </w:rPr>
        <w:t xml:space="preserve"> «за» - </w:t>
      </w:r>
      <w:r w:rsidR="00954A54">
        <w:rPr>
          <w:rFonts w:ascii="Times New Roman" w:eastAsia="Calibri" w:hAnsi="Times New Roman" w:cs="Times New Roman"/>
          <w:sz w:val="28"/>
          <w:szCs w:val="28"/>
          <w:lang w:val="uk-UA"/>
        </w:rPr>
        <w:t>3</w:t>
      </w:r>
      <w:r w:rsidRPr="00E55028">
        <w:rPr>
          <w:rFonts w:ascii="Times New Roman" w:eastAsia="Calibri" w:hAnsi="Times New Roman" w:cs="Times New Roman"/>
          <w:sz w:val="28"/>
          <w:szCs w:val="28"/>
          <w:lang w:val="uk-UA"/>
        </w:rPr>
        <w:t>, «проти» - 0, «утримався» - 0.</w:t>
      </w:r>
      <w:r w:rsidRPr="00E55028">
        <w:rPr>
          <w:rFonts w:ascii="Times New Roman" w:eastAsia="Calibri" w:hAnsi="Times New Roman" w:cs="Times New Roman"/>
          <w:b/>
          <w:sz w:val="28"/>
          <w:szCs w:val="28"/>
          <w:u w:val="single"/>
          <w:lang w:val="uk-UA"/>
        </w:rPr>
        <w:t xml:space="preserve"> </w:t>
      </w:r>
    </w:p>
    <w:p w14:paraId="75EF64AC" w14:textId="77777777" w:rsidR="00D15C37" w:rsidRDefault="00D15C37" w:rsidP="00523550">
      <w:pPr>
        <w:tabs>
          <w:tab w:val="left" w:pos="0"/>
        </w:tabs>
        <w:suppressAutoHyphens/>
        <w:spacing w:after="0" w:line="240" w:lineRule="auto"/>
        <w:jc w:val="both"/>
        <w:rPr>
          <w:rFonts w:ascii="Times New Roman" w:eastAsia="Calibri" w:hAnsi="Times New Roman" w:cs="Times New Roman"/>
          <w:b/>
          <w:sz w:val="28"/>
          <w:szCs w:val="28"/>
          <w:u w:val="single"/>
          <w:lang w:val="uk-UA"/>
        </w:rPr>
      </w:pPr>
    </w:p>
    <w:p w14:paraId="7BF617FC" w14:textId="3565200D" w:rsidR="00523550" w:rsidRPr="00E55028" w:rsidRDefault="00CA33BD" w:rsidP="00523550">
      <w:pPr>
        <w:tabs>
          <w:tab w:val="left" w:pos="0"/>
        </w:tabs>
        <w:suppressAutoHyphens/>
        <w:spacing w:after="0" w:line="240" w:lineRule="auto"/>
        <w:jc w:val="both"/>
        <w:rPr>
          <w:rFonts w:ascii="Times New Roman" w:eastAsia="Times New Roman" w:hAnsi="Times New Roman" w:cs="Times New Roman"/>
          <w:sz w:val="28"/>
          <w:szCs w:val="28"/>
          <w:lang w:val="uk-UA" w:eastAsia="ar-SA"/>
        </w:rPr>
      </w:pPr>
      <w:r w:rsidRPr="00CA33BD">
        <w:rPr>
          <w:rFonts w:ascii="Times New Roman" w:eastAsia="Calibri" w:hAnsi="Times New Roman" w:cs="Times New Roman"/>
          <w:b/>
          <w:sz w:val="28"/>
          <w:szCs w:val="28"/>
          <w:lang w:val="uk-UA"/>
        </w:rPr>
        <w:tab/>
      </w:r>
      <w:r w:rsidR="00523550">
        <w:rPr>
          <w:rFonts w:ascii="Times New Roman" w:eastAsia="Calibri" w:hAnsi="Times New Roman" w:cs="Times New Roman"/>
          <w:b/>
          <w:sz w:val="28"/>
          <w:szCs w:val="28"/>
          <w:u w:val="single"/>
          <w:lang w:val="uk-UA"/>
        </w:rPr>
        <w:t>3</w:t>
      </w:r>
      <w:r w:rsidR="00523550" w:rsidRPr="00E55028">
        <w:rPr>
          <w:rFonts w:ascii="Times New Roman" w:eastAsia="Calibri" w:hAnsi="Times New Roman" w:cs="Times New Roman"/>
          <w:b/>
          <w:sz w:val="28"/>
          <w:szCs w:val="28"/>
          <w:u w:val="single"/>
          <w:lang w:val="uk-UA"/>
        </w:rPr>
        <w:t>. СЛУХАЛИ:</w:t>
      </w:r>
      <w:r w:rsidR="00523550" w:rsidRPr="00E55028">
        <w:rPr>
          <w:rFonts w:ascii="Times New Roman" w:eastAsia="Calibri" w:hAnsi="Times New Roman" w:cs="Times New Roman"/>
          <w:sz w:val="28"/>
          <w:szCs w:val="28"/>
          <w:lang w:val="uk-UA"/>
        </w:rPr>
        <w:t xml:space="preserve"> </w:t>
      </w:r>
      <w:r w:rsidR="00954A54">
        <w:rPr>
          <w:rFonts w:ascii="Times New Roman" w:eastAsia="Calibri" w:hAnsi="Times New Roman" w:cs="Times New Roman"/>
          <w:sz w:val="28"/>
          <w:szCs w:val="28"/>
          <w:lang w:val="uk-UA"/>
        </w:rPr>
        <w:t>Кривоногова Г.Г.</w:t>
      </w:r>
      <w:r w:rsidR="00DA5F8C">
        <w:rPr>
          <w:rFonts w:ascii="Times New Roman" w:eastAsia="Calibri" w:hAnsi="Times New Roman" w:cs="Times New Roman"/>
          <w:sz w:val="28"/>
          <w:szCs w:val="28"/>
          <w:lang w:val="uk-UA"/>
        </w:rPr>
        <w:t xml:space="preserve"> ознайоми</w:t>
      </w:r>
      <w:r w:rsidR="00954A54">
        <w:rPr>
          <w:rFonts w:ascii="Times New Roman" w:eastAsia="Calibri" w:hAnsi="Times New Roman" w:cs="Times New Roman"/>
          <w:sz w:val="28"/>
          <w:szCs w:val="28"/>
          <w:lang w:val="uk-UA"/>
        </w:rPr>
        <w:t>ла</w:t>
      </w:r>
      <w:r w:rsidR="00523550">
        <w:rPr>
          <w:rFonts w:ascii="Times New Roman" w:eastAsia="Calibri" w:hAnsi="Times New Roman" w:cs="Times New Roman"/>
          <w:sz w:val="28"/>
          <w:szCs w:val="28"/>
          <w:lang w:val="uk-UA"/>
        </w:rPr>
        <w:t xml:space="preserve"> присутніх з проєктом рішення «</w:t>
      </w:r>
      <w:r w:rsidR="00954A54" w:rsidRPr="00954A54">
        <w:rPr>
          <w:rFonts w:ascii="Times New Roman" w:hAnsi="Times New Roman"/>
          <w:sz w:val="28"/>
          <w:szCs w:val="28"/>
          <w:lang w:val="uk-UA"/>
        </w:rPr>
        <w:t>Про зміни до штатного розпису комунальної установи «Центр з обслуговування закладів та установ освіти» Новотроїцької селищної ради</w:t>
      </w:r>
      <w:r w:rsidR="00523550">
        <w:rPr>
          <w:rFonts w:ascii="Times New Roman" w:hAnsi="Times New Roman"/>
          <w:sz w:val="28"/>
          <w:szCs w:val="28"/>
          <w:lang w:val="uk-UA"/>
        </w:rPr>
        <w:t>».</w:t>
      </w:r>
    </w:p>
    <w:p w14:paraId="2B032857" w14:textId="33882F11" w:rsidR="00523550" w:rsidRPr="00E55028" w:rsidRDefault="00523550" w:rsidP="00523550">
      <w:pPr>
        <w:spacing w:after="0" w:line="240" w:lineRule="auto"/>
        <w:ind w:left="1560" w:hanging="1560"/>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ВИСТУПИЛИ:</w:t>
      </w:r>
      <w:r w:rsidR="00DA5F8C">
        <w:rPr>
          <w:rFonts w:ascii="Times New Roman" w:eastAsia="Calibri" w:hAnsi="Times New Roman" w:cs="Times New Roman"/>
          <w:sz w:val="28"/>
          <w:szCs w:val="28"/>
          <w:lang w:val="uk-UA"/>
        </w:rPr>
        <w:t xml:space="preserve"> Парицький А.В., Мартинова О.В., </w:t>
      </w:r>
      <w:r w:rsidR="00954A54">
        <w:rPr>
          <w:rFonts w:ascii="Times New Roman" w:eastAsia="Calibri" w:hAnsi="Times New Roman" w:cs="Times New Roman"/>
          <w:sz w:val="28"/>
          <w:szCs w:val="28"/>
          <w:lang w:val="uk-UA"/>
        </w:rPr>
        <w:t>Кібалко В.М.</w:t>
      </w:r>
    </w:p>
    <w:p w14:paraId="332F6CF2" w14:textId="79F76625" w:rsidR="00523550" w:rsidRDefault="00523550" w:rsidP="00523550">
      <w:pPr>
        <w:tabs>
          <w:tab w:val="left" w:pos="0"/>
        </w:tabs>
        <w:suppressAutoHyphens/>
        <w:spacing w:after="0" w:line="240" w:lineRule="auto"/>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ДІЙШЛИ ВИСНОВКУ:</w:t>
      </w:r>
      <w:r w:rsidRPr="00E5502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рекомендувати </w:t>
      </w:r>
      <w:r w:rsidRPr="00523550">
        <w:rPr>
          <w:rFonts w:ascii="Times New Roman" w:eastAsia="Calibri" w:hAnsi="Times New Roman" w:cs="Times New Roman"/>
          <w:sz w:val="28"/>
          <w:szCs w:val="28"/>
          <w:lang w:val="uk-UA"/>
        </w:rPr>
        <w:t>сесії селищної ради затвердити запропонований проєкт рішення «</w:t>
      </w:r>
      <w:r w:rsidR="00F35DE4" w:rsidRPr="00F35DE4">
        <w:rPr>
          <w:rFonts w:ascii="Times New Roman" w:eastAsia="Calibri" w:hAnsi="Times New Roman" w:cs="Times New Roman"/>
          <w:sz w:val="28"/>
          <w:szCs w:val="28"/>
          <w:lang w:val="uk-UA"/>
        </w:rPr>
        <w:t>Про зміни до штатного розпису комунальної установи «Центр з обслуговування закладів та установ освіти» Новотроїцької селищної ради</w:t>
      </w:r>
      <w:r w:rsidRPr="00523550">
        <w:rPr>
          <w:rFonts w:ascii="Times New Roman" w:eastAsia="Calibri" w:hAnsi="Times New Roman" w:cs="Times New Roman"/>
          <w:sz w:val="28"/>
          <w:szCs w:val="28"/>
          <w:lang w:val="uk-UA"/>
        </w:rPr>
        <w:t>».</w:t>
      </w:r>
    </w:p>
    <w:p w14:paraId="3D734380" w14:textId="331457A8" w:rsidR="00523550" w:rsidRDefault="00523550" w:rsidP="00523550">
      <w:pPr>
        <w:tabs>
          <w:tab w:val="left" w:pos="0"/>
        </w:tabs>
        <w:suppressAutoHyphens/>
        <w:spacing w:after="0" w:line="240" w:lineRule="auto"/>
        <w:jc w:val="both"/>
        <w:rPr>
          <w:rFonts w:ascii="Times New Roman" w:eastAsia="Calibri" w:hAnsi="Times New Roman" w:cs="Times New Roman"/>
          <w:b/>
          <w:sz w:val="28"/>
          <w:szCs w:val="28"/>
          <w:u w:val="single"/>
          <w:lang w:val="uk-UA"/>
        </w:rPr>
      </w:pPr>
      <w:r w:rsidRPr="00E55028">
        <w:rPr>
          <w:rFonts w:ascii="Times New Roman" w:eastAsia="Calibri" w:hAnsi="Times New Roman" w:cs="Times New Roman"/>
          <w:b/>
          <w:sz w:val="28"/>
          <w:szCs w:val="28"/>
          <w:u w:val="single"/>
          <w:lang w:val="uk-UA"/>
        </w:rPr>
        <w:t>ГОЛОСУВАЛИ:</w:t>
      </w:r>
      <w:r w:rsidRPr="00E55028">
        <w:rPr>
          <w:rFonts w:ascii="Times New Roman" w:eastAsia="Calibri" w:hAnsi="Times New Roman" w:cs="Times New Roman"/>
          <w:sz w:val="28"/>
          <w:szCs w:val="28"/>
          <w:lang w:val="uk-UA"/>
        </w:rPr>
        <w:t xml:space="preserve"> «за» - </w:t>
      </w:r>
      <w:r w:rsidR="00F35DE4">
        <w:rPr>
          <w:rFonts w:ascii="Times New Roman" w:eastAsia="Calibri" w:hAnsi="Times New Roman" w:cs="Times New Roman"/>
          <w:sz w:val="28"/>
          <w:szCs w:val="28"/>
          <w:lang w:val="uk-UA"/>
        </w:rPr>
        <w:t>3</w:t>
      </w:r>
      <w:r w:rsidRPr="00E55028">
        <w:rPr>
          <w:rFonts w:ascii="Times New Roman" w:eastAsia="Calibri" w:hAnsi="Times New Roman" w:cs="Times New Roman"/>
          <w:sz w:val="28"/>
          <w:szCs w:val="28"/>
          <w:lang w:val="uk-UA"/>
        </w:rPr>
        <w:t>, «проти» - 0, «утримався» - 0.</w:t>
      </w:r>
      <w:r w:rsidRPr="00E55028">
        <w:rPr>
          <w:rFonts w:ascii="Times New Roman" w:eastAsia="Calibri" w:hAnsi="Times New Roman" w:cs="Times New Roman"/>
          <w:b/>
          <w:sz w:val="28"/>
          <w:szCs w:val="28"/>
          <w:u w:val="single"/>
          <w:lang w:val="uk-UA"/>
        </w:rPr>
        <w:t xml:space="preserve"> </w:t>
      </w:r>
    </w:p>
    <w:p w14:paraId="09F15933" w14:textId="77777777" w:rsidR="00523550" w:rsidRDefault="00523550" w:rsidP="00523550">
      <w:pPr>
        <w:tabs>
          <w:tab w:val="left" w:pos="0"/>
        </w:tabs>
        <w:suppressAutoHyphens/>
        <w:spacing w:after="0" w:line="240" w:lineRule="auto"/>
        <w:jc w:val="both"/>
        <w:rPr>
          <w:rFonts w:ascii="Times New Roman" w:eastAsia="Calibri" w:hAnsi="Times New Roman" w:cs="Times New Roman"/>
          <w:b/>
          <w:sz w:val="28"/>
          <w:szCs w:val="28"/>
          <w:u w:val="single"/>
          <w:lang w:val="uk-UA"/>
        </w:rPr>
      </w:pPr>
    </w:p>
    <w:p w14:paraId="0AF7A8E3" w14:textId="038B6958" w:rsidR="00523550" w:rsidRPr="00E55028" w:rsidRDefault="00CA33BD" w:rsidP="00523550">
      <w:pPr>
        <w:tabs>
          <w:tab w:val="left" w:pos="0"/>
        </w:tabs>
        <w:suppressAutoHyphens/>
        <w:spacing w:after="0" w:line="240" w:lineRule="auto"/>
        <w:jc w:val="both"/>
        <w:rPr>
          <w:rFonts w:ascii="Times New Roman" w:eastAsia="Times New Roman" w:hAnsi="Times New Roman" w:cs="Times New Roman"/>
          <w:sz w:val="28"/>
          <w:szCs w:val="28"/>
          <w:lang w:val="uk-UA" w:eastAsia="ar-SA"/>
        </w:rPr>
      </w:pPr>
      <w:r w:rsidRPr="00CA33BD">
        <w:rPr>
          <w:rFonts w:ascii="Times New Roman" w:eastAsia="Calibri" w:hAnsi="Times New Roman" w:cs="Times New Roman"/>
          <w:b/>
          <w:sz w:val="28"/>
          <w:szCs w:val="28"/>
          <w:lang w:val="uk-UA"/>
        </w:rPr>
        <w:tab/>
      </w:r>
      <w:r w:rsidR="00523550">
        <w:rPr>
          <w:rFonts w:ascii="Times New Roman" w:eastAsia="Calibri" w:hAnsi="Times New Roman" w:cs="Times New Roman"/>
          <w:b/>
          <w:sz w:val="28"/>
          <w:szCs w:val="28"/>
          <w:u w:val="single"/>
          <w:lang w:val="uk-UA"/>
        </w:rPr>
        <w:t>4</w:t>
      </w:r>
      <w:r w:rsidR="00523550" w:rsidRPr="00E55028">
        <w:rPr>
          <w:rFonts w:ascii="Times New Roman" w:eastAsia="Calibri" w:hAnsi="Times New Roman" w:cs="Times New Roman"/>
          <w:b/>
          <w:sz w:val="28"/>
          <w:szCs w:val="28"/>
          <w:u w:val="single"/>
          <w:lang w:val="uk-UA"/>
        </w:rPr>
        <w:t>. СЛУХАЛИ:</w:t>
      </w:r>
      <w:r w:rsidR="00523550" w:rsidRPr="00E55028">
        <w:rPr>
          <w:rFonts w:ascii="Times New Roman" w:eastAsia="Calibri" w:hAnsi="Times New Roman" w:cs="Times New Roman"/>
          <w:sz w:val="28"/>
          <w:szCs w:val="28"/>
          <w:lang w:val="uk-UA"/>
        </w:rPr>
        <w:t xml:space="preserve"> </w:t>
      </w:r>
      <w:r w:rsidR="00DA5F8C">
        <w:rPr>
          <w:rFonts w:ascii="Times New Roman" w:eastAsia="Calibri" w:hAnsi="Times New Roman" w:cs="Times New Roman"/>
          <w:sz w:val="28"/>
          <w:szCs w:val="28"/>
          <w:lang w:val="uk-UA"/>
        </w:rPr>
        <w:t>Кривоногова Г.Г.</w:t>
      </w:r>
      <w:r w:rsidR="00523550">
        <w:rPr>
          <w:rFonts w:ascii="Times New Roman" w:eastAsia="Calibri" w:hAnsi="Times New Roman" w:cs="Times New Roman"/>
          <w:sz w:val="28"/>
          <w:szCs w:val="28"/>
          <w:lang w:val="uk-UA"/>
        </w:rPr>
        <w:t xml:space="preserve"> ознайомила присутніх з проєктом рішення «</w:t>
      </w:r>
      <w:r w:rsidR="00F35DE4" w:rsidRPr="00F35DE4">
        <w:rPr>
          <w:rFonts w:ascii="Times New Roman" w:hAnsi="Times New Roman"/>
          <w:sz w:val="28"/>
          <w:szCs w:val="28"/>
          <w:lang w:val="uk-UA"/>
        </w:rPr>
        <w:t>Про зміни до рішення сесії селищної ради від 11.10.2021 р. № 862 «Про припинення Чумацькошляхівського ясел-садка шляхом ліквідації»</w:t>
      </w:r>
      <w:r w:rsidR="00523550">
        <w:rPr>
          <w:rFonts w:ascii="Times New Roman" w:hAnsi="Times New Roman"/>
          <w:sz w:val="28"/>
          <w:szCs w:val="28"/>
          <w:lang w:val="uk-UA"/>
        </w:rPr>
        <w:t>».</w:t>
      </w:r>
    </w:p>
    <w:p w14:paraId="5A16B826" w14:textId="60E6427B" w:rsidR="00523550" w:rsidRPr="00E55028" w:rsidRDefault="00523550" w:rsidP="00523550">
      <w:pPr>
        <w:spacing w:after="0" w:line="240" w:lineRule="auto"/>
        <w:ind w:left="1560" w:hanging="1560"/>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ВИСТУПИЛИ:</w:t>
      </w:r>
      <w:r w:rsidRPr="00E55028">
        <w:rPr>
          <w:rFonts w:ascii="Times New Roman" w:eastAsia="Calibri" w:hAnsi="Times New Roman" w:cs="Times New Roman"/>
          <w:sz w:val="28"/>
          <w:szCs w:val="28"/>
          <w:lang w:val="uk-UA"/>
        </w:rPr>
        <w:t xml:space="preserve"> </w:t>
      </w:r>
      <w:r w:rsidR="00DA5F8C">
        <w:rPr>
          <w:rFonts w:ascii="Times New Roman" w:eastAsia="Calibri" w:hAnsi="Times New Roman" w:cs="Times New Roman"/>
          <w:sz w:val="28"/>
          <w:szCs w:val="28"/>
          <w:lang w:val="uk-UA"/>
        </w:rPr>
        <w:t xml:space="preserve">Парицький А.В., </w:t>
      </w:r>
      <w:r w:rsidRPr="00E55028">
        <w:rPr>
          <w:rFonts w:ascii="Times New Roman" w:eastAsia="Calibri" w:hAnsi="Times New Roman" w:cs="Times New Roman"/>
          <w:sz w:val="28"/>
          <w:szCs w:val="28"/>
          <w:lang w:val="uk-UA"/>
        </w:rPr>
        <w:t xml:space="preserve">Мартинова О.В., </w:t>
      </w:r>
      <w:r w:rsidR="00F35DE4">
        <w:rPr>
          <w:rFonts w:ascii="Times New Roman" w:eastAsia="Calibri" w:hAnsi="Times New Roman" w:cs="Times New Roman"/>
          <w:sz w:val="28"/>
          <w:szCs w:val="28"/>
          <w:lang w:val="uk-UA"/>
        </w:rPr>
        <w:t>Кібалко В.М.</w:t>
      </w:r>
    </w:p>
    <w:p w14:paraId="34A35FAC" w14:textId="1784F346" w:rsidR="00523550" w:rsidRDefault="00523550" w:rsidP="00523550">
      <w:pPr>
        <w:tabs>
          <w:tab w:val="left" w:pos="0"/>
        </w:tabs>
        <w:suppressAutoHyphens/>
        <w:spacing w:after="0" w:line="240" w:lineRule="auto"/>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ДІЙШЛИ ВИСНОВКУ:</w:t>
      </w:r>
      <w:r w:rsidRPr="00E5502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рекомендувати </w:t>
      </w:r>
      <w:r w:rsidRPr="00523550">
        <w:rPr>
          <w:rFonts w:ascii="Times New Roman" w:eastAsia="Calibri" w:hAnsi="Times New Roman" w:cs="Times New Roman"/>
          <w:sz w:val="28"/>
          <w:szCs w:val="28"/>
          <w:lang w:val="uk-UA"/>
        </w:rPr>
        <w:t>сесії селищної ради затвердити запропонований проєкт рішення «</w:t>
      </w:r>
      <w:r w:rsidR="00F35DE4" w:rsidRPr="00F35DE4">
        <w:rPr>
          <w:rFonts w:ascii="Times New Roman" w:eastAsia="Calibri" w:hAnsi="Times New Roman" w:cs="Times New Roman"/>
          <w:sz w:val="28"/>
          <w:szCs w:val="28"/>
          <w:lang w:val="uk-UA"/>
        </w:rPr>
        <w:t>Про зміни до рішення сесії селищної ради від 11.10.2021 р. № 862 «Про припинення Чумацькошляхівського ясел-садка шляхом ліквідації»</w:t>
      </w:r>
      <w:r w:rsidRPr="00523550">
        <w:rPr>
          <w:rFonts w:ascii="Times New Roman" w:eastAsia="Calibri" w:hAnsi="Times New Roman" w:cs="Times New Roman"/>
          <w:sz w:val="28"/>
          <w:szCs w:val="28"/>
          <w:lang w:val="uk-UA"/>
        </w:rPr>
        <w:t>».</w:t>
      </w:r>
    </w:p>
    <w:p w14:paraId="7A9A2977" w14:textId="4F802837" w:rsidR="00523550" w:rsidRDefault="00523550" w:rsidP="00523550">
      <w:pPr>
        <w:tabs>
          <w:tab w:val="left" w:pos="0"/>
        </w:tabs>
        <w:suppressAutoHyphens/>
        <w:spacing w:after="0" w:line="240" w:lineRule="auto"/>
        <w:jc w:val="both"/>
        <w:rPr>
          <w:rFonts w:ascii="Times New Roman" w:eastAsia="Calibri" w:hAnsi="Times New Roman" w:cs="Times New Roman"/>
          <w:b/>
          <w:sz w:val="28"/>
          <w:szCs w:val="28"/>
          <w:u w:val="single"/>
          <w:lang w:val="uk-UA"/>
        </w:rPr>
      </w:pPr>
      <w:r w:rsidRPr="00E55028">
        <w:rPr>
          <w:rFonts w:ascii="Times New Roman" w:eastAsia="Calibri" w:hAnsi="Times New Roman" w:cs="Times New Roman"/>
          <w:b/>
          <w:sz w:val="28"/>
          <w:szCs w:val="28"/>
          <w:u w:val="single"/>
          <w:lang w:val="uk-UA"/>
        </w:rPr>
        <w:t>ГОЛОСУВАЛИ:</w:t>
      </w:r>
      <w:r w:rsidRPr="00E55028">
        <w:rPr>
          <w:rFonts w:ascii="Times New Roman" w:eastAsia="Calibri" w:hAnsi="Times New Roman" w:cs="Times New Roman"/>
          <w:sz w:val="28"/>
          <w:szCs w:val="28"/>
          <w:lang w:val="uk-UA"/>
        </w:rPr>
        <w:t xml:space="preserve"> «за» - </w:t>
      </w:r>
      <w:r w:rsidR="00F35DE4">
        <w:rPr>
          <w:rFonts w:ascii="Times New Roman" w:eastAsia="Calibri" w:hAnsi="Times New Roman" w:cs="Times New Roman"/>
          <w:sz w:val="28"/>
          <w:szCs w:val="28"/>
          <w:lang w:val="uk-UA"/>
        </w:rPr>
        <w:t>3</w:t>
      </w:r>
      <w:r w:rsidRPr="00E55028">
        <w:rPr>
          <w:rFonts w:ascii="Times New Roman" w:eastAsia="Calibri" w:hAnsi="Times New Roman" w:cs="Times New Roman"/>
          <w:sz w:val="28"/>
          <w:szCs w:val="28"/>
          <w:lang w:val="uk-UA"/>
        </w:rPr>
        <w:t>, «проти» - 0, «утримався» - 0.</w:t>
      </w:r>
      <w:r w:rsidRPr="00E55028">
        <w:rPr>
          <w:rFonts w:ascii="Times New Roman" w:eastAsia="Calibri" w:hAnsi="Times New Roman" w:cs="Times New Roman"/>
          <w:b/>
          <w:sz w:val="28"/>
          <w:szCs w:val="28"/>
          <w:u w:val="single"/>
          <w:lang w:val="uk-UA"/>
        </w:rPr>
        <w:t xml:space="preserve"> </w:t>
      </w:r>
    </w:p>
    <w:p w14:paraId="0735AE39" w14:textId="77777777" w:rsidR="00D15C37" w:rsidRDefault="00D15C37" w:rsidP="00523550">
      <w:pPr>
        <w:tabs>
          <w:tab w:val="left" w:pos="0"/>
        </w:tabs>
        <w:suppressAutoHyphens/>
        <w:spacing w:after="0" w:line="240" w:lineRule="auto"/>
        <w:jc w:val="both"/>
        <w:rPr>
          <w:rFonts w:ascii="Times New Roman" w:eastAsia="Calibri" w:hAnsi="Times New Roman" w:cs="Times New Roman"/>
          <w:b/>
          <w:sz w:val="28"/>
          <w:szCs w:val="28"/>
          <w:u w:val="single"/>
          <w:lang w:val="uk-UA"/>
        </w:rPr>
      </w:pPr>
    </w:p>
    <w:p w14:paraId="31697B14" w14:textId="1655078C" w:rsidR="00D15C37" w:rsidRPr="00E55028" w:rsidRDefault="00CA33BD" w:rsidP="00D15C37">
      <w:pPr>
        <w:tabs>
          <w:tab w:val="left" w:pos="0"/>
        </w:tabs>
        <w:suppressAutoHyphens/>
        <w:spacing w:after="0" w:line="240" w:lineRule="auto"/>
        <w:jc w:val="both"/>
        <w:rPr>
          <w:rFonts w:ascii="Times New Roman" w:eastAsia="Times New Roman" w:hAnsi="Times New Roman" w:cs="Times New Roman"/>
          <w:sz w:val="28"/>
          <w:szCs w:val="28"/>
          <w:lang w:val="uk-UA" w:eastAsia="ar-SA"/>
        </w:rPr>
      </w:pPr>
      <w:r w:rsidRPr="00CA33BD">
        <w:rPr>
          <w:rFonts w:ascii="Times New Roman" w:eastAsia="Calibri" w:hAnsi="Times New Roman" w:cs="Times New Roman"/>
          <w:b/>
          <w:sz w:val="28"/>
          <w:szCs w:val="28"/>
          <w:lang w:val="uk-UA"/>
        </w:rPr>
        <w:tab/>
      </w:r>
      <w:r w:rsidR="00D15C37">
        <w:rPr>
          <w:rFonts w:ascii="Times New Roman" w:eastAsia="Calibri" w:hAnsi="Times New Roman" w:cs="Times New Roman"/>
          <w:b/>
          <w:sz w:val="28"/>
          <w:szCs w:val="28"/>
          <w:u w:val="single"/>
          <w:lang w:val="uk-UA"/>
        </w:rPr>
        <w:t>5</w:t>
      </w:r>
      <w:r w:rsidR="00D15C37" w:rsidRPr="00E55028">
        <w:rPr>
          <w:rFonts w:ascii="Times New Roman" w:eastAsia="Calibri" w:hAnsi="Times New Roman" w:cs="Times New Roman"/>
          <w:b/>
          <w:sz w:val="28"/>
          <w:szCs w:val="28"/>
          <w:u w:val="single"/>
          <w:lang w:val="uk-UA"/>
        </w:rPr>
        <w:t>. СЛУХАЛИ:</w:t>
      </w:r>
      <w:r w:rsidR="00D15C37" w:rsidRPr="00E55028">
        <w:rPr>
          <w:rFonts w:ascii="Times New Roman" w:eastAsia="Calibri" w:hAnsi="Times New Roman" w:cs="Times New Roman"/>
          <w:sz w:val="28"/>
          <w:szCs w:val="28"/>
          <w:lang w:val="uk-UA"/>
        </w:rPr>
        <w:t xml:space="preserve"> </w:t>
      </w:r>
      <w:r w:rsidR="00DA5F8C">
        <w:rPr>
          <w:rFonts w:ascii="Times New Roman" w:eastAsia="Calibri" w:hAnsi="Times New Roman" w:cs="Times New Roman"/>
          <w:sz w:val="28"/>
          <w:szCs w:val="28"/>
          <w:lang w:val="uk-UA"/>
        </w:rPr>
        <w:t>Черняєв О.І. ознайомив</w:t>
      </w:r>
      <w:r w:rsidR="00D15C37">
        <w:rPr>
          <w:rFonts w:ascii="Times New Roman" w:eastAsia="Calibri" w:hAnsi="Times New Roman" w:cs="Times New Roman"/>
          <w:sz w:val="28"/>
          <w:szCs w:val="28"/>
          <w:lang w:val="uk-UA"/>
        </w:rPr>
        <w:t xml:space="preserve"> присутніх з проєктом рішення «</w:t>
      </w:r>
      <w:r w:rsidR="00F35DE4" w:rsidRPr="00F35DE4">
        <w:rPr>
          <w:rFonts w:ascii="Times New Roman" w:hAnsi="Times New Roman"/>
          <w:sz w:val="28"/>
          <w:szCs w:val="28"/>
          <w:lang w:val="uk-UA"/>
        </w:rPr>
        <w:t>Про прийом в комунальну власність Новотроїцької селищної територіальної громади об’єктів нерухомого майна</w:t>
      </w:r>
      <w:r w:rsidR="00D15C37">
        <w:rPr>
          <w:rFonts w:ascii="Times New Roman" w:hAnsi="Times New Roman"/>
          <w:sz w:val="28"/>
          <w:szCs w:val="28"/>
          <w:lang w:val="uk-UA"/>
        </w:rPr>
        <w:t>».</w:t>
      </w:r>
    </w:p>
    <w:p w14:paraId="36A374D9" w14:textId="07C7E8ED" w:rsidR="00D15C37" w:rsidRPr="00E55028" w:rsidRDefault="00D15C37" w:rsidP="00D15C37">
      <w:pPr>
        <w:spacing w:after="0" w:line="240" w:lineRule="auto"/>
        <w:ind w:left="1560" w:hanging="1560"/>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ВИСТУПИЛИ:</w:t>
      </w:r>
      <w:r w:rsidRPr="00E55028">
        <w:rPr>
          <w:rFonts w:ascii="Times New Roman" w:eastAsia="Calibri" w:hAnsi="Times New Roman" w:cs="Times New Roman"/>
          <w:sz w:val="28"/>
          <w:szCs w:val="28"/>
          <w:lang w:val="uk-UA"/>
        </w:rPr>
        <w:t xml:space="preserve"> </w:t>
      </w:r>
      <w:r w:rsidR="00DA5F8C">
        <w:rPr>
          <w:rFonts w:ascii="Times New Roman" w:eastAsia="Calibri" w:hAnsi="Times New Roman" w:cs="Times New Roman"/>
          <w:sz w:val="28"/>
          <w:szCs w:val="28"/>
          <w:lang w:val="uk-UA"/>
        </w:rPr>
        <w:t xml:space="preserve">Парицький А.В., </w:t>
      </w:r>
      <w:r w:rsidRPr="00E55028">
        <w:rPr>
          <w:rFonts w:ascii="Times New Roman" w:eastAsia="Calibri" w:hAnsi="Times New Roman" w:cs="Times New Roman"/>
          <w:sz w:val="28"/>
          <w:szCs w:val="28"/>
          <w:lang w:val="uk-UA"/>
        </w:rPr>
        <w:t xml:space="preserve">Мартинова О.В., </w:t>
      </w:r>
      <w:r w:rsidR="00F35DE4">
        <w:rPr>
          <w:rFonts w:ascii="Times New Roman" w:eastAsia="Calibri" w:hAnsi="Times New Roman" w:cs="Times New Roman"/>
          <w:sz w:val="28"/>
          <w:szCs w:val="28"/>
          <w:lang w:val="uk-UA"/>
        </w:rPr>
        <w:t>Кібалко В.М.</w:t>
      </w:r>
    </w:p>
    <w:p w14:paraId="37C686B8" w14:textId="4E9ED421" w:rsidR="00D15C37" w:rsidRDefault="00D15C37" w:rsidP="00D15C37">
      <w:pPr>
        <w:tabs>
          <w:tab w:val="left" w:pos="0"/>
        </w:tabs>
        <w:suppressAutoHyphens/>
        <w:spacing w:after="0" w:line="240" w:lineRule="auto"/>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ДІЙШЛИ ВИСНОВКУ:</w:t>
      </w:r>
      <w:r w:rsidRPr="00E5502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рекомендувати </w:t>
      </w:r>
      <w:r w:rsidRPr="00523550">
        <w:rPr>
          <w:rFonts w:ascii="Times New Roman" w:eastAsia="Calibri" w:hAnsi="Times New Roman" w:cs="Times New Roman"/>
          <w:sz w:val="28"/>
          <w:szCs w:val="28"/>
          <w:lang w:val="uk-UA"/>
        </w:rPr>
        <w:t>сесії селищної ради затвердити запропонований проєкт рішення «</w:t>
      </w:r>
      <w:r w:rsidR="00F35DE4" w:rsidRPr="00F35DE4">
        <w:rPr>
          <w:rFonts w:ascii="Times New Roman" w:eastAsia="Calibri" w:hAnsi="Times New Roman" w:cs="Times New Roman"/>
          <w:sz w:val="28"/>
          <w:szCs w:val="28"/>
          <w:lang w:val="uk-UA"/>
        </w:rPr>
        <w:t>Про прийом в комунальну власність Новотроїцької селищної територіальної громади об’єктів нерухомого майна</w:t>
      </w:r>
      <w:r w:rsidRPr="00523550">
        <w:rPr>
          <w:rFonts w:ascii="Times New Roman" w:eastAsia="Calibri" w:hAnsi="Times New Roman" w:cs="Times New Roman"/>
          <w:sz w:val="28"/>
          <w:szCs w:val="28"/>
          <w:lang w:val="uk-UA"/>
        </w:rPr>
        <w:t>».</w:t>
      </w:r>
    </w:p>
    <w:p w14:paraId="562B0B2C" w14:textId="79BB0FC3" w:rsidR="00D15C37" w:rsidRDefault="00D15C37" w:rsidP="00D15C37">
      <w:pPr>
        <w:tabs>
          <w:tab w:val="left" w:pos="0"/>
        </w:tabs>
        <w:suppressAutoHyphens/>
        <w:spacing w:after="0" w:line="240" w:lineRule="auto"/>
        <w:jc w:val="both"/>
        <w:rPr>
          <w:rFonts w:ascii="Times New Roman" w:eastAsia="Calibri" w:hAnsi="Times New Roman" w:cs="Times New Roman"/>
          <w:b/>
          <w:sz w:val="28"/>
          <w:szCs w:val="28"/>
          <w:u w:val="single"/>
          <w:lang w:val="uk-UA"/>
        </w:rPr>
      </w:pPr>
      <w:r w:rsidRPr="00E55028">
        <w:rPr>
          <w:rFonts w:ascii="Times New Roman" w:eastAsia="Calibri" w:hAnsi="Times New Roman" w:cs="Times New Roman"/>
          <w:b/>
          <w:sz w:val="28"/>
          <w:szCs w:val="28"/>
          <w:u w:val="single"/>
          <w:lang w:val="uk-UA"/>
        </w:rPr>
        <w:t>ГОЛОСУВАЛИ:</w:t>
      </w:r>
      <w:r w:rsidRPr="00E55028">
        <w:rPr>
          <w:rFonts w:ascii="Times New Roman" w:eastAsia="Calibri" w:hAnsi="Times New Roman" w:cs="Times New Roman"/>
          <w:sz w:val="28"/>
          <w:szCs w:val="28"/>
          <w:lang w:val="uk-UA"/>
        </w:rPr>
        <w:t xml:space="preserve"> «за» - </w:t>
      </w:r>
      <w:r w:rsidR="00F35DE4">
        <w:rPr>
          <w:rFonts w:ascii="Times New Roman" w:eastAsia="Calibri" w:hAnsi="Times New Roman" w:cs="Times New Roman"/>
          <w:sz w:val="28"/>
          <w:szCs w:val="28"/>
          <w:lang w:val="uk-UA"/>
        </w:rPr>
        <w:t>3</w:t>
      </w:r>
      <w:r w:rsidRPr="00E55028">
        <w:rPr>
          <w:rFonts w:ascii="Times New Roman" w:eastAsia="Calibri" w:hAnsi="Times New Roman" w:cs="Times New Roman"/>
          <w:sz w:val="28"/>
          <w:szCs w:val="28"/>
          <w:lang w:val="uk-UA"/>
        </w:rPr>
        <w:t>, «проти» - 0, «утримався» - 0.</w:t>
      </w:r>
      <w:r w:rsidRPr="00E55028">
        <w:rPr>
          <w:rFonts w:ascii="Times New Roman" w:eastAsia="Calibri" w:hAnsi="Times New Roman" w:cs="Times New Roman"/>
          <w:b/>
          <w:sz w:val="28"/>
          <w:szCs w:val="28"/>
          <w:u w:val="single"/>
          <w:lang w:val="uk-UA"/>
        </w:rPr>
        <w:t xml:space="preserve"> </w:t>
      </w:r>
    </w:p>
    <w:p w14:paraId="18589F88" w14:textId="1AECE945" w:rsidR="00F35DE4" w:rsidRDefault="00F35DE4" w:rsidP="00D15C37">
      <w:pPr>
        <w:tabs>
          <w:tab w:val="left" w:pos="0"/>
        </w:tabs>
        <w:suppressAutoHyphens/>
        <w:spacing w:after="0" w:line="240" w:lineRule="auto"/>
        <w:jc w:val="both"/>
        <w:rPr>
          <w:rFonts w:ascii="Times New Roman" w:eastAsia="Calibri" w:hAnsi="Times New Roman" w:cs="Times New Roman"/>
          <w:b/>
          <w:sz w:val="28"/>
          <w:szCs w:val="28"/>
          <w:u w:val="single"/>
          <w:lang w:val="uk-UA"/>
        </w:rPr>
      </w:pPr>
    </w:p>
    <w:p w14:paraId="058FA9D1" w14:textId="570F50A3" w:rsidR="00F35DE4" w:rsidRPr="00E55028" w:rsidRDefault="00CA33BD" w:rsidP="00F35DE4">
      <w:pPr>
        <w:tabs>
          <w:tab w:val="left" w:pos="0"/>
        </w:tabs>
        <w:suppressAutoHyphens/>
        <w:spacing w:after="0" w:line="240" w:lineRule="auto"/>
        <w:jc w:val="both"/>
        <w:rPr>
          <w:rFonts w:ascii="Times New Roman" w:eastAsia="Times New Roman" w:hAnsi="Times New Roman" w:cs="Times New Roman"/>
          <w:sz w:val="28"/>
          <w:szCs w:val="28"/>
          <w:lang w:val="uk-UA" w:eastAsia="ar-SA"/>
        </w:rPr>
      </w:pPr>
      <w:r w:rsidRPr="00CA33BD">
        <w:rPr>
          <w:rFonts w:ascii="Times New Roman" w:eastAsia="Calibri" w:hAnsi="Times New Roman" w:cs="Times New Roman"/>
          <w:b/>
          <w:sz w:val="28"/>
          <w:szCs w:val="28"/>
          <w:lang w:val="uk-UA"/>
        </w:rPr>
        <w:tab/>
      </w:r>
      <w:r w:rsidR="00F35DE4">
        <w:rPr>
          <w:rFonts w:ascii="Times New Roman" w:eastAsia="Calibri" w:hAnsi="Times New Roman" w:cs="Times New Roman"/>
          <w:b/>
          <w:sz w:val="28"/>
          <w:szCs w:val="28"/>
          <w:u w:val="single"/>
          <w:lang w:val="uk-UA"/>
        </w:rPr>
        <w:t>6</w:t>
      </w:r>
      <w:r w:rsidR="00F35DE4" w:rsidRPr="00E55028">
        <w:rPr>
          <w:rFonts w:ascii="Times New Roman" w:eastAsia="Calibri" w:hAnsi="Times New Roman" w:cs="Times New Roman"/>
          <w:b/>
          <w:sz w:val="28"/>
          <w:szCs w:val="28"/>
          <w:u w:val="single"/>
          <w:lang w:val="uk-UA"/>
        </w:rPr>
        <w:t>. СЛУХАЛИ:</w:t>
      </w:r>
      <w:r w:rsidR="00F35DE4" w:rsidRPr="00E55028">
        <w:rPr>
          <w:rFonts w:ascii="Times New Roman" w:eastAsia="Calibri" w:hAnsi="Times New Roman" w:cs="Times New Roman"/>
          <w:sz w:val="28"/>
          <w:szCs w:val="28"/>
          <w:lang w:val="uk-UA"/>
        </w:rPr>
        <w:t xml:space="preserve"> </w:t>
      </w:r>
      <w:r w:rsidR="00F35DE4">
        <w:rPr>
          <w:rFonts w:ascii="Times New Roman" w:eastAsia="Calibri" w:hAnsi="Times New Roman" w:cs="Times New Roman"/>
          <w:sz w:val="28"/>
          <w:szCs w:val="28"/>
          <w:lang w:val="uk-UA"/>
        </w:rPr>
        <w:t>Кривоногов</w:t>
      </w:r>
      <w:r w:rsidR="0059477B">
        <w:rPr>
          <w:rFonts w:ascii="Times New Roman" w:eastAsia="Calibri" w:hAnsi="Times New Roman" w:cs="Times New Roman"/>
          <w:sz w:val="28"/>
          <w:szCs w:val="28"/>
          <w:lang w:val="uk-UA"/>
        </w:rPr>
        <w:t xml:space="preserve"> І</w:t>
      </w:r>
      <w:r w:rsidR="00F35DE4">
        <w:rPr>
          <w:rFonts w:ascii="Times New Roman" w:eastAsia="Calibri" w:hAnsi="Times New Roman" w:cs="Times New Roman"/>
          <w:sz w:val="28"/>
          <w:szCs w:val="28"/>
          <w:lang w:val="uk-UA"/>
        </w:rPr>
        <w:t>.</w:t>
      </w:r>
      <w:r w:rsidR="0059477B">
        <w:rPr>
          <w:rFonts w:ascii="Times New Roman" w:eastAsia="Calibri" w:hAnsi="Times New Roman" w:cs="Times New Roman"/>
          <w:sz w:val="28"/>
          <w:szCs w:val="28"/>
          <w:lang w:val="uk-UA"/>
        </w:rPr>
        <w:t>О.</w:t>
      </w:r>
      <w:r w:rsidR="00F35DE4">
        <w:rPr>
          <w:rFonts w:ascii="Times New Roman" w:eastAsia="Calibri" w:hAnsi="Times New Roman" w:cs="Times New Roman"/>
          <w:sz w:val="28"/>
          <w:szCs w:val="28"/>
          <w:lang w:val="uk-UA"/>
        </w:rPr>
        <w:t xml:space="preserve"> ознайоми</w:t>
      </w:r>
      <w:r w:rsidR="0059477B">
        <w:rPr>
          <w:rFonts w:ascii="Times New Roman" w:eastAsia="Calibri" w:hAnsi="Times New Roman" w:cs="Times New Roman"/>
          <w:sz w:val="28"/>
          <w:szCs w:val="28"/>
          <w:lang w:val="uk-UA"/>
        </w:rPr>
        <w:t>в</w:t>
      </w:r>
      <w:r w:rsidR="00F35DE4">
        <w:rPr>
          <w:rFonts w:ascii="Times New Roman" w:eastAsia="Calibri" w:hAnsi="Times New Roman" w:cs="Times New Roman"/>
          <w:sz w:val="28"/>
          <w:szCs w:val="28"/>
          <w:lang w:val="uk-UA"/>
        </w:rPr>
        <w:t xml:space="preserve"> присутніх з проєктом рішення «</w:t>
      </w:r>
      <w:r w:rsidR="00F35DE4" w:rsidRPr="00F35DE4">
        <w:rPr>
          <w:rFonts w:ascii="Times New Roman" w:hAnsi="Times New Roman"/>
          <w:sz w:val="28"/>
          <w:szCs w:val="28"/>
          <w:lang w:val="uk-UA"/>
        </w:rPr>
        <w:t>Про затвердження переліку об’єктів та видів суспільно-корисних робіт, на яких засуджені відбуватимуть покарання у вигляді громадських робіт</w:t>
      </w:r>
      <w:r w:rsidR="00F35DE4">
        <w:rPr>
          <w:rFonts w:ascii="Times New Roman" w:hAnsi="Times New Roman"/>
          <w:sz w:val="28"/>
          <w:szCs w:val="28"/>
          <w:lang w:val="uk-UA"/>
        </w:rPr>
        <w:t>».</w:t>
      </w:r>
    </w:p>
    <w:p w14:paraId="73726B86" w14:textId="77777777" w:rsidR="00F35DE4" w:rsidRPr="00E55028" w:rsidRDefault="00F35DE4" w:rsidP="00F35DE4">
      <w:pPr>
        <w:spacing w:after="0" w:line="240" w:lineRule="auto"/>
        <w:ind w:left="1560" w:hanging="1560"/>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ВИСТУПИЛИ:</w:t>
      </w:r>
      <w:r w:rsidRPr="00E55028">
        <w:rPr>
          <w:rFonts w:ascii="Times New Roman" w:eastAsia="Calibri" w:hAnsi="Times New Roman" w:cs="Times New Roman"/>
          <w:sz w:val="28"/>
          <w:szCs w:val="28"/>
          <w:lang w:val="uk-UA"/>
        </w:rPr>
        <w:t xml:space="preserve"> Мартинова О.В., </w:t>
      </w:r>
      <w:r>
        <w:rPr>
          <w:rFonts w:ascii="Times New Roman" w:eastAsia="Calibri" w:hAnsi="Times New Roman" w:cs="Times New Roman"/>
          <w:sz w:val="28"/>
          <w:szCs w:val="28"/>
          <w:lang w:val="uk-UA"/>
        </w:rPr>
        <w:t>Парицький А.В., Кібалко В.М.</w:t>
      </w:r>
    </w:p>
    <w:p w14:paraId="0793E127" w14:textId="03BAED34" w:rsidR="00F35DE4" w:rsidRDefault="00F35DE4" w:rsidP="00F35DE4">
      <w:pPr>
        <w:tabs>
          <w:tab w:val="left" w:pos="0"/>
        </w:tabs>
        <w:suppressAutoHyphens/>
        <w:spacing w:after="0" w:line="240" w:lineRule="auto"/>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ДІЙШЛИ ВИСНОВКУ:</w:t>
      </w:r>
      <w:r w:rsidRPr="00E5502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рекомендувати </w:t>
      </w:r>
      <w:r w:rsidRPr="00523550">
        <w:rPr>
          <w:rFonts w:ascii="Times New Roman" w:eastAsia="Calibri" w:hAnsi="Times New Roman" w:cs="Times New Roman"/>
          <w:sz w:val="28"/>
          <w:szCs w:val="28"/>
          <w:lang w:val="uk-UA"/>
        </w:rPr>
        <w:t>сесії селищної ради затвердити запропонований проєкт рішення «</w:t>
      </w:r>
      <w:r w:rsidR="0059477B" w:rsidRPr="0059477B">
        <w:rPr>
          <w:rFonts w:ascii="Times New Roman" w:eastAsia="Calibri" w:hAnsi="Times New Roman" w:cs="Times New Roman"/>
          <w:sz w:val="28"/>
          <w:szCs w:val="28"/>
          <w:lang w:val="uk-UA"/>
        </w:rPr>
        <w:t>Про затвердження переліку об’єктів та видів суспільно-корисних робіт, на яких засуджені відбуватимуть покарання у вигляді громадських робіт</w:t>
      </w:r>
      <w:r w:rsidRPr="00523550">
        <w:rPr>
          <w:rFonts w:ascii="Times New Roman" w:eastAsia="Calibri" w:hAnsi="Times New Roman" w:cs="Times New Roman"/>
          <w:sz w:val="28"/>
          <w:szCs w:val="28"/>
          <w:lang w:val="uk-UA"/>
        </w:rPr>
        <w:t>».</w:t>
      </w:r>
    </w:p>
    <w:p w14:paraId="4F31572E" w14:textId="77777777" w:rsidR="00F35DE4" w:rsidRDefault="00F35DE4" w:rsidP="00F35DE4">
      <w:pPr>
        <w:tabs>
          <w:tab w:val="left" w:pos="0"/>
        </w:tabs>
        <w:suppressAutoHyphens/>
        <w:spacing w:after="0" w:line="240" w:lineRule="auto"/>
        <w:jc w:val="both"/>
        <w:rPr>
          <w:rFonts w:ascii="Times New Roman" w:eastAsia="Calibri" w:hAnsi="Times New Roman" w:cs="Times New Roman"/>
          <w:b/>
          <w:sz w:val="28"/>
          <w:szCs w:val="28"/>
          <w:u w:val="single"/>
          <w:lang w:val="uk-UA"/>
        </w:rPr>
      </w:pPr>
      <w:r w:rsidRPr="00E55028">
        <w:rPr>
          <w:rFonts w:ascii="Times New Roman" w:eastAsia="Calibri" w:hAnsi="Times New Roman" w:cs="Times New Roman"/>
          <w:b/>
          <w:sz w:val="28"/>
          <w:szCs w:val="28"/>
          <w:u w:val="single"/>
          <w:lang w:val="uk-UA"/>
        </w:rPr>
        <w:t>ГОЛОСУВАЛИ:</w:t>
      </w:r>
      <w:r w:rsidRPr="00E55028">
        <w:rPr>
          <w:rFonts w:ascii="Times New Roman" w:eastAsia="Calibri" w:hAnsi="Times New Roman" w:cs="Times New Roman"/>
          <w:sz w:val="28"/>
          <w:szCs w:val="28"/>
          <w:lang w:val="uk-UA"/>
        </w:rPr>
        <w:t xml:space="preserve"> «за» - </w:t>
      </w:r>
      <w:r>
        <w:rPr>
          <w:rFonts w:ascii="Times New Roman" w:eastAsia="Calibri" w:hAnsi="Times New Roman" w:cs="Times New Roman"/>
          <w:sz w:val="28"/>
          <w:szCs w:val="28"/>
          <w:lang w:val="uk-UA"/>
        </w:rPr>
        <w:t>3</w:t>
      </w:r>
      <w:r w:rsidRPr="00E55028">
        <w:rPr>
          <w:rFonts w:ascii="Times New Roman" w:eastAsia="Calibri" w:hAnsi="Times New Roman" w:cs="Times New Roman"/>
          <w:sz w:val="28"/>
          <w:szCs w:val="28"/>
          <w:lang w:val="uk-UA"/>
        </w:rPr>
        <w:t>, «проти» - 0, «утримався» - 0.</w:t>
      </w:r>
      <w:r w:rsidRPr="00E55028">
        <w:rPr>
          <w:rFonts w:ascii="Times New Roman" w:eastAsia="Calibri" w:hAnsi="Times New Roman" w:cs="Times New Roman"/>
          <w:b/>
          <w:sz w:val="28"/>
          <w:szCs w:val="28"/>
          <w:u w:val="single"/>
          <w:lang w:val="uk-UA"/>
        </w:rPr>
        <w:t xml:space="preserve"> </w:t>
      </w:r>
    </w:p>
    <w:p w14:paraId="32EA5A86" w14:textId="77777777" w:rsidR="00F35DE4" w:rsidRPr="00E55028" w:rsidRDefault="00F35DE4" w:rsidP="00F35DE4">
      <w:pPr>
        <w:tabs>
          <w:tab w:val="left" w:pos="0"/>
        </w:tabs>
        <w:suppressAutoHyphens/>
        <w:spacing w:after="0" w:line="240" w:lineRule="auto"/>
        <w:jc w:val="both"/>
        <w:rPr>
          <w:rFonts w:ascii="Times New Roman" w:eastAsia="Calibri" w:hAnsi="Times New Roman" w:cs="Times New Roman"/>
          <w:b/>
          <w:sz w:val="28"/>
          <w:szCs w:val="28"/>
          <w:u w:val="single"/>
          <w:lang w:val="uk-UA"/>
        </w:rPr>
      </w:pPr>
    </w:p>
    <w:p w14:paraId="639FA636" w14:textId="019561B3" w:rsidR="00F35DE4" w:rsidRPr="00E55028" w:rsidRDefault="00CA33BD" w:rsidP="00F35DE4">
      <w:pPr>
        <w:tabs>
          <w:tab w:val="left" w:pos="0"/>
        </w:tabs>
        <w:suppressAutoHyphens/>
        <w:spacing w:after="0" w:line="240" w:lineRule="auto"/>
        <w:jc w:val="both"/>
        <w:rPr>
          <w:rFonts w:ascii="Times New Roman" w:eastAsia="Times New Roman" w:hAnsi="Times New Roman" w:cs="Times New Roman"/>
          <w:sz w:val="28"/>
          <w:szCs w:val="28"/>
          <w:lang w:val="uk-UA" w:eastAsia="ar-SA"/>
        </w:rPr>
      </w:pPr>
      <w:r w:rsidRPr="00CA33BD">
        <w:rPr>
          <w:rFonts w:ascii="Times New Roman" w:eastAsia="Calibri" w:hAnsi="Times New Roman" w:cs="Times New Roman"/>
          <w:b/>
          <w:sz w:val="28"/>
          <w:szCs w:val="28"/>
          <w:lang w:val="uk-UA"/>
        </w:rPr>
        <w:tab/>
      </w:r>
      <w:r w:rsidR="0059477B">
        <w:rPr>
          <w:rFonts w:ascii="Times New Roman" w:eastAsia="Calibri" w:hAnsi="Times New Roman" w:cs="Times New Roman"/>
          <w:b/>
          <w:sz w:val="28"/>
          <w:szCs w:val="28"/>
          <w:u w:val="single"/>
          <w:lang w:val="uk-UA"/>
        </w:rPr>
        <w:t>7</w:t>
      </w:r>
      <w:r w:rsidR="00F35DE4" w:rsidRPr="00E55028">
        <w:rPr>
          <w:rFonts w:ascii="Times New Roman" w:eastAsia="Calibri" w:hAnsi="Times New Roman" w:cs="Times New Roman"/>
          <w:b/>
          <w:sz w:val="28"/>
          <w:szCs w:val="28"/>
          <w:u w:val="single"/>
          <w:lang w:val="uk-UA"/>
        </w:rPr>
        <w:t>. СЛУХАЛИ:</w:t>
      </w:r>
      <w:r w:rsidR="00F35DE4" w:rsidRPr="00E55028">
        <w:rPr>
          <w:rFonts w:ascii="Times New Roman" w:eastAsia="Calibri" w:hAnsi="Times New Roman" w:cs="Times New Roman"/>
          <w:sz w:val="28"/>
          <w:szCs w:val="28"/>
          <w:lang w:val="uk-UA"/>
        </w:rPr>
        <w:t xml:space="preserve"> </w:t>
      </w:r>
      <w:r w:rsidR="00F35DE4">
        <w:rPr>
          <w:rFonts w:ascii="Times New Roman" w:eastAsia="Calibri" w:hAnsi="Times New Roman" w:cs="Times New Roman"/>
          <w:sz w:val="28"/>
          <w:szCs w:val="28"/>
          <w:lang w:val="uk-UA"/>
        </w:rPr>
        <w:t>Кривоногов</w:t>
      </w:r>
      <w:r w:rsidR="0059477B">
        <w:rPr>
          <w:rFonts w:ascii="Times New Roman" w:eastAsia="Calibri" w:hAnsi="Times New Roman" w:cs="Times New Roman"/>
          <w:sz w:val="28"/>
          <w:szCs w:val="28"/>
          <w:lang w:val="uk-UA"/>
        </w:rPr>
        <w:t xml:space="preserve"> І.О.</w:t>
      </w:r>
      <w:r w:rsidR="00F35DE4">
        <w:rPr>
          <w:rFonts w:ascii="Times New Roman" w:eastAsia="Calibri" w:hAnsi="Times New Roman" w:cs="Times New Roman"/>
          <w:sz w:val="28"/>
          <w:szCs w:val="28"/>
          <w:lang w:val="uk-UA"/>
        </w:rPr>
        <w:t xml:space="preserve"> ознайоми</w:t>
      </w:r>
      <w:r w:rsidR="0059477B">
        <w:rPr>
          <w:rFonts w:ascii="Times New Roman" w:eastAsia="Calibri" w:hAnsi="Times New Roman" w:cs="Times New Roman"/>
          <w:sz w:val="28"/>
          <w:szCs w:val="28"/>
          <w:lang w:val="uk-UA"/>
        </w:rPr>
        <w:t>в</w:t>
      </w:r>
      <w:r w:rsidR="00F35DE4">
        <w:rPr>
          <w:rFonts w:ascii="Times New Roman" w:eastAsia="Calibri" w:hAnsi="Times New Roman" w:cs="Times New Roman"/>
          <w:sz w:val="28"/>
          <w:szCs w:val="28"/>
          <w:lang w:val="uk-UA"/>
        </w:rPr>
        <w:t xml:space="preserve"> присутніх з проєктом рішення «</w:t>
      </w:r>
      <w:r w:rsidR="0059477B" w:rsidRPr="0059477B">
        <w:rPr>
          <w:rFonts w:ascii="Times New Roman" w:hAnsi="Times New Roman"/>
          <w:sz w:val="28"/>
          <w:szCs w:val="28"/>
          <w:lang w:val="uk-UA"/>
        </w:rPr>
        <w:t>Про затвердження переліку об’єктів та видів суспільно-корисних робіт для порушників, на яких судом накладено адміністративне стягнення у вигляді громадських (суспільно-корисних) робіт на 2022 рік</w:t>
      </w:r>
      <w:r w:rsidR="00F35DE4">
        <w:rPr>
          <w:rFonts w:ascii="Times New Roman" w:hAnsi="Times New Roman"/>
          <w:sz w:val="28"/>
          <w:szCs w:val="28"/>
          <w:lang w:val="uk-UA"/>
        </w:rPr>
        <w:t>».</w:t>
      </w:r>
    </w:p>
    <w:p w14:paraId="7EB85628" w14:textId="77777777" w:rsidR="00F35DE4" w:rsidRPr="00E55028" w:rsidRDefault="00F35DE4" w:rsidP="00F35DE4">
      <w:pPr>
        <w:spacing w:after="0" w:line="240" w:lineRule="auto"/>
        <w:ind w:left="1560" w:hanging="1560"/>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ВИСТУПИЛИ:</w:t>
      </w:r>
      <w:r w:rsidRPr="00E5502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Парицький А.В., Кібалко В.М., Мартинова О.В.</w:t>
      </w:r>
    </w:p>
    <w:p w14:paraId="00CE35FF" w14:textId="1B46EF74" w:rsidR="00F35DE4" w:rsidRDefault="00F35DE4" w:rsidP="00F35DE4">
      <w:pPr>
        <w:tabs>
          <w:tab w:val="left" w:pos="0"/>
        </w:tabs>
        <w:suppressAutoHyphens/>
        <w:spacing w:after="0" w:line="240" w:lineRule="auto"/>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ДІЙШЛИ ВИСНОВКУ:</w:t>
      </w:r>
      <w:r w:rsidRPr="00E5502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рекомендувати </w:t>
      </w:r>
      <w:r w:rsidRPr="00523550">
        <w:rPr>
          <w:rFonts w:ascii="Times New Roman" w:eastAsia="Calibri" w:hAnsi="Times New Roman" w:cs="Times New Roman"/>
          <w:sz w:val="28"/>
          <w:szCs w:val="28"/>
          <w:lang w:val="uk-UA"/>
        </w:rPr>
        <w:t>сесії селищної ради затвердити запропонований проєкт рішення «</w:t>
      </w:r>
      <w:r w:rsidR="0059477B" w:rsidRPr="0059477B">
        <w:rPr>
          <w:rFonts w:ascii="Times New Roman" w:eastAsia="Calibri" w:hAnsi="Times New Roman" w:cs="Times New Roman"/>
          <w:sz w:val="28"/>
          <w:szCs w:val="28"/>
          <w:lang w:val="uk-UA"/>
        </w:rPr>
        <w:t>Про затвердження переліку об’єктів та видів суспільно-корисних робіт для порушників, на яких судом накладено адміністративне стягнення у вигляді громадських (суспільно-корисних) робіт на 2022 рік</w:t>
      </w:r>
      <w:r w:rsidRPr="00523550">
        <w:rPr>
          <w:rFonts w:ascii="Times New Roman" w:eastAsia="Calibri" w:hAnsi="Times New Roman" w:cs="Times New Roman"/>
          <w:sz w:val="28"/>
          <w:szCs w:val="28"/>
          <w:lang w:val="uk-UA"/>
        </w:rPr>
        <w:t>».</w:t>
      </w:r>
    </w:p>
    <w:p w14:paraId="01FA15B0" w14:textId="77777777" w:rsidR="00F35DE4" w:rsidRDefault="00F35DE4" w:rsidP="00F35DE4">
      <w:pPr>
        <w:tabs>
          <w:tab w:val="left" w:pos="0"/>
        </w:tabs>
        <w:suppressAutoHyphens/>
        <w:spacing w:after="0" w:line="240" w:lineRule="auto"/>
        <w:jc w:val="both"/>
        <w:rPr>
          <w:rFonts w:ascii="Times New Roman" w:eastAsia="Calibri" w:hAnsi="Times New Roman" w:cs="Times New Roman"/>
          <w:b/>
          <w:sz w:val="28"/>
          <w:szCs w:val="28"/>
          <w:u w:val="single"/>
          <w:lang w:val="uk-UA"/>
        </w:rPr>
      </w:pPr>
      <w:r w:rsidRPr="00E55028">
        <w:rPr>
          <w:rFonts w:ascii="Times New Roman" w:eastAsia="Calibri" w:hAnsi="Times New Roman" w:cs="Times New Roman"/>
          <w:b/>
          <w:sz w:val="28"/>
          <w:szCs w:val="28"/>
          <w:u w:val="single"/>
          <w:lang w:val="uk-UA"/>
        </w:rPr>
        <w:t>ГОЛОСУВАЛИ:</w:t>
      </w:r>
      <w:r w:rsidRPr="00E55028">
        <w:rPr>
          <w:rFonts w:ascii="Times New Roman" w:eastAsia="Calibri" w:hAnsi="Times New Roman" w:cs="Times New Roman"/>
          <w:sz w:val="28"/>
          <w:szCs w:val="28"/>
          <w:lang w:val="uk-UA"/>
        </w:rPr>
        <w:t xml:space="preserve"> «за» - </w:t>
      </w:r>
      <w:r>
        <w:rPr>
          <w:rFonts w:ascii="Times New Roman" w:eastAsia="Calibri" w:hAnsi="Times New Roman" w:cs="Times New Roman"/>
          <w:sz w:val="28"/>
          <w:szCs w:val="28"/>
          <w:lang w:val="uk-UA"/>
        </w:rPr>
        <w:t>3</w:t>
      </w:r>
      <w:r w:rsidRPr="00E55028">
        <w:rPr>
          <w:rFonts w:ascii="Times New Roman" w:eastAsia="Calibri" w:hAnsi="Times New Roman" w:cs="Times New Roman"/>
          <w:sz w:val="28"/>
          <w:szCs w:val="28"/>
          <w:lang w:val="uk-UA"/>
        </w:rPr>
        <w:t>, «проти» - 0, «утримався» - 0.</w:t>
      </w:r>
      <w:r w:rsidRPr="00E55028">
        <w:rPr>
          <w:rFonts w:ascii="Times New Roman" w:eastAsia="Calibri" w:hAnsi="Times New Roman" w:cs="Times New Roman"/>
          <w:b/>
          <w:sz w:val="28"/>
          <w:szCs w:val="28"/>
          <w:u w:val="single"/>
          <w:lang w:val="uk-UA"/>
        </w:rPr>
        <w:t xml:space="preserve"> </w:t>
      </w:r>
    </w:p>
    <w:p w14:paraId="721EAE31" w14:textId="77777777" w:rsidR="00F35DE4" w:rsidRDefault="00F35DE4" w:rsidP="00F35DE4">
      <w:pPr>
        <w:tabs>
          <w:tab w:val="left" w:pos="0"/>
        </w:tabs>
        <w:suppressAutoHyphens/>
        <w:spacing w:after="0" w:line="240" w:lineRule="auto"/>
        <w:jc w:val="both"/>
        <w:rPr>
          <w:rFonts w:ascii="Times New Roman" w:eastAsia="Calibri" w:hAnsi="Times New Roman" w:cs="Times New Roman"/>
          <w:b/>
          <w:sz w:val="28"/>
          <w:szCs w:val="28"/>
          <w:u w:val="single"/>
          <w:lang w:val="uk-UA"/>
        </w:rPr>
      </w:pPr>
    </w:p>
    <w:p w14:paraId="1E0D8E6A" w14:textId="5AD1B364" w:rsidR="00F35DE4" w:rsidRPr="00E55028" w:rsidRDefault="00CA33BD" w:rsidP="00F35DE4">
      <w:pPr>
        <w:tabs>
          <w:tab w:val="left" w:pos="0"/>
        </w:tabs>
        <w:suppressAutoHyphens/>
        <w:spacing w:after="0" w:line="240" w:lineRule="auto"/>
        <w:jc w:val="both"/>
        <w:rPr>
          <w:rFonts w:ascii="Times New Roman" w:eastAsia="Times New Roman" w:hAnsi="Times New Roman" w:cs="Times New Roman"/>
          <w:sz w:val="28"/>
          <w:szCs w:val="28"/>
          <w:lang w:val="uk-UA" w:eastAsia="ar-SA"/>
        </w:rPr>
      </w:pPr>
      <w:r w:rsidRPr="00CA33BD">
        <w:rPr>
          <w:rFonts w:ascii="Times New Roman" w:eastAsia="Calibri" w:hAnsi="Times New Roman" w:cs="Times New Roman"/>
          <w:b/>
          <w:sz w:val="28"/>
          <w:szCs w:val="28"/>
          <w:lang w:val="uk-UA"/>
        </w:rPr>
        <w:tab/>
      </w:r>
      <w:r w:rsidR="0059477B">
        <w:rPr>
          <w:rFonts w:ascii="Times New Roman" w:eastAsia="Calibri" w:hAnsi="Times New Roman" w:cs="Times New Roman"/>
          <w:b/>
          <w:sz w:val="28"/>
          <w:szCs w:val="28"/>
          <w:u w:val="single"/>
          <w:lang w:val="uk-UA"/>
        </w:rPr>
        <w:t>8</w:t>
      </w:r>
      <w:r w:rsidR="00F35DE4" w:rsidRPr="00E55028">
        <w:rPr>
          <w:rFonts w:ascii="Times New Roman" w:eastAsia="Calibri" w:hAnsi="Times New Roman" w:cs="Times New Roman"/>
          <w:b/>
          <w:sz w:val="28"/>
          <w:szCs w:val="28"/>
          <w:u w:val="single"/>
          <w:lang w:val="uk-UA"/>
        </w:rPr>
        <w:t>. СЛУХАЛИ:</w:t>
      </w:r>
      <w:r w:rsidR="00F35DE4" w:rsidRPr="00E55028">
        <w:rPr>
          <w:rFonts w:ascii="Times New Roman" w:eastAsia="Calibri" w:hAnsi="Times New Roman" w:cs="Times New Roman"/>
          <w:sz w:val="28"/>
          <w:szCs w:val="28"/>
          <w:lang w:val="uk-UA"/>
        </w:rPr>
        <w:t xml:space="preserve"> </w:t>
      </w:r>
      <w:r w:rsidR="0059477B">
        <w:rPr>
          <w:rFonts w:ascii="Times New Roman" w:eastAsia="Calibri" w:hAnsi="Times New Roman" w:cs="Times New Roman"/>
          <w:sz w:val="28"/>
          <w:szCs w:val="28"/>
          <w:lang w:val="uk-UA"/>
        </w:rPr>
        <w:t>Черняєв О.І.</w:t>
      </w:r>
      <w:r w:rsidR="00F35DE4">
        <w:rPr>
          <w:rFonts w:ascii="Times New Roman" w:eastAsia="Calibri" w:hAnsi="Times New Roman" w:cs="Times New Roman"/>
          <w:sz w:val="28"/>
          <w:szCs w:val="28"/>
          <w:lang w:val="uk-UA"/>
        </w:rPr>
        <w:t xml:space="preserve"> ознайоми</w:t>
      </w:r>
      <w:r w:rsidR="0059477B">
        <w:rPr>
          <w:rFonts w:ascii="Times New Roman" w:eastAsia="Calibri" w:hAnsi="Times New Roman" w:cs="Times New Roman"/>
          <w:sz w:val="28"/>
          <w:szCs w:val="28"/>
          <w:lang w:val="uk-UA"/>
        </w:rPr>
        <w:t>в</w:t>
      </w:r>
      <w:r w:rsidR="00F35DE4">
        <w:rPr>
          <w:rFonts w:ascii="Times New Roman" w:eastAsia="Calibri" w:hAnsi="Times New Roman" w:cs="Times New Roman"/>
          <w:sz w:val="28"/>
          <w:szCs w:val="28"/>
          <w:lang w:val="uk-UA"/>
        </w:rPr>
        <w:t xml:space="preserve"> присутніх з проєктом рішення «</w:t>
      </w:r>
      <w:r w:rsidR="0059477B" w:rsidRPr="0059477B">
        <w:rPr>
          <w:rFonts w:ascii="Times New Roman" w:hAnsi="Times New Roman"/>
          <w:sz w:val="28"/>
          <w:szCs w:val="28"/>
          <w:lang w:val="uk-UA"/>
        </w:rPr>
        <w:t>Програма розвитку житлово-комунального господарства та благоустрою населених пунктів Новотроїцької селищної територіальної громади на 2022-2024 роки</w:t>
      </w:r>
      <w:r w:rsidR="00F35DE4">
        <w:rPr>
          <w:rFonts w:ascii="Times New Roman" w:hAnsi="Times New Roman"/>
          <w:sz w:val="28"/>
          <w:szCs w:val="28"/>
          <w:lang w:val="uk-UA"/>
        </w:rPr>
        <w:t>».</w:t>
      </w:r>
    </w:p>
    <w:p w14:paraId="091D465D" w14:textId="77777777" w:rsidR="00F35DE4" w:rsidRPr="00E55028" w:rsidRDefault="00F35DE4" w:rsidP="00F35DE4">
      <w:pPr>
        <w:spacing w:after="0" w:line="240" w:lineRule="auto"/>
        <w:ind w:left="1560" w:hanging="1560"/>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ВИСТУПИЛИ:</w:t>
      </w:r>
      <w:r>
        <w:rPr>
          <w:rFonts w:ascii="Times New Roman" w:eastAsia="Calibri" w:hAnsi="Times New Roman" w:cs="Times New Roman"/>
          <w:sz w:val="28"/>
          <w:szCs w:val="28"/>
          <w:lang w:val="uk-UA"/>
        </w:rPr>
        <w:t xml:space="preserve"> Парицький А.В., Мартинова О.В., Кібалко В.М.</w:t>
      </w:r>
    </w:p>
    <w:p w14:paraId="432106B2" w14:textId="3D6CC572" w:rsidR="00F35DE4" w:rsidRDefault="00F35DE4" w:rsidP="00F35DE4">
      <w:pPr>
        <w:tabs>
          <w:tab w:val="left" w:pos="0"/>
        </w:tabs>
        <w:suppressAutoHyphens/>
        <w:spacing w:after="0" w:line="240" w:lineRule="auto"/>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ДІЙШЛИ ВИСНОВКУ:</w:t>
      </w:r>
      <w:r w:rsidRPr="00E5502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рекомендувати </w:t>
      </w:r>
      <w:r w:rsidRPr="00523550">
        <w:rPr>
          <w:rFonts w:ascii="Times New Roman" w:eastAsia="Calibri" w:hAnsi="Times New Roman" w:cs="Times New Roman"/>
          <w:sz w:val="28"/>
          <w:szCs w:val="28"/>
          <w:lang w:val="uk-UA"/>
        </w:rPr>
        <w:t>сесії селищної ради затвердити запропонований проєкт рішення «</w:t>
      </w:r>
      <w:r w:rsidR="0059477B" w:rsidRPr="0059477B">
        <w:rPr>
          <w:rFonts w:ascii="Times New Roman" w:eastAsia="Calibri" w:hAnsi="Times New Roman" w:cs="Times New Roman"/>
          <w:sz w:val="28"/>
          <w:szCs w:val="28"/>
          <w:lang w:val="uk-UA"/>
        </w:rPr>
        <w:t>Програма розвитку житлово-комунального господарства та благоустрою населених пунктів Новотроїцької селищної територіальної громади на 2022-2024 роки</w:t>
      </w:r>
      <w:r w:rsidRPr="00523550">
        <w:rPr>
          <w:rFonts w:ascii="Times New Roman" w:eastAsia="Calibri" w:hAnsi="Times New Roman" w:cs="Times New Roman"/>
          <w:sz w:val="28"/>
          <w:szCs w:val="28"/>
          <w:lang w:val="uk-UA"/>
        </w:rPr>
        <w:t>».</w:t>
      </w:r>
    </w:p>
    <w:p w14:paraId="650ABB3F" w14:textId="77777777" w:rsidR="00F35DE4" w:rsidRDefault="00F35DE4" w:rsidP="00F35DE4">
      <w:pPr>
        <w:tabs>
          <w:tab w:val="left" w:pos="0"/>
        </w:tabs>
        <w:suppressAutoHyphens/>
        <w:spacing w:after="0" w:line="240" w:lineRule="auto"/>
        <w:jc w:val="both"/>
        <w:rPr>
          <w:rFonts w:ascii="Times New Roman" w:eastAsia="Calibri" w:hAnsi="Times New Roman" w:cs="Times New Roman"/>
          <w:b/>
          <w:sz w:val="28"/>
          <w:szCs w:val="28"/>
          <w:u w:val="single"/>
          <w:lang w:val="uk-UA"/>
        </w:rPr>
      </w:pPr>
      <w:r w:rsidRPr="00E55028">
        <w:rPr>
          <w:rFonts w:ascii="Times New Roman" w:eastAsia="Calibri" w:hAnsi="Times New Roman" w:cs="Times New Roman"/>
          <w:b/>
          <w:sz w:val="28"/>
          <w:szCs w:val="28"/>
          <w:u w:val="single"/>
          <w:lang w:val="uk-UA"/>
        </w:rPr>
        <w:t>ГОЛОСУВАЛИ:</w:t>
      </w:r>
      <w:r w:rsidRPr="00E55028">
        <w:rPr>
          <w:rFonts w:ascii="Times New Roman" w:eastAsia="Calibri" w:hAnsi="Times New Roman" w:cs="Times New Roman"/>
          <w:sz w:val="28"/>
          <w:szCs w:val="28"/>
          <w:lang w:val="uk-UA"/>
        </w:rPr>
        <w:t xml:space="preserve"> «за» - </w:t>
      </w:r>
      <w:r>
        <w:rPr>
          <w:rFonts w:ascii="Times New Roman" w:eastAsia="Calibri" w:hAnsi="Times New Roman" w:cs="Times New Roman"/>
          <w:sz w:val="28"/>
          <w:szCs w:val="28"/>
          <w:lang w:val="uk-UA"/>
        </w:rPr>
        <w:t>3</w:t>
      </w:r>
      <w:r w:rsidRPr="00E55028">
        <w:rPr>
          <w:rFonts w:ascii="Times New Roman" w:eastAsia="Calibri" w:hAnsi="Times New Roman" w:cs="Times New Roman"/>
          <w:sz w:val="28"/>
          <w:szCs w:val="28"/>
          <w:lang w:val="uk-UA"/>
        </w:rPr>
        <w:t>, «проти» - 0, «утримався» - 0.</w:t>
      </w:r>
      <w:r w:rsidRPr="00E55028">
        <w:rPr>
          <w:rFonts w:ascii="Times New Roman" w:eastAsia="Calibri" w:hAnsi="Times New Roman" w:cs="Times New Roman"/>
          <w:b/>
          <w:sz w:val="28"/>
          <w:szCs w:val="28"/>
          <w:u w:val="single"/>
          <w:lang w:val="uk-UA"/>
        </w:rPr>
        <w:t xml:space="preserve"> </w:t>
      </w:r>
    </w:p>
    <w:p w14:paraId="67BE3EE5" w14:textId="77777777" w:rsidR="00F35DE4" w:rsidRDefault="00F35DE4" w:rsidP="00F35DE4">
      <w:pPr>
        <w:tabs>
          <w:tab w:val="left" w:pos="0"/>
        </w:tabs>
        <w:suppressAutoHyphens/>
        <w:spacing w:after="0" w:line="240" w:lineRule="auto"/>
        <w:jc w:val="both"/>
        <w:rPr>
          <w:rFonts w:ascii="Times New Roman" w:eastAsia="Calibri" w:hAnsi="Times New Roman" w:cs="Times New Roman"/>
          <w:b/>
          <w:sz w:val="28"/>
          <w:szCs w:val="28"/>
          <w:u w:val="single"/>
          <w:lang w:val="uk-UA"/>
        </w:rPr>
      </w:pPr>
    </w:p>
    <w:p w14:paraId="087FBD53" w14:textId="39DBF958" w:rsidR="00F35DE4" w:rsidRPr="00E55028" w:rsidRDefault="00CA33BD" w:rsidP="00F35DE4">
      <w:pPr>
        <w:tabs>
          <w:tab w:val="left" w:pos="0"/>
        </w:tabs>
        <w:suppressAutoHyphens/>
        <w:spacing w:after="0" w:line="240" w:lineRule="auto"/>
        <w:jc w:val="both"/>
        <w:rPr>
          <w:rFonts w:ascii="Times New Roman" w:eastAsia="Times New Roman" w:hAnsi="Times New Roman" w:cs="Times New Roman"/>
          <w:sz w:val="28"/>
          <w:szCs w:val="28"/>
          <w:lang w:val="uk-UA" w:eastAsia="ar-SA"/>
        </w:rPr>
      </w:pPr>
      <w:r w:rsidRPr="00CA33BD">
        <w:rPr>
          <w:rFonts w:ascii="Times New Roman" w:eastAsia="Calibri" w:hAnsi="Times New Roman" w:cs="Times New Roman"/>
          <w:b/>
          <w:sz w:val="28"/>
          <w:szCs w:val="28"/>
          <w:lang w:val="uk-UA"/>
        </w:rPr>
        <w:tab/>
      </w:r>
      <w:r w:rsidR="0059477B">
        <w:rPr>
          <w:rFonts w:ascii="Times New Roman" w:eastAsia="Calibri" w:hAnsi="Times New Roman" w:cs="Times New Roman"/>
          <w:b/>
          <w:sz w:val="28"/>
          <w:szCs w:val="28"/>
          <w:u w:val="single"/>
          <w:lang w:val="uk-UA"/>
        </w:rPr>
        <w:t>9</w:t>
      </w:r>
      <w:r w:rsidR="00F35DE4" w:rsidRPr="00E55028">
        <w:rPr>
          <w:rFonts w:ascii="Times New Roman" w:eastAsia="Calibri" w:hAnsi="Times New Roman" w:cs="Times New Roman"/>
          <w:b/>
          <w:sz w:val="28"/>
          <w:szCs w:val="28"/>
          <w:u w:val="single"/>
          <w:lang w:val="uk-UA"/>
        </w:rPr>
        <w:t>. СЛУХАЛИ:</w:t>
      </w:r>
      <w:r w:rsidR="00F35DE4" w:rsidRPr="00E55028">
        <w:rPr>
          <w:rFonts w:ascii="Times New Roman" w:eastAsia="Calibri" w:hAnsi="Times New Roman" w:cs="Times New Roman"/>
          <w:sz w:val="28"/>
          <w:szCs w:val="28"/>
          <w:lang w:val="uk-UA"/>
        </w:rPr>
        <w:t xml:space="preserve"> </w:t>
      </w:r>
      <w:r w:rsidR="0059477B">
        <w:rPr>
          <w:rFonts w:ascii="Times New Roman" w:eastAsia="Calibri" w:hAnsi="Times New Roman" w:cs="Times New Roman"/>
          <w:sz w:val="28"/>
          <w:szCs w:val="28"/>
          <w:lang w:val="uk-UA"/>
        </w:rPr>
        <w:t>Черняєв О.І.</w:t>
      </w:r>
      <w:r w:rsidR="00F35DE4">
        <w:rPr>
          <w:rFonts w:ascii="Times New Roman" w:eastAsia="Calibri" w:hAnsi="Times New Roman" w:cs="Times New Roman"/>
          <w:sz w:val="28"/>
          <w:szCs w:val="28"/>
          <w:lang w:val="uk-UA"/>
        </w:rPr>
        <w:t xml:space="preserve"> ознайоми</w:t>
      </w:r>
      <w:r w:rsidR="0059477B">
        <w:rPr>
          <w:rFonts w:ascii="Times New Roman" w:eastAsia="Calibri" w:hAnsi="Times New Roman" w:cs="Times New Roman"/>
          <w:sz w:val="28"/>
          <w:szCs w:val="28"/>
          <w:lang w:val="uk-UA"/>
        </w:rPr>
        <w:t>в</w:t>
      </w:r>
      <w:r w:rsidR="00F35DE4">
        <w:rPr>
          <w:rFonts w:ascii="Times New Roman" w:eastAsia="Calibri" w:hAnsi="Times New Roman" w:cs="Times New Roman"/>
          <w:sz w:val="28"/>
          <w:szCs w:val="28"/>
          <w:lang w:val="uk-UA"/>
        </w:rPr>
        <w:t xml:space="preserve"> присутніх з проєктом рішення «</w:t>
      </w:r>
      <w:r w:rsidR="0059477B" w:rsidRPr="0059477B">
        <w:rPr>
          <w:rFonts w:ascii="Times New Roman" w:hAnsi="Times New Roman"/>
          <w:sz w:val="28"/>
          <w:szCs w:val="28"/>
          <w:lang w:val="uk-UA"/>
        </w:rPr>
        <w:t>Програма захисту населення і територій від надзвичайних ситуацій техногенного та природного характеру, локалізації та ліквідації спалахів інфекцій, епідемій та пандемії на території Новотроїцької селищної територіальної громади на 2022-2024 роки</w:t>
      </w:r>
      <w:r w:rsidR="00F35DE4">
        <w:rPr>
          <w:rFonts w:ascii="Times New Roman" w:hAnsi="Times New Roman"/>
          <w:sz w:val="28"/>
          <w:szCs w:val="28"/>
          <w:lang w:val="uk-UA"/>
        </w:rPr>
        <w:t>».</w:t>
      </w:r>
    </w:p>
    <w:p w14:paraId="278EBC5F" w14:textId="77777777" w:rsidR="00F35DE4" w:rsidRPr="00E55028" w:rsidRDefault="00F35DE4" w:rsidP="00F35DE4">
      <w:pPr>
        <w:spacing w:after="0" w:line="240" w:lineRule="auto"/>
        <w:ind w:left="1560" w:hanging="1560"/>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ВИСТУПИЛИ:</w:t>
      </w:r>
      <w:r w:rsidRPr="00E5502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Парицький А.В., </w:t>
      </w:r>
      <w:r w:rsidRPr="00E55028">
        <w:rPr>
          <w:rFonts w:ascii="Times New Roman" w:eastAsia="Calibri" w:hAnsi="Times New Roman" w:cs="Times New Roman"/>
          <w:sz w:val="28"/>
          <w:szCs w:val="28"/>
          <w:lang w:val="uk-UA"/>
        </w:rPr>
        <w:t xml:space="preserve">Мартинова О.В., </w:t>
      </w:r>
      <w:r>
        <w:rPr>
          <w:rFonts w:ascii="Times New Roman" w:eastAsia="Calibri" w:hAnsi="Times New Roman" w:cs="Times New Roman"/>
          <w:sz w:val="28"/>
          <w:szCs w:val="28"/>
          <w:lang w:val="uk-UA"/>
        </w:rPr>
        <w:t>Кібалко В.М.</w:t>
      </w:r>
    </w:p>
    <w:p w14:paraId="29DD4A3A" w14:textId="47EAAB23" w:rsidR="00F35DE4" w:rsidRDefault="00F35DE4" w:rsidP="00F35DE4">
      <w:pPr>
        <w:tabs>
          <w:tab w:val="left" w:pos="0"/>
        </w:tabs>
        <w:suppressAutoHyphens/>
        <w:spacing w:after="0" w:line="240" w:lineRule="auto"/>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ДІЙШЛИ ВИСНОВКУ:</w:t>
      </w:r>
      <w:r w:rsidRPr="00E5502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рекомендувати </w:t>
      </w:r>
      <w:r w:rsidRPr="00523550">
        <w:rPr>
          <w:rFonts w:ascii="Times New Roman" w:eastAsia="Calibri" w:hAnsi="Times New Roman" w:cs="Times New Roman"/>
          <w:sz w:val="28"/>
          <w:szCs w:val="28"/>
          <w:lang w:val="uk-UA"/>
        </w:rPr>
        <w:t>сесії селищної ради затвердити запропонований проєкт рішення «</w:t>
      </w:r>
      <w:r w:rsidR="0059477B" w:rsidRPr="0059477B">
        <w:rPr>
          <w:rFonts w:ascii="Times New Roman" w:eastAsia="Calibri" w:hAnsi="Times New Roman" w:cs="Times New Roman"/>
          <w:sz w:val="28"/>
          <w:szCs w:val="28"/>
          <w:lang w:val="uk-UA"/>
        </w:rPr>
        <w:t>Програма захисту населення і територій від надзвичайних ситуацій техногенного та природного характеру, локалізації та ліквідації спалахів інфекцій, епідемій та пандемії на території Новотроїцької селищної територіальної громади на 2022-2024 роки</w:t>
      </w:r>
      <w:r w:rsidRPr="00523550">
        <w:rPr>
          <w:rFonts w:ascii="Times New Roman" w:eastAsia="Calibri" w:hAnsi="Times New Roman" w:cs="Times New Roman"/>
          <w:sz w:val="28"/>
          <w:szCs w:val="28"/>
          <w:lang w:val="uk-UA"/>
        </w:rPr>
        <w:t>».</w:t>
      </w:r>
    </w:p>
    <w:p w14:paraId="29755203" w14:textId="77777777" w:rsidR="00F35DE4" w:rsidRDefault="00F35DE4" w:rsidP="00F35DE4">
      <w:pPr>
        <w:tabs>
          <w:tab w:val="left" w:pos="0"/>
        </w:tabs>
        <w:suppressAutoHyphens/>
        <w:spacing w:after="0" w:line="240" w:lineRule="auto"/>
        <w:jc w:val="both"/>
        <w:rPr>
          <w:rFonts w:ascii="Times New Roman" w:eastAsia="Calibri" w:hAnsi="Times New Roman" w:cs="Times New Roman"/>
          <w:b/>
          <w:sz w:val="28"/>
          <w:szCs w:val="28"/>
          <w:u w:val="single"/>
          <w:lang w:val="uk-UA"/>
        </w:rPr>
      </w:pPr>
      <w:r w:rsidRPr="00E55028">
        <w:rPr>
          <w:rFonts w:ascii="Times New Roman" w:eastAsia="Calibri" w:hAnsi="Times New Roman" w:cs="Times New Roman"/>
          <w:b/>
          <w:sz w:val="28"/>
          <w:szCs w:val="28"/>
          <w:u w:val="single"/>
          <w:lang w:val="uk-UA"/>
        </w:rPr>
        <w:t>ГОЛОСУВАЛИ:</w:t>
      </w:r>
      <w:r w:rsidRPr="00E55028">
        <w:rPr>
          <w:rFonts w:ascii="Times New Roman" w:eastAsia="Calibri" w:hAnsi="Times New Roman" w:cs="Times New Roman"/>
          <w:sz w:val="28"/>
          <w:szCs w:val="28"/>
          <w:lang w:val="uk-UA"/>
        </w:rPr>
        <w:t xml:space="preserve"> «за» - </w:t>
      </w:r>
      <w:r>
        <w:rPr>
          <w:rFonts w:ascii="Times New Roman" w:eastAsia="Calibri" w:hAnsi="Times New Roman" w:cs="Times New Roman"/>
          <w:sz w:val="28"/>
          <w:szCs w:val="28"/>
          <w:lang w:val="uk-UA"/>
        </w:rPr>
        <w:t>3</w:t>
      </w:r>
      <w:r w:rsidRPr="00E55028">
        <w:rPr>
          <w:rFonts w:ascii="Times New Roman" w:eastAsia="Calibri" w:hAnsi="Times New Roman" w:cs="Times New Roman"/>
          <w:sz w:val="28"/>
          <w:szCs w:val="28"/>
          <w:lang w:val="uk-UA"/>
        </w:rPr>
        <w:t>, «проти» - 0, «утримався» - 0.</w:t>
      </w:r>
      <w:r w:rsidRPr="00E55028">
        <w:rPr>
          <w:rFonts w:ascii="Times New Roman" w:eastAsia="Calibri" w:hAnsi="Times New Roman" w:cs="Times New Roman"/>
          <w:b/>
          <w:sz w:val="28"/>
          <w:szCs w:val="28"/>
          <w:u w:val="single"/>
          <w:lang w:val="uk-UA"/>
        </w:rPr>
        <w:t xml:space="preserve"> </w:t>
      </w:r>
    </w:p>
    <w:p w14:paraId="14D806BF" w14:textId="77777777" w:rsidR="00F35DE4" w:rsidRDefault="00F35DE4" w:rsidP="00F35DE4">
      <w:pPr>
        <w:tabs>
          <w:tab w:val="left" w:pos="0"/>
        </w:tabs>
        <w:suppressAutoHyphens/>
        <w:spacing w:after="0" w:line="240" w:lineRule="auto"/>
        <w:jc w:val="both"/>
        <w:rPr>
          <w:rFonts w:ascii="Times New Roman" w:eastAsia="Calibri" w:hAnsi="Times New Roman" w:cs="Times New Roman"/>
          <w:b/>
          <w:sz w:val="28"/>
          <w:szCs w:val="28"/>
          <w:u w:val="single"/>
          <w:lang w:val="uk-UA"/>
        </w:rPr>
      </w:pPr>
    </w:p>
    <w:p w14:paraId="3E879611" w14:textId="46F96721" w:rsidR="00F35DE4" w:rsidRPr="00E55028" w:rsidRDefault="00CA33BD" w:rsidP="00F35DE4">
      <w:pPr>
        <w:tabs>
          <w:tab w:val="left" w:pos="0"/>
        </w:tabs>
        <w:suppressAutoHyphens/>
        <w:spacing w:after="0" w:line="240" w:lineRule="auto"/>
        <w:jc w:val="both"/>
        <w:rPr>
          <w:rFonts w:ascii="Times New Roman" w:eastAsia="Times New Roman" w:hAnsi="Times New Roman" w:cs="Times New Roman"/>
          <w:sz w:val="28"/>
          <w:szCs w:val="28"/>
          <w:lang w:val="uk-UA" w:eastAsia="ar-SA"/>
        </w:rPr>
      </w:pPr>
      <w:r w:rsidRPr="00CA33BD">
        <w:rPr>
          <w:rFonts w:ascii="Times New Roman" w:eastAsia="Calibri" w:hAnsi="Times New Roman" w:cs="Times New Roman"/>
          <w:b/>
          <w:sz w:val="28"/>
          <w:szCs w:val="28"/>
          <w:lang w:val="uk-UA"/>
        </w:rPr>
        <w:tab/>
      </w:r>
      <w:r w:rsidR="0059477B">
        <w:rPr>
          <w:rFonts w:ascii="Times New Roman" w:eastAsia="Calibri" w:hAnsi="Times New Roman" w:cs="Times New Roman"/>
          <w:b/>
          <w:sz w:val="28"/>
          <w:szCs w:val="28"/>
          <w:u w:val="single"/>
          <w:lang w:val="uk-UA"/>
        </w:rPr>
        <w:t>10</w:t>
      </w:r>
      <w:r w:rsidR="00F35DE4" w:rsidRPr="00E55028">
        <w:rPr>
          <w:rFonts w:ascii="Times New Roman" w:eastAsia="Calibri" w:hAnsi="Times New Roman" w:cs="Times New Roman"/>
          <w:b/>
          <w:sz w:val="28"/>
          <w:szCs w:val="28"/>
          <w:u w:val="single"/>
          <w:lang w:val="uk-UA"/>
        </w:rPr>
        <w:t>. СЛУХАЛИ:</w:t>
      </w:r>
      <w:r w:rsidR="00F35DE4" w:rsidRPr="00E55028">
        <w:rPr>
          <w:rFonts w:ascii="Times New Roman" w:eastAsia="Calibri" w:hAnsi="Times New Roman" w:cs="Times New Roman"/>
          <w:sz w:val="28"/>
          <w:szCs w:val="28"/>
          <w:lang w:val="uk-UA"/>
        </w:rPr>
        <w:t xml:space="preserve"> </w:t>
      </w:r>
      <w:r w:rsidR="00F35DE4">
        <w:rPr>
          <w:rFonts w:ascii="Times New Roman" w:eastAsia="Calibri" w:hAnsi="Times New Roman" w:cs="Times New Roman"/>
          <w:sz w:val="28"/>
          <w:szCs w:val="28"/>
          <w:lang w:val="uk-UA"/>
        </w:rPr>
        <w:t>Черняєв О.І. ознайомив присутніх з проєктом рішення «</w:t>
      </w:r>
      <w:r w:rsidR="008C5E72" w:rsidRPr="008C5E72">
        <w:rPr>
          <w:rFonts w:ascii="Times New Roman" w:hAnsi="Times New Roman"/>
          <w:sz w:val="28"/>
          <w:szCs w:val="28"/>
          <w:lang w:val="uk-UA"/>
        </w:rPr>
        <w:t>Програма поліпшення екологічного стану та зменшення техногенного навантаження на території Новотроїцької селищної територіальної громади на 2022-2024 роки</w:t>
      </w:r>
      <w:r w:rsidR="00F35DE4">
        <w:rPr>
          <w:rFonts w:ascii="Times New Roman" w:hAnsi="Times New Roman"/>
          <w:sz w:val="28"/>
          <w:szCs w:val="28"/>
          <w:lang w:val="uk-UA"/>
        </w:rPr>
        <w:t>».</w:t>
      </w:r>
    </w:p>
    <w:p w14:paraId="7294EB5B" w14:textId="77777777" w:rsidR="00F35DE4" w:rsidRPr="00E55028" w:rsidRDefault="00F35DE4" w:rsidP="00F35DE4">
      <w:pPr>
        <w:spacing w:after="0" w:line="240" w:lineRule="auto"/>
        <w:ind w:left="1560" w:hanging="1560"/>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ВИСТУПИЛИ:</w:t>
      </w:r>
      <w:r w:rsidRPr="00E5502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Парицький А.В., </w:t>
      </w:r>
      <w:r w:rsidRPr="00E55028">
        <w:rPr>
          <w:rFonts w:ascii="Times New Roman" w:eastAsia="Calibri" w:hAnsi="Times New Roman" w:cs="Times New Roman"/>
          <w:sz w:val="28"/>
          <w:szCs w:val="28"/>
          <w:lang w:val="uk-UA"/>
        </w:rPr>
        <w:t xml:space="preserve">Мартинова О.В., </w:t>
      </w:r>
      <w:r>
        <w:rPr>
          <w:rFonts w:ascii="Times New Roman" w:eastAsia="Calibri" w:hAnsi="Times New Roman" w:cs="Times New Roman"/>
          <w:sz w:val="28"/>
          <w:szCs w:val="28"/>
          <w:lang w:val="uk-UA"/>
        </w:rPr>
        <w:t>Кібалко В.М.</w:t>
      </w:r>
    </w:p>
    <w:p w14:paraId="5615F273" w14:textId="6A163C3C" w:rsidR="00F35DE4" w:rsidRDefault="00F35DE4" w:rsidP="00F35DE4">
      <w:pPr>
        <w:tabs>
          <w:tab w:val="left" w:pos="0"/>
        </w:tabs>
        <w:suppressAutoHyphens/>
        <w:spacing w:after="0" w:line="240" w:lineRule="auto"/>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ДІЙШЛИ ВИСНОВКУ:</w:t>
      </w:r>
      <w:r w:rsidRPr="00E5502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рекомендувати </w:t>
      </w:r>
      <w:r w:rsidRPr="00523550">
        <w:rPr>
          <w:rFonts w:ascii="Times New Roman" w:eastAsia="Calibri" w:hAnsi="Times New Roman" w:cs="Times New Roman"/>
          <w:sz w:val="28"/>
          <w:szCs w:val="28"/>
          <w:lang w:val="uk-UA"/>
        </w:rPr>
        <w:t>сесії селищної ради затвердити запропонований проєкт рішення «</w:t>
      </w:r>
      <w:r w:rsidR="008C5E72" w:rsidRPr="008C5E72">
        <w:rPr>
          <w:rFonts w:ascii="Times New Roman" w:eastAsia="Calibri" w:hAnsi="Times New Roman" w:cs="Times New Roman"/>
          <w:sz w:val="28"/>
          <w:szCs w:val="28"/>
          <w:lang w:val="uk-UA"/>
        </w:rPr>
        <w:t>Програма поліпшення екологічного стану та зменшення техногенного навантаження на території Новотроїцької селищної територіальної громади на 2022-2024 роки</w:t>
      </w:r>
      <w:r w:rsidRPr="00523550">
        <w:rPr>
          <w:rFonts w:ascii="Times New Roman" w:eastAsia="Calibri" w:hAnsi="Times New Roman" w:cs="Times New Roman"/>
          <w:sz w:val="28"/>
          <w:szCs w:val="28"/>
          <w:lang w:val="uk-UA"/>
        </w:rPr>
        <w:t>».</w:t>
      </w:r>
    </w:p>
    <w:p w14:paraId="2303114D" w14:textId="6AD53AA3" w:rsidR="00F35DE4" w:rsidRDefault="00F35DE4" w:rsidP="00F35DE4">
      <w:pPr>
        <w:tabs>
          <w:tab w:val="left" w:pos="0"/>
        </w:tabs>
        <w:suppressAutoHyphens/>
        <w:spacing w:after="0" w:line="240" w:lineRule="auto"/>
        <w:jc w:val="both"/>
        <w:rPr>
          <w:rFonts w:ascii="Times New Roman" w:eastAsia="Calibri" w:hAnsi="Times New Roman" w:cs="Times New Roman"/>
          <w:b/>
          <w:sz w:val="28"/>
          <w:szCs w:val="28"/>
          <w:u w:val="single"/>
          <w:lang w:val="uk-UA"/>
        </w:rPr>
      </w:pPr>
      <w:r w:rsidRPr="00E55028">
        <w:rPr>
          <w:rFonts w:ascii="Times New Roman" w:eastAsia="Calibri" w:hAnsi="Times New Roman" w:cs="Times New Roman"/>
          <w:b/>
          <w:sz w:val="28"/>
          <w:szCs w:val="28"/>
          <w:u w:val="single"/>
          <w:lang w:val="uk-UA"/>
        </w:rPr>
        <w:t>ГОЛОСУВАЛИ:</w:t>
      </w:r>
      <w:r w:rsidRPr="00E55028">
        <w:rPr>
          <w:rFonts w:ascii="Times New Roman" w:eastAsia="Calibri" w:hAnsi="Times New Roman" w:cs="Times New Roman"/>
          <w:sz w:val="28"/>
          <w:szCs w:val="28"/>
          <w:lang w:val="uk-UA"/>
        </w:rPr>
        <w:t xml:space="preserve"> «за» - </w:t>
      </w:r>
      <w:r>
        <w:rPr>
          <w:rFonts w:ascii="Times New Roman" w:eastAsia="Calibri" w:hAnsi="Times New Roman" w:cs="Times New Roman"/>
          <w:sz w:val="28"/>
          <w:szCs w:val="28"/>
          <w:lang w:val="uk-UA"/>
        </w:rPr>
        <w:t>3</w:t>
      </w:r>
      <w:r w:rsidRPr="00E55028">
        <w:rPr>
          <w:rFonts w:ascii="Times New Roman" w:eastAsia="Calibri" w:hAnsi="Times New Roman" w:cs="Times New Roman"/>
          <w:sz w:val="28"/>
          <w:szCs w:val="28"/>
          <w:lang w:val="uk-UA"/>
        </w:rPr>
        <w:t>, «проти» - 0, «утримався» - 0.</w:t>
      </w:r>
      <w:r w:rsidRPr="00E55028">
        <w:rPr>
          <w:rFonts w:ascii="Times New Roman" w:eastAsia="Calibri" w:hAnsi="Times New Roman" w:cs="Times New Roman"/>
          <w:b/>
          <w:sz w:val="28"/>
          <w:szCs w:val="28"/>
          <w:u w:val="single"/>
          <w:lang w:val="uk-UA"/>
        </w:rPr>
        <w:t xml:space="preserve"> </w:t>
      </w:r>
    </w:p>
    <w:p w14:paraId="11375E74" w14:textId="142F3686" w:rsidR="008C5E72" w:rsidRDefault="008C5E72" w:rsidP="00F35DE4">
      <w:pPr>
        <w:tabs>
          <w:tab w:val="left" w:pos="0"/>
        </w:tabs>
        <w:suppressAutoHyphens/>
        <w:spacing w:after="0" w:line="240" w:lineRule="auto"/>
        <w:jc w:val="both"/>
        <w:rPr>
          <w:rFonts w:ascii="Times New Roman" w:eastAsia="Calibri" w:hAnsi="Times New Roman" w:cs="Times New Roman"/>
          <w:b/>
          <w:sz w:val="28"/>
          <w:szCs w:val="28"/>
          <w:u w:val="single"/>
          <w:lang w:val="uk-UA"/>
        </w:rPr>
      </w:pPr>
    </w:p>
    <w:p w14:paraId="0DBDACC6" w14:textId="77777777" w:rsidR="00F35DE4" w:rsidRDefault="00F35DE4" w:rsidP="00D15C37">
      <w:pPr>
        <w:tabs>
          <w:tab w:val="left" w:pos="0"/>
        </w:tabs>
        <w:suppressAutoHyphens/>
        <w:spacing w:after="0" w:line="240" w:lineRule="auto"/>
        <w:jc w:val="both"/>
        <w:rPr>
          <w:rFonts w:ascii="Times New Roman" w:eastAsia="Calibri" w:hAnsi="Times New Roman" w:cs="Times New Roman"/>
          <w:b/>
          <w:sz w:val="28"/>
          <w:szCs w:val="28"/>
          <w:u w:val="single"/>
          <w:lang w:val="uk-UA"/>
        </w:rPr>
      </w:pPr>
    </w:p>
    <w:p w14:paraId="4F0B69F0" w14:textId="50297AE8" w:rsidR="008C5E72" w:rsidRPr="00E55028" w:rsidRDefault="00CA33BD" w:rsidP="008C5E72">
      <w:pPr>
        <w:tabs>
          <w:tab w:val="left" w:pos="0"/>
        </w:tabs>
        <w:suppressAutoHyphens/>
        <w:spacing w:after="0" w:line="240" w:lineRule="auto"/>
        <w:jc w:val="both"/>
        <w:rPr>
          <w:rFonts w:ascii="Times New Roman" w:eastAsia="Times New Roman" w:hAnsi="Times New Roman" w:cs="Times New Roman"/>
          <w:sz w:val="28"/>
          <w:szCs w:val="28"/>
          <w:lang w:val="uk-UA" w:eastAsia="ar-SA"/>
        </w:rPr>
      </w:pPr>
      <w:r w:rsidRPr="00CA33BD">
        <w:rPr>
          <w:rFonts w:ascii="Times New Roman" w:eastAsia="Calibri" w:hAnsi="Times New Roman" w:cs="Times New Roman"/>
          <w:b/>
          <w:sz w:val="28"/>
          <w:szCs w:val="28"/>
          <w:lang w:val="uk-UA"/>
        </w:rPr>
        <w:tab/>
      </w:r>
      <w:r w:rsidR="008C5E72">
        <w:rPr>
          <w:rFonts w:ascii="Times New Roman" w:eastAsia="Calibri" w:hAnsi="Times New Roman" w:cs="Times New Roman"/>
          <w:b/>
          <w:sz w:val="28"/>
          <w:szCs w:val="28"/>
          <w:u w:val="single"/>
          <w:lang w:val="uk-UA"/>
        </w:rPr>
        <w:t>11</w:t>
      </w:r>
      <w:r w:rsidR="008C5E72" w:rsidRPr="00E55028">
        <w:rPr>
          <w:rFonts w:ascii="Times New Roman" w:eastAsia="Calibri" w:hAnsi="Times New Roman" w:cs="Times New Roman"/>
          <w:b/>
          <w:sz w:val="28"/>
          <w:szCs w:val="28"/>
          <w:u w:val="single"/>
          <w:lang w:val="uk-UA"/>
        </w:rPr>
        <w:t>. СЛУХАЛИ:</w:t>
      </w:r>
      <w:r w:rsidR="008C5E72" w:rsidRPr="00E55028">
        <w:rPr>
          <w:rFonts w:ascii="Times New Roman" w:eastAsia="Calibri" w:hAnsi="Times New Roman" w:cs="Times New Roman"/>
          <w:sz w:val="28"/>
          <w:szCs w:val="28"/>
          <w:lang w:val="uk-UA"/>
        </w:rPr>
        <w:t xml:space="preserve"> </w:t>
      </w:r>
      <w:r w:rsidR="008C5E72">
        <w:rPr>
          <w:rFonts w:ascii="Times New Roman" w:eastAsia="Calibri" w:hAnsi="Times New Roman" w:cs="Times New Roman"/>
          <w:sz w:val="28"/>
          <w:szCs w:val="28"/>
          <w:lang w:val="uk-UA"/>
        </w:rPr>
        <w:t>Черняєв О.І. ознайомив присутніх з проєктом рішення «</w:t>
      </w:r>
      <w:r w:rsidR="008C5E72" w:rsidRPr="008C5E72">
        <w:rPr>
          <w:rFonts w:ascii="Times New Roman" w:hAnsi="Times New Roman"/>
          <w:sz w:val="28"/>
          <w:szCs w:val="28"/>
          <w:lang w:val="uk-UA"/>
        </w:rPr>
        <w:t>Програма індивідуального житлового будівництва «Власний дім» Новотроїцької селищної ради територіальної громади на 2022-2024 роки</w:t>
      </w:r>
      <w:r w:rsidR="008C5E72">
        <w:rPr>
          <w:rFonts w:ascii="Times New Roman" w:hAnsi="Times New Roman"/>
          <w:sz w:val="28"/>
          <w:szCs w:val="28"/>
          <w:lang w:val="uk-UA"/>
        </w:rPr>
        <w:t>».</w:t>
      </w:r>
    </w:p>
    <w:p w14:paraId="03EBF8CE" w14:textId="77777777" w:rsidR="008C5E72" w:rsidRPr="00E55028" w:rsidRDefault="008C5E72" w:rsidP="008C5E72">
      <w:pPr>
        <w:spacing w:after="0" w:line="240" w:lineRule="auto"/>
        <w:ind w:left="1560" w:hanging="1560"/>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ВИСТУПИЛИ:</w:t>
      </w:r>
      <w:r w:rsidRPr="00E5502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Парицький А.В., </w:t>
      </w:r>
      <w:r w:rsidRPr="00E55028">
        <w:rPr>
          <w:rFonts w:ascii="Times New Roman" w:eastAsia="Calibri" w:hAnsi="Times New Roman" w:cs="Times New Roman"/>
          <w:sz w:val="28"/>
          <w:szCs w:val="28"/>
          <w:lang w:val="uk-UA"/>
        </w:rPr>
        <w:t xml:space="preserve">Мартинова О.В., </w:t>
      </w:r>
      <w:r>
        <w:rPr>
          <w:rFonts w:ascii="Times New Roman" w:eastAsia="Calibri" w:hAnsi="Times New Roman" w:cs="Times New Roman"/>
          <w:sz w:val="28"/>
          <w:szCs w:val="28"/>
          <w:lang w:val="uk-UA"/>
        </w:rPr>
        <w:t>Кібалко В.М.</w:t>
      </w:r>
    </w:p>
    <w:p w14:paraId="0EB4976F" w14:textId="712AC0D1" w:rsidR="008C5E72" w:rsidRDefault="008C5E72" w:rsidP="008C5E72">
      <w:pPr>
        <w:tabs>
          <w:tab w:val="left" w:pos="0"/>
        </w:tabs>
        <w:suppressAutoHyphens/>
        <w:spacing w:after="0" w:line="240" w:lineRule="auto"/>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ДІЙШЛИ ВИСНОВКУ:</w:t>
      </w:r>
      <w:r w:rsidRPr="00E5502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рекомендувати </w:t>
      </w:r>
      <w:r w:rsidRPr="00523550">
        <w:rPr>
          <w:rFonts w:ascii="Times New Roman" w:eastAsia="Calibri" w:hAnsi="Times New Roman" w:cs="Times New Roman"/>
          <w:sz w:val="28"/>
          <w:szCs w:val="28"/>
          <w:lang w:val="uk-UA"/>
        </w:rPr>
        <w:t>сесії селищної ради затвердити запропонований проєкт рішення «</w:t>
      </w:r>
      <w:r w:rsidRPr="008C5E72">
        <w:rPr>
          <w:rFonts w:ascii="Times New Roman" w:eastAsia="Calibri" w:hAnsi="Times New Roman" w:cs="Times New Roman"/>
          <w:sz w:val="28"/>
          <w:szCs w:val="28"/>
          <w:lang w:val="uk-UA"/>
        </w:rPr>
        <w:t>Програма індивідуального житлового будівництва «Власний дім» Новотроїцької селищної ради територіальної громади на 2022-2024 роки</w:t>
      </w:r>
      <w:r w:rsidRPr="00523550">
        <w:rPr>
          <w:rFonts w:ascii="Times New Roman" w:eastAsia="Calibri" w:hAnsi="Times New Roman" w:cs="Times New Roman"/>
          <w:sz w:val="28"/>
          <w:szCs w:val="28"/>
          <w:lang w:val="uk-UA"/>
        </w:rPr>
        <w:t>».</w:t>
      </w:r>
    </w:p>
    <w:p w14:paraId="41223153" w14:textId="270F198C" w:rsidR="008C5E72" w:rsidRDefault="008C5E72" w:rsidP="008C5E72">
      <w:pPr>
        <w:tabs>
          <w:tab w:val="left" w:pos="0"/>
        </w:tabs>
        <w:suppressAutoHyphens/>
        <w:spacing w:after="0" w:line="240" w:lineRule="auto"/>
        <w:jc w:val="both"/>
        <w:rPr>
          <w:rFonts w:ascii="Times New Roman" w:eastAsia="Calibri" w:hAnsi="Times New Roman" w:cs="Times New Roman"/>
          <w:b/>
          <w:sz w:val="28"/>
          <w:szCs w:val="28"/>
          <w:u w:val="single"/>
          <w:lang w:val="uk-UA"/>
        </w:rPr>
      </w:pPr>
      <w:r w:rsidRPr="00E55028">
        <w:rPr>
          <w:rFonts w:ascii="Times New Roman" w:eastAsia="Calibri" w:hAnsi="Times New Roman" w:cs="Times New Roman"/>
          <w:b/>
          <w:sz w:val="28"/>
          <w:szCs w:val="28"/>
          <w:u w:val="single"/>
          <w:lang w:val="uk-UA"/>
        </w:rPr>
        <w:t>ГОЛОСУВАЛИ:</w:t>
      </w:r>
      <w:r w:rsidRPr="00E55028">
        <w:rPr>
          <w:rFonts w:ascii="Times New Roman" w:eastAsia="Calibri" w:hAnsi="Times New Roman" w:cs="Times New Roman"/>
          <w:sz w:val="28"/>
          <w:szCs w:val="28"/>
          <w:lang w:val="uk-UA"/>
        </w:rPr>
        <w:t xml:space="preserve"> «за» - </w:t>
      </w:r>
      <w:r>
        <w:rPr>
          <w:rFonts w:ascii="Times New Roman" w:eastAsia="Calibri" w:hAnsi="Times New Roman" w:cs="Times New Roman"/>
          <w:sz w:val="28"/>
          <w:szCs w:val="28"/>
          <w:lang w:val="uk-UA"/>
        </w:rPr>
        <w:t>3</w:t>
      </w:r>
      <w:r w:rsidRPr="00E55028">
        <w:rPr>
          <w:rFonts w:ascii="Times New Roman" w:eastAsia="Calibri" w:hAnsi="Times New Roman" w:cs="Times New Roman"/>
          <w:sz w:val="28"/>
          <w:szCs w:val="28"/>
          <w:lang w:val="uk-UA"/>
        </w:rPr>
        <w:t>, «проти» - 0, «утримався» - 0.</w:t>
      </w:r>
      <w:r w:rsidRPr="00E55028">
        <w:rPr>
          <w:rFonts w:ascii="Times New Roman" w:eastAsia="Calibri" w:hAnsi="Times New Roman" w:cs="Times New Roman"/>
          <w:b/>
          <w:sz w:val="28"/>
          <w:szCs w:val="28"/>
          <w:u w:val="single"/>
          <w:lang w:val="uk-UA"/>
        </w:rPr>
        <w:t xml:space="preserve"> </w:t>
      </w:r>
    </w:p>
    <w:p w14:paraId="0953DC5D" w14:textId="7139A0B7" w:rsidR="004F375A" w:rsidRDefault="004F375A" w:rsidP="008C5E72">
      <w:pPr>
        <w:tabs>
          <w:tab w:val="left" w:pos="0"/>
        </w:tabs>
        <w:suppressAutoHyphens/>
        <w:spacing w:after="0" w:line="240" w:lineRule="auto"/>
        <w:jc w:val="both"/>
        <w:rPr>
          <w:rFonts w:ascii="Times New Roman" w:eastAsia="Calibri" w:hAnsi="Times New Roman" w:cs="Times New Roman"/>
          <w:b/>
          <w:sz w:val="28"/>
          <w:szCs w:val="28"/>
          <w:u w:val="single"/>
          <w:lang w:val="uk-UA"/>
        </w:rPr>
      </w:pPr>
    </w:p>
    <w:p w14:paraId="0180A845" w14:textId="77777777" w:rsidR="004F375A" w:rsidRDefault="004F375A" w:rsidP="004F375A">
      <w:pPr>
        <w:tabs>
          <w:tab w:val="left" w:pos="0"/>
        </w:tabs>
        <w:suppressAutoHyphens/>
        <w:spacing w:after="0" w:line="240" w:lineRule="auto"/>
        <w:jc w:val="both"/>
        <w:rPr>
          <w:rFonts w:ascii="Times New Roman" w:eastAsia="Calibri" w:hAnsi="Times New Roman" w:cs="Times New Roman"/>
          <w:b/>
          <w:sz w:val="28"/>
          <w:szCs w:val="28"/>
          <w:u w:val="single"/>
          <w:lang w:val="uk-UA"/>
        </w:rPr>
      </w:pPr>
    </w:p>
    <w:p w14:paraId="3FC3FF70" w14:textId="77A5F24D" w:rsidR="004F375A" w:rsidRPr="00E55028" w:rsidRDefault="004F375A" w:rsidP="004F375A">
      <w:pPr>
        <w:tabs>
          <w:tab w:val="left" w:pos="0"/>
        </w:tabs>
        <w:suppressAutoHyphens/>
        <w:spacing w:after="0" w:line="240" w:lineRule="auto"/>
        <w:jc w:val="both"/>
        <w:rPr>
          <w:rFonts w:ascii="Times New Roman" w:eastAsia="Times New Roman" w:hAnsi="Times New Roman" w:cs="Times New Roman"/>
          <w:sz w:val="28"/>
          <w:szCs w:val="28"/>
          <w:lang w:val="uk-UA" w:eastAsia="ar-SA"/>
        </w:rPr>
      </w:pPr>
      <w:r w:rsidRPr="00CA33BD">
        <w:rPr>
          <w:rFonts w:ascii="Times New Roman" w:eastAsia="Calibri" w:hAnsi="Times New Roman" w:cs="Times New Roman"/>
          <w:b/>
          <w:sz w:val="28"/>
          <w:szCs w:val="28"/>
          <w:lang w:val="uk-UA"/>
        </w:rPr>
        <w:tab/>
      </w:r>
      <w:r>
        <w:rPr>
          <w:rFonts w:ascii="Times New Roman" w:eastAsia="Calibri" w:hAnsi="Times New Roman" w:cs="Times New Roman"/>
          <w:b/>
          <w:sz w:val="28"/>
          <w:szCs w:val="28"/>
          <w:u w:val="single"/>
          <w:lang w:val="uk-UA"/>
        </w:rPr>
        <w:t>1</w:t>
      </w:r>
      <w:r>
        <w:rPr>
          <w:rFonts w:ascii="Times New Roman" w:eastAsia="Calibri" w:hAnsi="Times New Roman" w:cs="Times New Roman"/>
          <w:b/>
          <w:sz w:val="28"/>
          <w:szCs w:val="28"/>
          <w:u w:val="single"/>
          <w:lang w:val="uk-UA"/>
        </w:rPr>
        <w:t>2</w:t>
      </w:r>
      <w:r w:rsidRPr="00E55028">
        <w:rPr>
          <w:rFonts w:ascii="Times New Roman" w:eastAsia="Calibri" w:hAnsi="Times New Roman" w:cs="Times New Roman"/>
          <w:b/>
          <w:sz w:val="28"/>
          <w:szCs w:val="28"/>
          <w:u w:val="single"/>
          <w:lang w:val="uk-UA"/>
        </w:rPr>
        <w:t>. СЛУХАЛИ:</w:t>
      </w:r>
      <w:r w:rsidRPr="00E55028">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Кривоногова</w:t>
      </w:r>
      <w:proofErr w:type="spellEnd"/>
      <w:r>
        <w:rPr>
          <w:rFonts w:ascii="Times New Roman" w:eastAsia="Calibri" w:hAnsi="Times New Roman" w:cs="Times New Roman"/>
          <w:sz w:val="28"/>
          <w:szCs w:val="28"/>
          <w:lang w:val="uk-UA"/>
        </w:rPr>
        <w:t xml:space="preserve"> Г.Г. інформувала присутніх про необхідність безоплатної передачі майна із спільної власності територіальних громад сіл, селищ Новотроїцького району на правах оперативного управління на баланс Центру інтегрованих  соціальних служб Новотроїцької селищної ради Генічеського району Херсонської області (нежитлова будівля по вул. Соборна, 92 в смт Новотроїцьке, приміщення в нежитловій будівлі по вул. Соборна, 96 </w:t>
      </w:r>
      <w:r>
        <w:rPr>
          <w:rFonts w:ascii="Times New Roman" w:eastAsia="Calibri" w:hAnsi="Times New Roman" w:cs="Times New Roman"/>
          <w:sz w:val="28"/>
          <w:szCs w:val="28"/>
          <w:lang w:val="uk-UA"/>
        </w:rPr>
        <w:t>в смт Новотроїцьке,</w:t>
      </w:r>
      <w:r>
        <w:rPr>
          <w:rFonts w:ascii="Times New Roman" w:eastAsia="Calibri" w:hAnsi="Times New Roman" w:cs="Times New Roman"/>
          <w:sz w:val="28"/>
          <w:szCs w:val="28"/>
          <w:lang w:val="uk-UA"/>
        </w:rPr>
        <w:t xml:space="preserve"> нежитлова будівля по вул. Соборна 67А в смт Новотроїцьке).</w:t>
      </w:r>
    </w:p>
    <w:p w14:paraId="5D2B3125" w14:textId="77777777" w:rsidR="004F375A" w:rsidRPr="00E55028" w:rsidRDefault="004F375A" w:rsidP="004F375A">
      <w:pPr>
        <w:spacing w:after="0" w:line="240" w:lineRule="auto"/>
        <w:ind w:left="1560" w:hanging="1560"/>
        <w:jc w:val="both"/>
        <w:rPr>
          <w:rFonts w:ascii="Times New Roman" w:eastAsia="Calibri" w:hAnsi="Times New Roman" w:cs="Times New Roman"/>
          <w:sz w:val="28"/>
          <w:szCs w:val="28"/>
          <w:lang w:val="uk-UA"/>
        </w:rPr>
      </w:pPr>
      <w:r w:rsidRPr="00E55028">
        <w:rPr>
          <w:rFonts w:ascii="Times New Roman" w:eastAsia="Calibri" w:hAnsi="Times New Roman" w:cs="Times New Roman"/>
          <w:b/>
          <w:sz w:val="28"/>
          <w:szCs w:val="28"/>
          <w:u w:val="single"/>
          <w:lang w:val="uk-UA"/>
        </w:rPr>
        <w:t>ВИСТУПИЛИ:</w:t>
      </w:r>
      <w:r w:rsidRPr="00E55028">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Парицький</w:t>
      </w:r>
      <w:proofErr w:type="spellEnd"/>
      <w:r>
        <w:rPr>
          <w:rFonts w:ascii="Times New Roman" w:eastAsia="Calibri" w:hAnsi="Times New Roman" w:cs="Times New Roman"/>
          <w:sz w:val="28"/>
          <w:szCs w:val="28"/>
          <w:lang w:val="uk-UA"/>
        </w:rPr>
        <w:t xml:space="preserve"> А.В., </w:t>
      </w:r>
      <w:r w:rsidRPr="00E55028">
        <w:rPr>
          <w:rFonts w:ascii="Times New Roman" w:eastAsia="Calibri" w:hAnsi="Times New Roman" w:cs="Times New Roman"/>
          <w:sz w:val="28"/>
          <w:szCs w:val="28"/>
          <w:lang w:val="uk-UA"/>
        </w:rPr>
        <w:t xml:space="preserve">Мартинова О.В., </w:t>
      </w:r>
      <w:proofErr w:type="spellStart"/>
      <w:r>
        <w:rPr>
          <w:rFonts w:ascii="Times New Roman" w:eastAsia="Calibri" w:hAnsi="Times New Roman" w:cs="Times New Roman"/>
          <w:sz w:val="28"/>
          <w:szCs w:val="28"/>
          <w:lang w:val="uk-UA"/>
        </w:rPr>
        <w:t>Кібалко</w:t>
      </w:r>
      <w:proofErr w:type="spellEnd"/>
      <w:r>
        <w:rPr>
          <w:rFonts w:ascii="Times New Roman" w:eastAsia="Calibri" w:hAnsi="Times New Roman" w:cs="Times New Roman"/>
          <w:sz w:val="28"/>
          <w:szCs w:val="28"/>
          <w:lang w:val="uk-UA"/>
        </w:rPr>
        <w:t xml:space="preserve"> В.М.</w:t>
      </w:r>
    </w:p>
    <w:p w14:paraId="03B2A443" w14:textId="434B894E" w:rsidR="004F375A" w:rsidRPr="00E55028" w:rsidRDefault="004F375A" w:rsidP="004F375A">
      <w:pPr>
        <w:tabs>
          <w:tab w:val="left" w:pos="0"/>
        </w:tabs>
        <w:suppressAutoHyphens/>
        <w:spacing w:after="0" w:line="240" w:lineRule="auto"/>
        <w:jc w:val="both"/>
        <w:rPr>
          <w:rFonts w:ascii="Times New Roman" w:eastAsia="Times New Roman" w:hAnsi="Times New Roman" w:cs="Times New Roman"/>
          <w:sz w:val="28"/>
          <w:szCs w:val="28"/>
          <w:lang w:val="uk-UA" w:eastAsia="ar-SA"/>
        </w:rPr>
      </w:pPr>
      <w:r w:rsidRPr="00E55028">
        <w:rPr>
          <w:rFonts w:ascii="Times New Roman" w:eastAsia="Calibri" w:hAnsi="Times New Roman" w:cs="Times New Roman"/>
          <w:b/>
          <w:sz w:val="28"/>
          <w:szCs w:val="28"/>
          <w:u w:val="single"/>
          <w:lang w:val="uk-UA"/>
        </w:rPr>
        <w:t>ДІЙШЛИ ВИСНОВКУ:</w:t>
      </w:r>
      <w:r w:rsidRPr="00E5502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рекомендувати </w:t>
      </w:r>
      <w:r>
        <w:rPr>
          <w:rFonts w:ascii="Times New Roman" w:eastAsia="Calibri" w:hAnsi="Times New Roman" w:cs="Times New Roman"/>
          <w:sz w:val="28"/>
          <w:szCs w:val="28"/>
          <w:lang w:val="uk-UA"/>
        </w:rPr>
        <w:t xml:space="preserve">виконавчому комітету селищної ради </w:t>
      </w:r>
      <w:r w:rsidR="00843E99">
        <w:rPr>
          <w:rFonts w:ascii="Times New Roman" w:eastAsia="Calibri" w:hAnsi="Times New Roman" w:cs="Times New Roman"/>
          <w:sz w:val="28"/>
          <w:szCs w:val="28"/>
          <w:lang w:val="uk-UA"/>
        </w:rPr>
        <w:t>затвердити відповідне рішення щодо передачі</w:t>
      </w:r>
      <w:bookmarkStart w:id="14" w:name="_GoBack"/>
      <w:bookmarkEnd w:id="14"/>
      <w:r>
        <w:rPr>
          <w:rFonts w:ascii="Times New Roman" w:eastAsia="Calibri" w:hAnsi="Times New Roman" w:cs="Times New Roman"/>
          <w:sz w:val="28"/>
          <w:szCs w:val="28"/>
          <w:lang w:val="uk-UA"/>
        </w:rPr>
        <w:t xml:space="preserve"> безплатно </w:t>
      </w:r>
      <w:r>
        <w:rPr>
          <w:rFonts w:ascii="Times New Roman" w:eastAsia="Calibri" w:hAnsi="Times New Roman" w:cs="Times New Roman"/>
          <w:sz w:val="28"/>
          <w:szCs w:val="28"/>
          <w:lang w:val="uk-UA"/>
        </w:rPr>
        <w:t>із спільної власності територіальних громад сіл, селищ Новотроїцького району на правах оперативного управління на баланс Центру інтегрованих  соціальних служб Новотроїцької селищної ради Генічеського району Херсонської області (нежитлова будівля по вул. Соборна, 92 в смт Новотроїцьке, приміщення в нежитловій будівлі по вул. Соборна, 96 в смт Новотроїцьке, нежитлова будівля по вул. Соборна 67А в смт Новотроїцьке).</w:t>
      </w:r>
    </w:p>
    <w:p w14:paraId="48C318D3" w14:textId="77777777" w:rsidR="004F375A" w:rsidRDefault="004F375A" w:rsidP="004F375A">
      <w:pPr>
        <w:tabs>
          <w:tab w:val="left" w:pos="0"/>
        </w:tabs>
        <w:suppressAutoHyphens/>
        <w:spacing w:after="0" w:line="240" w:lineRule="auto"/>
        <w:jc w:val="both"/>
        <w:rPr>
          <w:rFonts w:ascii="Times New Roman" w:eastAsia="Calibri" w:hAnsi="Times New Roman" w:cs="Times New Roman"/>
          <w:b/>
          <w:sz w:val="28"/>
          <w:szCs w:val="28"/>
          <w:u w:val="single"/>
          <w:lang w:val="uk-UA"/>
        </w:rPr>
      </w:pPr>
      <w:r w:rsidRPr="00E55028">
        <w:rPr>
          <w:rFonts w:ascii="Times New Roman" w:eastAsia="Calibri" w:hAnsi="Times New Roman" w:cs="Times New Roman"/>
          <w:b/>
          <w:sz w:val="28"/>
          <w:szCs w:val="28"/>
          <w:u w:val="single"/>
          <w:lang w:val="uk-UA"/>
        </w:rPr>
        <w:t>ГОЛОСУВАЛИ:</w:t>
      </w:r>
      <w:r w:rsidRPr="00E55028">
        <w:rPr>
          <w:rFonts w:ascii="Times New Roman" w:eastAsia="Calibri" w:hAnsi="Times New Roman" w:cs="Times New Roman"/>
          <w:sz w:val="28"/>
          <w:szCs w:val="28"/>
          <w:lang w:val="uk-UA"/>
        </w:rPr>
        <w:t xml:space="preserve"> «за» - </w:t>
      </w:r>
      <w:r>
        <w:rPr>
          <w:rFonts w:ascii="Times New Roman" w:eastAsia="Calibri" w:hAnsi="Times New Roman" w:cs="Times New Roman"/>
          <w:sz w:val="28"/>
          <w:szCs w:val="28"/>
          <w:lang w:val="uk-UA"/>
        </w:rPr>
        <w:t>3</w:t>
      </w:r>
      <w:r w:rsidRPr="00E55028">
        <w:rPr>
          <w:rFonts w:ascii="Times New Roman" w:eastAsia="Calibri" w:hAnsi="Times New Roman" w:cs="Times New Roman"/>
          <w:sz w:val="28"/>
          <w:szCs w:val="28"/>
          <w:lang w:val="uk-UA"/>
        </w:rPr>
        <w:t>, «проти» - 0, «утримався» - 0.</w:t>
      </w:r>
      <w:r w:rsidRPr="00E55028">
        <w:rPr>
          <w:rFonts w:ascii="Times New Roman" w:eastAsia="Calibri" w:hAnsi="Times New Roman" w:cs="Times New Roman"/>
          <w:b/>
          <w:sz w:val="28"/>
          <w:szCs w:val="28"/>
          <w:u w:val="single"/>
          <w:lang w:val="uk-UA"/>
        </w:rPr>
        <w:t xml:space="preserve"> </w:t>
      </w:r>
    </w:p>
    <w:p w14:paraId="4AD790E1" w14:textId="77777777" w:rsidR="004F375A" w:rsidRDefault="004F375A" w:rsidP="008C5E72">
      <w:pPr>
        <w:tabs>
          <w:tab w:val="left" w:pos="0"/>
        </w:tabs>
        <w:suppressAutoHyphens/>
        <w:spacing w:after="0" w:line="240" w:lineRule="auto"/>
        <w:jc w:val="both"/>
        <w:rPr>
          <w:rFonts w:ascii="Times New Roman" w:eastAsia="Calibri" w:hAnsi="Times New Roman" w:cs="Times New Roman"/>
          <w:b/>
          <w:sz w:val="28"/>
          <w:szCs w:val="28"/>
          <w:u w:val="single"/>
          <w:lang w:val="uk-UA"/>
        </w:rPr>
      </w:pPr>
    </w:p>
    <w:p w14:paraId="790113E8" w14:textId="77777777" w:rsidR="00B10266" w:rsidRPr="00992515" w:rsidRDefault="00B10266" w:rsidP="00992515">
      <w:pPr>
        <w:tabs>
          <w:tab w:val="left" w:pos="0"/>
        </w:tabs>
        <w:spacing w:after="0" w:line="240" w:lineRule="auto"/>
        <w:ind w:right="141"/>
        <w:contextualSpacing/>
        <w:jc w:val="both"/>
        <w:rPr>
          <w:rFonts w:ascii="Times New Roman" w:eastAsia="Calibri" w:hAnsi="Times New Roman" w:cs="Times New Roman"/>
          <w:sz w:val="28"/>
          <w:szCs w:val="28"/>
          <w:lang w:val="uk-UA"/>
        </w:rPr>
      </w:pPr>
    </w:p>
    <w:p w14:paraId="39659F0C" w14:textId="77777777" w:rsidR="00992515" w:rsidRPr="00992515" w:rsidRDefault="00CE6756" w:rsidP="00992515">
      <w:pPr>
        <w:tabs>
          <w:tab w:val="left" w:pos="0"/>
        </w:tabs>
        <w:spacing w:after="0" w:line="240" w:lineRule="auto"/>
        <w:ind w:right="141"/>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Голова </w:t>
      </w:r>
      <w:r w:rsidR="00992515" w:rsidRPr="00992515">
        <w:rPr>
          <w:rFonts w:ascii="Times New Roman" w:eastAsia="Calibri" w:hAnsi="Times New Roman" w:cs="Times New Roman"/>
          <w:sz w:val="28"/>
          <w:szCs w:val="28"/>
          <w:lang w:val="uk-UA"/>
        </w:rPr>
        <w:t xml:space="preserve">постійної комісії </w:t>
      </w:r>
      <w:r w:rsidR="00992515" w:rsidRPr="00992515">
        <w:rPr>
          <w:rFonts w:ascii="Times New Roman" w:eastAsia="Calibri" w:hAnsi="Times New Roman" w:cs="Times New Roman"/>
          <w:sz w:val="28"/>
          <w:szCs w:val="28"/>
          <w:lang w:val="uk-UA"/>
        </w:rPr>
        <w:tab/>
      </w:r>
      <w:r w:rsidR="00992515" w:rsidRPr="00992515">
        <w:rPr>
          <w:rFonts w:ascii="Times New Roman" w:eastAsia="Calibri" w:hAnsi="Times New Roman" w:cs="Times New Roman"/>
          <w:sz w:val="28"/>
          <w:szCs w:val="28"/>
          <w:lang w:val="uk-UA"/>
        </w:rPr>
        <w:tab/>
      </w:r>
      <w:r w:rsidR="00992515" w:rsidRPr="00992515">
        <w:rPr>
          <w:rFonts w:ascii="Times New Roman" w:eastAsia="Calibri" w:hAnsi="Times New Roman" w:cs="Times New Roman"/>
          <w:sz w:val="28"/>
          <w:szCs w:val="28"/>
          <w:lang w:val="uk-UA"/>
        </w:rPr>
        <w:tab/>
      </w:r>
      <w:r w:rsidR="00874DE0">
        <w:rPr>
          <w:rFonts w:ascii="Times New Roman" w:eastAsia="Calibri" w:hAnsi="Times New Roman" w:cs="Times New Roman"/>
          <w:sz w:val="28"/>
          <w:szCs w:val="28"/>
          <w:lang w:val="uk-UA"/>
        </w:rPr>
        <w:tab/>
      </w:r>
      <w:r w:rsidR="00874DE0">
        <w:rPr>
          <w:rFonts w:ascii="Times New Roman" w:eastAsia="Calibri" w:hAnsi="Times New Roman" w:cs="Times New Roman"/>
          <w:sz w:val="28"/>
          <w:szCs w:val="28"/>
          <w:lang w:val="uk-UA"/>
        </w:rPr>
        <w:tab/>
      </w:r>
      <w:r>
        <w:rPr>
          <w:rFonts w:ascii="Times New Roman" w:eastAsia="Calibri" w:hAnsi="Times New Roman" w:cs="Times New Roman"/>
          <w:sz w:val="28"/>
          <w:szCs w:val="28"/>
          <w:lang w:val="uk-UA"/>
        </w:rPr>
        <w:t>Анатолій ПАРИЦЬКИЙ</w:t>
      </w:r>
    </w:p>
    <w:sectPr w:rsidR="00992515" w:rsidRPr="00992515">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B2852"/>
    <w:multiLevelType w:val="hybridMultilevel"/>
    <w:tmpl w:val="4C2226B6"/>
    <w:lvl w:ilvl="0" w:tplc="19E8614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014B87"/>
    <w:multiLevelType w:val="hybridMultilevel"/>
    <w:tmpl w:val="8EF02736"/>
    <w:lvl w:ilvl="0" w:tplc="D1EE0F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E44551"/>
    <w:multiLevelType w:val="hybridMultilevel"/>
    <w:tmpl w:val="25F2F6FC"/>
    <w:lvl w:ilvl="0" w:tplc="1DEADADC">
      <w:start w:val="1"/>
      <w:numFmt w:val="decimal"/>
      <w:suff w:val="space"/>
      <w:lvlText w:val="%1."/>
      <w:lvlJc w:val="left"/>
      <w:pPr>
        <w:ind w:left="644" w:hanging="360"/>
      </w:pPr>
      <w:rPr>
        <w:rFonts w:hint="default"/>
        <w:i w:val="0"/>
        <w:sz w:val="28"/>
        <w:szCs w:val="28"/>
      </w:rPr>
    </w:lvl>
    <w:lvl w:ilvl="1" w:tplc="04090019" w:tentative="1">
      <w:start w:val="1"/>
      <w:numFmt w:val="lowerLetter"/>
      <w:lvlText w:val="%2."/>
      <w:lvlJc w:val="left"/>
      <w:pPr>
        <w:ind w:left="2226" w:hanging="360"/>
      </w:pPr>
    </w:lvl>
    <w:lvl w:ilvl="2" w:tplc="0409001B">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57B"/>
    <w:rsid w:val="00040987"/>
    <w:rsid w:val="0005657B"/>
    <w:rsid w:val="000966CE"/>
    <w:rsid w:val="000C5F0A"/>
    <w:rsid w:val="00115D5C"/>
    <w:rsid w:val="001551EC"/>
    <w:rsid w:val="0016354F"/>
    <w:rsid w:val="0026750E"/>
    <w:rsid w:val="002C54B5"/>
    <w:rsid w:val="002F2AAE"/>
    <w:rsid w:val="00322AF9"/>
    <w:rsid w:val="003B07A7"/>
    <w:rsid w:val="003F2C20"/>
    <w:rsid w:val="00432865"/>
    <w:rsid w:val="004F375A"/>
    <w:rsid w:val="00523550"/>
    <w:rsid w:val="00552D34"/>
    <w:rsid w:val="005540E6"/>
    <w:rsid w:val="0059477B"/>
    <w:rsid w:val="005A0773"/>
    <w:rsid w:val="005C3186"/>
    <w:rsid w:val="006007A8"/>
    <w:rsid w:val="00631A63"/>
    <w:rsid w:val="00671078"/>
    <w:rsid w:val="006926EB"/>
    <w:rsid w:val="007A4CEA"/>
    <w:rsid w:val="00843E99"/>
    <w:rsid w:val="00874DE0"/>
    <w:rsid w:val="008A20D9"/>
    <w:rsid w:val="008C5E72"/>
    <w:rsid w:val="008E611F"/>
    <w:rsid w:val="00916768"/>
    <w:rsid w:val="00954A54"/>
    <w:rsid w:val="00965923"/>
    <w:rsid w:val="00992515"/>
    <w:rsid w:val="009B569B"/>
    <w:rsid w:val="009C215F"/>
    <w:rsid w:val="00A043B3"/>
    <w:rsid w:val="00A96F77"/>
    <w:rsid w:val="00B03098"/>
    <w:rsid w:val="00B10266"/>
    <w:rsid w:val="00BA62E3"/>
    <w:rsid w:val="00BE5E0B"/>
    <w:rsid w:val="00C1716A"/>
    <w:rsid w:val="00C46CDE"/>
    <w:rsid w:val="00CA33BD"/>
    <w:rsid w:val="00CA3E20"/>
    <w:rsid w:val="00CC2E3A"/>
    <w:rsid w:val="00CE6756"/>
    <w:rsid w:val="00D15C37"/>
    <w:rsid w:val="00D27CC6"/>
    <w:rsid w:val="00D473BF"/>
    <w:rsid w:val="00DA5F8C"/>
    <w:rsid w:val="00DC2F60"/>
    <w:rsid w:val="00DF2CED"/>
    <w:rsid w:val="00E55028"/>
    <w:rsid w:val="00E67A26"/>
    <w:rsid w:val="00F07F2A"/>
    <w:rsid w:val="00F1267D"/>
    <w:rsid w:val="00F35DE4"/>
    <w:rsid w:val="00FA2ECC"/>
    <w:rsid w:val="00FC7DC5"/>
    <w:rsid w:val="00FD3479"/>
    <w:rsid w:val="00FF4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0F341"/>
  <w15:chartTrackingRefBased/>
  <w15:docId w15:val="{87496B65-F70B-4DFA-91E4-894B3442A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37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5F0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C5F0A"/>
    <w:rPr>
      <w:rFonts w:ascii="Segoe UI" w:hAnsi="Segoe UI" w:cs="Segoe UI"/>
      <w:sz w:val="18"/>
      <w:szCs w:val="18"/>
    </w:rPr>
  </w:style>
  <w:style w:type="paragraph" w:styleId="a5">
    <w:name w:val="List Paragraph"/>
    <w:basedOn w:val="a"/>
    <w:uiPriority w:val="34"/>
    <w:qFormat/>
    <w:rsid w:val="00FF4E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61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B9825-1FE2-41BC-95DC-269C118B1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1555</Words>
  <Characters>8865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Lubov Bordunos</cp:lastModifiedBy>
  <cp:revision>5</cp:revision>
  <cp:lastPrinted>2021-11-25T15:10:00Z</cp:lastPrinted>
  <dcterms:created xsi:type="dcterms:W3CDTF">2021-12-23T07:01:00Z</dcterms:created>
  <dcterms:modified xsi:type="dcterms:W3CDTF">2021-12-23T11:16:00Z</dcterms:modified>
</cp:coreProperties>
</file>