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515" w:rsidRPr="00992515" w:rsidRDefault="00992515" w:rsidP="009925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99251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Протокол № </w:t>
      </w:r>
      <w:r w:rsidR="00523550">
        <w:rPr>
          <w:rFonts w:ascii="Times New Roman" w:eastAsia="Calibri" w:hAnsi="Times New Roman" w:cs="Times New Roman"/>
          <w:b/>
          <w:sz w:val="28"/>
          <w:szCs w:val="28"/>
          <w:lang w:val="uk-UA"/>
        </w:rPr>
        <w:t>21</w:t>
      </w:r>
    </w:p>
    <w:p w:rsidR="00992515" w:rsidRPr="00992515" w:rsidRDefault="00992515" w:rsidP="009925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99251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засідання постійної комісії </w:t>
      </w:r>
      <w:r w:rsidRPr="00992515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селищної ради </w:t>
      </w:r>
      <w:r w:rsidRPr="0099251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 питань промисловості, будівництва, житлово-комунального господарства та управління об’єктами комунальної власності</w:t>
      </w:r>
    </w:p>
    <w:p w:rsidR="00992515" w:rsidRPr="00B03098" w:rsidRDefault="00992515" w:rsidP="00992515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</w:pPr>
    </w:p>
    <w:p w:rsidR="00992515" w:rsidRPr="00B03098" w:rsidRDefault="00523550" w:rsidP="00992515">
      <w:pPr>
        <w:spacing w:after="0" w:line="240" w:lineRule="auto"/>
        <w:ind w:left="1985" w:hanging="1985"/>
        <w:jc w:val="both"/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>10.12</w:t>
      </w:r>
      <w:r w:rsidR="00992515"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>.2021 р</w:t>
      </w:r>
      <w:r w:rsidR="00992515" w:rsidRPr="00B03098">
        <w:rPr>
          <w:rFonts w:ascii="Times New Roman" w:eastAsia="Calibri" w:hAnsi="Times New Roman" w:cs="Times New Roman"/>
          <w:b/>
          <w:i/>
          <w:sz w:val="24"/>
          <w:szCs w:val="24"/>
          <w:lang w:val="uk-UA" w:eastAsia="ru-RU"/>
        </w:rPr>
        <w:t>.</w:t>
      </w:r>
      <w:r w:rsidR="00992515"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 xml:space="preserve"> </w:t>
      </w:r>
      <w:r w:rsidR="00992515"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ab/>
      </w:r>
      <w:r w:rsidR="00992515"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ab/>
      </w:r>
      <w:r w:rsidR="00992515"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ab/>
      </w:r>
      <w:r w:rsidR="00992515"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ab/>
      </w:r>
      <w:r w:rsidR="00992515"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ab/>
      </w:r>
      <w:r w:rsidR="00992515"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ab/>
      </w:r>
      <w:r w:rsidR="00992515"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ab/>
      </w:r>
      <w:r w:rsidR="00992515"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ab/>
      </w:r>
      <w:r w:rsidR="00992515"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ab/>
        <w:t xml:space="preserve">Кабінет секретаря </w:t>
      </w:r>
    </w:p>
    <w:p w:rsidR="00992515" w:rsidRPr="00B03098" w:rsidRDefault="00992515" w:rsidP="00992515">
      <w:pPr>
        <w:spacing w:after="0" w:line="240" w:lineRule="auto"/>
        <w:ind w:left="1985" w:hanging="1985"/>
        <w:jc w:val="both"/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</w:pPr>
      <w:r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>початок о 09.</w:t>
      </w:r>
      <w:r w:rsidR="003B07A7"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>00</w:t>
      </w:r>
      <w:r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 xml:space="preserve"> год.</w:t>
      </w:r>
      <w:r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ab/>
      </w:r>
      <w:r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ab/>
      </w:r>
      <w:r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ab/>
      </w:r>
      <w:r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ab/>
      </w:r>
      <w:r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ab/>
      </w:r>
      <w:r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ab/>
      </w:r>
      <w:r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ab/>
      </w:r>
      <w:r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ab/>
        <w:t>селищної ради</w:t>
      </w:r>
    </w:p>
    <w:p w:rsidR="00992515" w:rsidRPr="00992515" w:rsidRDefault="00992515" w:rsidP="00992515">
      <w:pPr>
        <w:spacing w:after="0" w:line="240" w:lineRule="auto"/>
        <w:ind w:left="1985" w:hanging="1985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992515" w:rsidRDefault="00992515" w:rsidP="00992515">
      <w:pPr>
        <w:spacing w:after="0" w:line="240" w:lineRule="auto"/>
        <w:ind w:left="1418" w:hanging="141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9251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Присутні:</w:t>
      </w:r>
      <w:r w:rsidR="00DA5F8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A0773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DA5F8C">
        <w:rPr>
          <w:rFonts w:ascii="Times New Roman" w:eastAsia="Calibri" w:hAnsi="Times New Roman" w:cs="Times New Roman"/>
          <w:sz w:val="28"/>
          <w:szCs w:val="28"/>
          <w:lang w:val="uk-UA"/>
        </w:rPr>
        <w:t>Парицький А.В.</w:t>
      </w:r>
      <w:r w:rsidR="003B07A7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1551E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>Мартинова О.В., Сапрон В.В., Коротенко О.М.</w:t>
      </w:r>
    </w:p>
    <w:p w:rsidR="00DA5F8C" w:rsidRDefault="00DA5F8C" w:rsidP="00992515">
      <w:pPr>
        <w:spacing w:after="0" w:line="240" w:lineRule="auto"/>
        <w:ind w:left="1418" w:hanging="141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Відсутні: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A0773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5A0773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DA5F8C">
        <w:rPr>
          <w:rFonts w:ascii="Times New Roman" w:eastAsia="Calibri" w:hAnsi="Times New Roman" w:cs="Times New Roman"/>
          <w:sz w:val="28"/>
          <w:szCs w:val="28"/>
          <w:lang w:val="uk-UA"/>
        </w:rPr>
        <w:t>Кібалко В.М.</w:t>
      </w:r>
    </w:p>
    <w:p w:rsidR="000966CE" w:rsidRPr="00631A63" w:rsidRDefault="000966CE" w:rsidP="00F1267D">
      <w:pPr>
        <w:spacing w:after="0" w:line="240" w:lineRule="auto"/>
        <w:ind w:left="1418" w:hanging="141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966CE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Запрошені: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DA5F8C">
        <w:rPr>
          <w:rFonts w:ascii="Times New Roman" w:eastAsia="Calibri" w:hAnsi="Times New Roman" w:cs="Times New Roman"/>
          <w:sz w:val="28"/>
          <w:szCs w:val="28"/>
          <w:lang w:val="uk-UA"/>
        </w:rPr>
        <w:t>Кривоногова Г.Г.</w:t>
      </w:r>
      <w:r w:rsidR="00F1267D" w:rsidRPr="00F1267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1267D"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r w:rsidR="00F1267D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DA5F8C">
        <w:rPr>
          <w:rFonts w:ascii="Times New Roman" w:eastAsia="Calibri" w:hAnsi="Times New Roman" w:cs="Times New Roman"/>
          <w:sz w:val="28"/>
          <w:szCs w:val="28"/>
          <w:lang w:val="uk-UA"/>
        </w:rPr>
        <w:t>перший заступник селищного голови</w:t>
      </w:r>
    </w:p>
    <w:p w:rsidR="00DA5F8C" w:rsidRDefault="00DA5F8C" w:rsidP="005A0773">
      <w:pPr>
        <w:spacing w:after="0" w:line="240" w:lineRule="auto"/>
        <w:ind w:left="1440" w:firstLine="2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Хлуплянець С.А.</w:t>
      </w:r>
      <w:r w:rsidR="009C215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</w:t>
      </w:r>
      <w:r w:rsidR="00FD34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C215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DA5F8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заступник селищного голови з питань діяльності виконавчих органів ради </w:t>
      </w:r>
    </w:p>
    <w:p w:rsidR="00DA5F8C" w:rsidRPr="00DA5F8C" w:rsidRDefault="00DA5F8C" w:rsidP="005A0773">
      <w:pPr>
        <w:spacing w:after="0" w:line="240" w:lineRule="auto"/>
        <w:ind w:left="144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DA5F8C">
        <w:rPr>
          <w:rFonts w:ascii="Times New Roman" w:eastAsia="Calibri" w:hAnsi="Times New Roman" w:cs="Times New Roman"/>
          <w:sz w:val="28"/>
          <w:szCs w:val="28"/>
          <w:lang w:val="uk-UA"/>
        </w:rPr>
        <w:t>Черняєв</w:t>
      </w:r>
      <w:proofErr w:type="spellEnd"/>
      <w:r w:rsidRPr="00DA5F8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О.І.- начальни</w:t>
      </w:r>
      <w:r w:rsidR="005A077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 відділу житлово-комунального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господарства, </w:t>
      </w:r>
      <w:r w:rsidRPr="00DA5F8C">
        <w:rPr>
          <w:rFonts w:ascii="Times New Roman" w:eastAsia="Calibri" w:hAnsi="Times New Roman" w:cs="Times New Roman"/>
          <w:sz w:val="28"/>
          <w:szCs w:val="28"/>
          <w:lang w:val="uk-UA"/>
        </w:rPr>
        <w:t>комунальної власності та благоустрою</w:t>
      </w:r>
    </w:p>
    <w:p w:rsidR="005A0773" w:rsidRDefault="005A0773" w:rsidP="00992515">
      <w:pPr>
        <w:tabs>
          <w:tab w:val="left" w:pos="14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992515" w:rsidRDefault="00992515" w:rsidP="00992515">
      <w:pPr>
        <w:tabs>
          <w:tab w:val="left" w:pos="14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99251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ПОРЯДОК ДЕННИЙ:</w:t>
      </w:r>
    </w:p>
    <w:p w:rsidR="00C46CDE" w:rsidRPr="00992515" w:rsidRDefault="00C46CDE" w:rsidP="00992515">
      <w:pPr>
        <w:tabs>
          <w:tab w:val="left" w:pos="14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631A63" w:rsidRDefault="00C46CDE" w:rsidP="00C46CD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ab/>
      </w:r>
      <w:r w:rsidRPr="00C46CDE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1. </w:t>
      </w:r>
      <w:r w:rsidR="00523550" w:rsidRPr="00E92BC3">
        <w:rPr>
          <w:rFonts w:ascii="Times New Roman" w:hAnsi="Times New Roman"/>
          <w:sz w:val="28"/>
          <w:szCs w:val="28"/>
          <w:lang w:val="uk-UA"/>
        </w:rPr>
        <w:t>Про деякі питання функціонування Центру інтегрованих соціальних служб Новотроїцької селищної ради Генічеського району Херсонської області</w:t>
      </w:r>
      <w:r w:rsidR="00523550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</w:r>
      <w:r w:rsidR="00552D34" w:rsidRPr="00552D34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Доповідач: </w:t>
      </w:r>
      <w:r w:rsidR="00DA5F8C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перший заступник селищного голови Кривоногова Г.Г.</w:t>
      </w:r>
    </w:p>
    <w:p w:rsidR="00523550" w:rsidRDefault="005A0773" w:rsidP="00523550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5235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</w:t>
      </w:r>
      <w:r w:rsidR="00523550" w:rsidRPr="005235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зміни до селищної програми запобігання поширенню гострої респіраторної хвороби COVID-19, спричиненої </w:t>
      </w:r>
      <w:proofErr w:type="spellStart"/>
      <w:r w:rsidR="00523550" w:rsidRPr="005235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коронавірусом</w:t>
      </w:r>
      <w:proofErr w:type="spellEnd"/>
      <w:r w:rsidR="00523550" w:rsidRPr="005235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SARS-CoV-2, локалізацію та ліквідацію спалахів, епідемій та пандемій </w:t>
      </w:r>
      <w:proofErr w:type="spellStart"/>
      <w:r w:rsidR="00523550" w:rsidRPr="005235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коронавірусної</w:t>
      </w:r>
      <w:proofErr w:type="spellEnd"/>
      <w:r w:rsidR="00523550" w:rsidRPr="005235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хвороби на території Новотроїцької територіальної громади на 2021 рік</w:t>
      </w:r>
      <w:r w:rsidR="005235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23550" w:rsidRDefault="005A0773" w:rsidP="00523550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</w:r>
      <w:r w:rsidR="00523550" w:rsidRPr="00552D34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Доповідач: </w:t>
      </w:r>
      <w:r w:rsidR="00DA5F8C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начальник відділу ЖКГ КВБ </w:t>
      </w:r>
      <w:proofErr w:type="spellStart"/>
      <w:r w:rsidR="00DA5F8C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Черняєв</w:t>
      </w:r>
      <w:proofErr w:type="spellEnd"/>
      <w:r w:rsidR="00DA5F8C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О.І.</w:t>
      </w:r>
    </w:p>
    <w:p w:rsidR="00523550" w:rsidRDefault="005A0773" w:rsidP="00523550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5235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 </w:t>
      </w:r>
      <w:r w:rsidR="00523550" w:rsidRPr="005235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включення об’єкта до Переліку першого типу об’єктів оренди комунальної власності Новотроїцької селищної територіальної громади</w:t>
      </w:r>
      <w:r w:rsidR="005235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DA5F8C" w:rsidRDefault="005A0773" w:rsidP="00523550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</w:r>
      <w:r w:rsidR="00523550" w:rsidRPr="00552D34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Доповідач: </w:t>
      </w:r>
      <w:r w:rsidR="00DA5F8C" w:rsidRPr="00DA5F8C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начальник відділу ЖКГ КВБ </w:t>
      </w:r>
      <w:proofErr w:type="spellStart"/>
      <w:r w:rsidR="00DA5F8C" w:rsidRPr="00DA5F8C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Черняєв</w:t>
      </w:r>
      <w:proofErr w:type="spellEnd"/>
      <w:r w:rsidR="00DA5F8C" w:rsidRPr="00DA5F8C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О.І.</w:t>
      </w:r>
    </w:p>
    <w:p w:rsidR="00523550" w:rsidRPr="00523550" w:rsidRDefault="005A0773" w:rsidP="00523550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5235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4. </w:t>
      </w:r>
      <w:r w:rsidR="00523550" w:rsidRPr="005235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контракт з директором Трудового архіву Новотроїцької селищної ради.</w:t>
      </w:r>
    </w:p>
    <w:p w:rsidR="00DA5F8C" w:rsidRDefault="005A0773" w:rsidP="00523550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</w:r>
      <w:r w:rsidR="00523550" w:rsidRPr="00552D34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Доповідач: </w:t>
      </w:r>
      <w:r w:rsidR="00DA5F8C" w:rsidRPr="00DA5F8C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перший заступник селищного голови Кривоногова Г.Г.</w:t>
      </w:r>
    </w:p>
    <w:p w:rsidR="00523550" w:rsidRPr="00D15C37" w:rsidRDefault="005A0773" w:rsidP="00523550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ab/>
      </w:r>
      <w:r w:rsidR="00D15C3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5. </w:t>
      </w:r>
      <w:r w:rsidR="00D15C37" w:rsidRPr="00D15C3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до селищної програми розвитку житлово-комунального господарства та благоустрою населених пунктів Новотроїцької територіальної громади на 2021-2024 роки.</w:t>
      </w:r>
    </w:p>
    <w:p w:rsidR="00523550" w:rsidRDefault="005A0773" w:rsidP="00C46CD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</w:r>
      <w:bookmarkStart w:id="0" w:name="_GoBack"/>
      <w:bookmarkEnd w:id="0"/>
      <w:r w:rsidR="00DA5F8C" w:rsidRPr="00DA5F8C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Доповідач: начальник відділу ЖКГ КВБ </w:t>
      </w:r>
      <w:proofErr w:type="spellStart"/>
      <w:r w:rsidR="00DA5F8C" w:rsidRPr="00DA5F8C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Черняєв</w:t>
      </w:r>
      <w:proofErr w:type="spellEnd"/>
      <w:r w:rsidR="00DA5F8C" w:rsidRPr="00DA5F8C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О.І.</w:t>
      </w:r>
    </w:p>
    <w:p w:rsidR="00E67A26" w:rsidRDefault="00E67A26" w:rsidP="00C46CD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</w:p>
    <w:p w:rsidR="00FF4E34" w:rsidRPr="00E55028" w:rsidRDefault="00992515" w:rsidP="00523550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1. СЛУХАЛИ: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DA5F8C">
        <w:rPr>
          <w:rFonts w:ascii="Times New Roman" w:eastAsia="Calibri" w:hAnsi="Times New Roman" w:cs="Times New Roman"/>
          <w:sz w:val="28"/>
          <w:szCs w:val="28"/>
          <w:lang w:val="uk-UA"/>
        </w:rPr>
        <w:t>Кривоногова Г.Г.</w:t>
      </w:r>
      <w:r w:rsidR="00631A6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23550">
        <w:rPr>
          <w:rFonts w:ascii="Times New Roman" w:eastAsia="Calibri" w:hAnsi="Times New Roman" w:cs="Times New Roman"/>
          <w:sz w:val="28"/>
          <w:szCs w:val="28"/>
          <w:lang w:val="uk-UA"/>
        </w:rPr>
        <w:t>ознайомила присутніх з проєктом рішення «</w:t>
      </w:r>
      <w:r w:rsidR="00523550" w:rsidRPr="00E92BC3">
        <w:rPr>
          <w:rFonts w:ascii="Times New Roman" w:hAnsi="Times New Roman"/>
          <w:sz w:val="28"/>
          <w:szCs w:val="28"/>
          <w:lang w:val="uk-UA"/>
        </w:rPr>
        <w:t>Про деякі питання функціонування Центру інтегрованих соціальних служб Новотроїцької селищної ради Генічеського району Херсонської області</w:t>
      </w:r>
      <w:r w:rsidR="00523550">
        <w:rPr>
          <w:rFonts w:ascii="Times New Roman" w:hAnsi="Times New Roman"/>
          <w:sz w:val="28"/>
          <w:szCs w:val="28"/>
          <w:lang w:val="uk-UA"/>
        </w:rPr>
        <w:t>».</w:t>
      </w:r>
    </w:p>
    <w:p w:rsidR="00992515" w:rsidRPr="00E55028" w:rsidRDefault="00992515" w:rsidP="00992515">
      <w:pPr>
        <w:spacing w:after="0" w:line="240" w:lineRule="auto"/>
        <w:ind w:left="1560" w:hanging="156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Мартинова О.В., Сапрон В.В., </w:t>
      </w:r>
      <w:r w:rsidR="006007A8"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>Коротенко О.М.</w:t>
      </w:r>
    </w:p>
    <w:p w:rsidR="00FF4E34" w:rsidRDefault="00992515" w:rsidP="0099251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2355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рекомендувати </w:t>
      </w:r>
      <w:r w:rsidR="00523550" w:rsidRPr="0052355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сесії селищної ради затвердити запропонований проєкт рішення «Про деякі питання функціонування Центру </w:t>
      </w:r>
      <w:r w:rsidR="00523550" w:rsidRPr="00523550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інтегрованих соціальних служб Новотроїцької селищної ради Генічеського району Херсонської області».</w:t>
      </w:r>
    </w:p>
    <w:p w:rsidR="00523550" w:rsidRDefault="00992515" w:rsidP="0099251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="006007A8"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«за» - </w:t>
      </w:r>
      <w:r w:rsidR="00DA5F8C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>, «проти» - 0, «утримався» - 0.</w:t>
      </w: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 xml:space="preserve"> </w:t>
      </w:r>
    </w:p>
    <w:p w:rsidR="00D15C37" w:rsidRPr="00E55028" w:rsidRDefault="00D15C37" w:rsidP="0099251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</w:p>
    <w:p w:rsidR="00523550" w:rsidRPr="00E55028" w:rsidRDefault="00523550" w:rsidP="00523550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2</w:t>
      </w: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A5F8C">
        <w:rPr>
          <w:rFonts w:ascii="Times New Roman" w:eastAsia="Calibri" w:hAnsi="Times New Roman" w:cs="Times New Roman"/>
          <w:sz w:val="28"/>
          <w:szCs w:val="28"/>
          <w:lang w:val="uk-UA"/>
        </w:rPr>
        <w:t>Черняєв</w:t>
      </w:r>
      <w:proofErr w:type="spellEnd"/>
      <w:r w:rsidR="00DA5F8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О.І. ознайомив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присутніх з проєктом рішення «</w:t>
      </w:r>
      <w:r w:rsidRPr="00523550">
        <w:rPr>
          <w:rFonts w:ascii="Times New Roman" w:hAnsi="Times New Roman"/>
          <w:sz w:val="28"/>
          <w:szCs w:val="28"/>
          <w:lang w:val="uk-UA"/>
        </w:rPr>
        <w:t xml:space="preserve">Про зміни до селищної програми запобігання поширенню гострої респіраторної хвороби COVID-19, спричиненої </w:t>
      </w:r>
      <w:proofErr w:type="spellStart"/>
      <w:r w:rsidRPr="00523550">
        <w:rPr>
          <w:rFonts w:ascii="Times New Roman" w:hAnsi="Times New Roman"/>
          <w:sz w:val="28"/>
          <w:szCs w:val="28"/>
          <w:lang w:val="uk-UA"/>
        </w:rPr>
        <w:t>коронавірусом</w:t>
      </w:r>
      <w:proofErr w:type="spellEnd"/>
      <w:r w:rsidRPr="00523550">
        <w:rPr>
          <w:rFonts w:ascii="Times New Roman" w:hAnsi="Times New Roman"/>
          <w:sz w:val="28"/>
          <w:szCs w:val="28"/>
          <w:lang w:val="uk-UA"/>
        </w:rPr>
        <w:t xml:space="preserve"> SARS-CoV-2, локалізацію та ліквідацію спалахів, епідемій та пандемій </w:t>
      </w:r>
      <w:proofErr w:type="spellStart"/>
      <w:r w:rsidRPr="00523550">
        <w:rPr>
          <w:rFonts w:ascii="Times New Roman" w:hAnsi="Times New Roman"/>
          <w:sz w:val="28"/>
          <w:szCs w:val="28"/>
          <w:lang w:val="uk-UA"/>
        </w:rPr>
        <w:t>коронавірусної</w:t>
      </w:r>
      <w:proofErr w:type="spellEnd"/>
      <w:r w:rsidRPr="00523550">
        <w:rPr>
          <w:rFonts w:ascii="Times New Roman" w:hAnsi="Times New Roman"/>
          <w:sz w:val="28"/>
          <w:szCs w:val="28"/>
          <w:lang w:val="uk-UA"/>
        </w:rPr>
        <w:t xml:space="preserve"> хвороби на території Новотроїцької територіальної громади на 2021 рік</w:t>
      </w:r>
      <w:r>
        <w:rPr>
          <w:rFonts w:ascii="Times New Roman" w:hAnsi="Times New Roman"/>
          <w:sz w:val="28"/>
          <w:szCs w:val="28"/>
          <w:lang w:val="uk-UA"/>
        </w:rPr>
        <w:t>».</w:t>
      </w:r>
    </w:p>
    <w:p w:rsidR="00523550" w:rsidRPr="00E55028" w:rsidRDefault="00523550" w:rsidP="00523550">
      <w:pPr>
        <w:spacing w:after="0" w:line="240" w:lineRule="auto"/>
        <w:ind w:left="1560" w:hanging="156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DA5F8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Парицький А.В., 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>Мартинова О.В., Сапрон В.В., Коротенко О.М.</w:t>
      </w:r>
    </w:p>
    <w:p w:rsidR="00523550" w:rsidRDefault="00523550" w:rsidP="00523550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рекомендувати </w:t>
      </w:r>
      <w:r w:rsidRPr="0052355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сесії селищної ради затвердити запропонований проєкт рішення «Про зміни до селищної програми запобігання поширенню гострої респіраторної хвороби COVID-19, спричиненої </w:t>
      </w:r>
      <w:proofErr w:type="spellStart"/>
      <w:r w:rsidRPr="00523550">
        <w:rPr>
          <w:rFonts w:ascii="Times New Roman" w:eastAsia="Calibri" w:hAnsi="Times New Roman" w:cs="Times New Roman"/>
          <w:sz w:val="28"/>
          <w:szCs w:val="28"/>
          <w:lang w:val="uk-UA"/>
        </w:rPr>
        <w:t>коронавірусом</w:t>
      </w:r>
      <w:proofErr w:type="spellEnd"/>
      <w:r w:rsidRPr="0052355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SARS-CoV-2, локалізацію та ліквідацію спалахів, епідемій та пандемій </w:t>
      </w:r>
      <w:proofErr w:type="spellStart"/>
      <w:r w:rsidRPr="00523550">
        <w:rPr>
          <w:rFonts w:ascii="Times New Roman" w:eastAsia="Calibri" w:hAnsi="Times New Roman" w:cs="Times New Roman"/>
          <w:sz w:val="28"/>
          <w:szCs w:val="28"/>
          <w:lang w:val="uk-UA"/>
        </w:rPr>
        <w:t>коронавірусної</w:t>
      </w:r>
      <w:proofErr w:type="spellEnd"/>
      <w:r w:rsidRPr="0052355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хвороби на території Новотроїцької територіальної громади на 2021 рік».</w:t>
      </w:r>
    </w:p>
    <w:p w:rsidR="00523550" w:rsidRDefault="00523550" w:rsidP="00523550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«за» - </w:t>
      </w:r>
      <w:r w:rsidR="00DA5F8C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>, «проти» - 0, «утримався» - 0.</w:t>
      </w: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 xml:space="preserve"> </w:t>
      </w:r>
    </w:p>
    <w:p w:rsidR="00D15C37" w:rsidRDefault="00D15C37" w:rsidP="00523550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</w:p>
    <w:p w:rsidR="00523550" w:rsidRPr="00E55028" w:rsidRDefault="00523550" w:rsidP="00523550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3</w:t>
      </w: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A5F8C">
        <w:rPr>
          <w:rFonts w:ascii="Times New Roman" w:eastAsia="Calibri" w:hAnsi="Times New Roman" w:cs="Times New Roman"/>
          <w:sz w:val="28"/>
          <w:szCs w:val="28"/>
          <w:lang w:val="uk-UA"/>
        </w:rPr>
        <w:t>Черняєв</w:t>
      </w:r>
      <w:proofErr w:type="spellEnd"/>
      <w:r w:rsidR="00DA5F8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О.І. ознайомив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присутніх з проєктом рішення «</w:t>
      </w:r>
      <w:r w:rsidRPr="00523550">
        <w:rPr>
          <w:rFonts w:ascii="Times New Roman" w:hAnsi="Times New Roman"/>
          <w:sz w:val="28"/>
          <w:szCs w:val="28"/>
          <w:lang w:val="uk-UA"/>
        </w:rPr>
        <w:t>Про включення об’єкта до Переліку першого типу об’єктів оренди комунальної власності Новотроїцької селищної територіальної громади</w:t>
      </w:r>
      <w:r>
        <w:rPr>
          <w:rFonts w:ascii="Times New Roman" w:hAnsi="Times New Roman"/>
          <w:sz w:val="28"/>
          <w:szCs w:val="28"/>
          <w:lang w:val="uk-UA"/>
        </w:rPr>
        <w:t>».</w:t>
      </w:r>
    </w:p>
    <w:p w:rsidR="00523550" w:rsidRPr="00E55028" w:rsidRDefault="00523550" w:rsidP="00523550">
      <w:pPr>
        <w:spacing w:after="0" w:line="240" w:lineRule="auto"/>
        <w:ind w:left="1560" w:hanging="156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="00DA5F8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Парицький А.В., Мартинова О.В., Сапрон В.В.</w:t>
      </w:r>
    </w:p>
    <w:p w:rsidR="00523550" w:rsidRDefault="00523550" w:rsidP="00523550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рекомендувати </w:t>
      </w:r>
      <w:r w:rsidRPr="00523550">
        <w:rPr>
          <w:rFonts w:ascii="Times New Roman" w:eastAsia="Calibri" w:hAnsi="Times New Roman" w:cs="Times New Roman"/>
          <w:sz w:val="28"/>
          <w:szCs w:val="28"/>
          <w:lang w:val="uk-UA"/>
        </w:rPr>
        <w:t>сесії селищної ради затвердити запропонований проєкт рішення «Про включення об’єкта до Переліку першого типу об’єктів оренди комунальної власності Новотроїцької селищної територіальної громади».</w:t>
      </w:r>
    </w:p>
    <w:p w:rsidR="00523550" w:rsidRDefault="00523550" w:rsidP="00523550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«за» - </w:t>
      </w:r>
      <w:r w:rsidR="00DA5F8C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>, «проти» - 0, «утримався» - 0.</w:t>
      </w: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 xml:space="preserve"> </w:t>
      </w:r>
    </w:p>
    <w:p w:rsidR="00523550" w:rsidRDefault="00523550" w:rsidP="00523550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</w:p>
    <w:p w:rsidR="00523550" w:rsidRPr="00E55028" w:rsidRDefault="00523550" w:rsidP="00523550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4</w:t>
      </w: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DA5F8C">
        <w:rPr>
          <w:rFonts w:ascii="Times New Roman" w:eastAsia="Calibri" w:hAnsi="Times New Roman" w:cs="Times New Roman"/>
          <w:sz w:val="28"/>
          <w:szCs w:val="28"/>
          <w:lang w:val="uk-UA"/>
        </w:rPr>
        <w:t>Кривоногова Г.Г.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ознайомила присутніх з проєктом рішення «</w:t>
      </w:r>
      <w:r w:rsidRPr="00523550">
        <w:rPr>
          <w:rFonts w:ascii="Times New Roman" w:hAnsi="Times New Roman"/>
          <w:sz w:val="28"/>
          <w:szCs w:val="28"/>
          <w:lang w:val="uk-UA"/>
        </w:rPr>
        <w:t>Про контракт з директором Трудового архіву Новотроїцької селищної ради</w:t>
      </w:r>
      <w:r>
        <w:rPr>
          <w:rFonts w:ascii="Times New Roman" w:hAnsi="Times New Roman"/>
          <w:sz w:val="28"/>
          <w:szCs w:val="28"/>
          <w:lang w:val="uk-UA"/>
        </w:rPr>
        <w:t>».</w:t>
      </w:r>
    </w:p>
    <w:p w:rsidR="00523550" w:rsidRPr="00E55028" w:rsidRDefault="00523550" w:rsidP="00523550">
      <w:pPr>
        <w:spacing w:after="0" w:line="240" w:lineRule="auto"/>
        <w:ind w:left="1560" w:hanging="156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DA5F8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Парицький А.В., 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>Мартинова О.В., Сапрон В.В., Коротенко О.М.</w:t>
      </w:r>
    </w:p>
    <w:p w:rsidR="00523550" w:rsidRDefault="00523550" w:rsidP="00523550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рекомендувати </w:t>
      </w:r>
      <w:r w:rsidRPr="00523550">
        <w:rPr>
          <w:rFonts w:ascii="Times New Roman" w:eastAsia="Calibri" w:hAnsi="Times New Roman" w:cs="Times New Roman"/>
          <w:sz w:val="28"/>
          <w:szCs w:val="28"/>
          <w:lang w:val="uk-UA"/>
        </w:rPr>
        <w:t>сесії селищної ради затвердити запропонований проєкт рішення «Про контракт з директором Трудового архіву Новотроїцької селищної ради».</w:t>
      </w:r>
    </w:p>
    <w:p w:rsidR="00523550" w:rsidRDefault="00523550" w:rsidP="00523550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«за» - </w:t>
      </w:r>
      <w:r w:rsidR="00DA5F8C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>, «проти» - 0, «утримався» - 0.</w:t>
      </w: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 xml:space="preserve"> </w:t>
      </w:r>
    </w:p>
    <w:p w:rsidR="00D15C37" w:rsidRDefault="00D15C37" w:rsidP="00523550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</w:p>
    <w:p w:rsidR="00D15C37" w:rsidRPr="00E55028" w:rsidRDefault="00D15C37" w:rsidP="00D15C37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5</w:t>
      </w: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A5F8C">
        <w:rPr>
          <w:rFonts w:ascii="Times New Roman" w:eastAsia="Calibri" w:hAnsi="Times New Roman" w:cs="Times New Roman"/>
          <w:sz w:val="28"/>
          <w:szCs w:val="28"/>
          <w:lang w:val="uk-UA"/>
        </w:rPr>
        <w:t>Черняєв</w:t>
      </w:r>
      <w:proofErr w:type="spellEnd"/>
      <w:r w:rsidR="00DA5F8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О.І. ознайомив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присутніх з проєктом рішення «</w:t>
      </w:r>
      <w:r w:rsidRPr="00D15C37">
        <w:rPr>
          <w:rFonts w:ascii="Times New Roman" w:hAnsi="Times New Roman"/>
          <w:sz w:val="28"/>
          <w:szCs w:val="28"/>
          <w:lang w:val="uk-UA"/>
        </w:rPr>
        <w:t>Про зміни до селищної програми розвитку житлово-комунального господарства та благоустрою населених пунктів Новотроїцької територіальної громади на 2021-2024 роки</w:t>
      </w:r>
      <w:r>
        <w:rPr>
          <w:rFonts w:ascii="Times New Roman" w:hAnsi="Times New Roman"/>
          <w:sz w:val="28"/>
          <w:szCs w:val="28"/>
          <w:lang w:val="uk-UA"/>
        </w:rPr>
        <w:t>».</w:t>
      </w:r>
    </w:p>
    <w:p w:rsidR="00D15C37" w:rsidRPr="00E55028" w:rsidRDefault="00D15C37" w:rsidP="00D15C37">
      <w:pPr>
        <w:spacing w:after="0" w:line="240" w:lineRule="auto"/>
        <w:ind w:left="1560" w:hanging="156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DA5F8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Парицький А.В., 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>Мартинова О.В., Сапрон В.В., Коротенко О.М.</w:t>
      </w:r>
    </w:p>
    <w:p w:rsidR="00D15C37" w:rsidRDefault="00D15C37" w:rsidP="00D15C37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рекомендувати </w:t>
      </w:r>
      <w:r w:rsidRPr="00523550">
        <w:rPr>
          <w:rFonts w:ascii="Times New Roman" w:eastAsia="Calibri" w:hAnsi="Times New Roman" w:cs="Times New Roman"/>
          <w:sz w:val="28"/>
          <w:szCs w:val="28"/>
          <w:lang w:val="uk-UA"/>
        </w:rPr>
        <w:t>сесії селищної ради затвердити запропонований проєкт рішення «</w:t>
      </w:r>
      <w:r w:rsidRPr="00D15C37">
        <w:rPr>
          <w:rFonts w:ascii="Times New Roman" w:eastAsia="Calibri" w:hAnsi="Times New Roman" w:cs="Times New Roman"/>
          <w:sz w:val="28"/>
          <w:szCs w:val="28"/>
          <w:lang w:val="uk-UA"/>
        </w:rPr>
        <w:t>Про зміни до селищної програми розвитку житлово-комунального господарства та благоустрою населених пунктів Новотроїцької територіальної громади на 2021-2024 роки</w:t>
      </w:r>
      <w:r w:rsidRPr="00523550">
        <w:rPr>
          <w:rFonts w:ascii="Times New Roman" w:eastAsia="Calibri" w:hAnsi="Times New Roman" w:cs="Times New Roman"/>
          <w:sz w:val="28"/>
          <w:szCs w:val="28"/>
          <w:lang w:val="uk-UA"/>
        </w:rPr>
        <w:t>».</w:t>
      </w:r>
    </w:p>
    <w:p w:rsidR="00D15C37" w:rsidRDefault="00D15C37" w:rsidP="00D15C37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«за» - </w:t>
      </w:r>
      <w:r w:rsidR="00DA5F8C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>, «проти» - 0, «утримався» - 0.</w:t>
      </w: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 xml:space="preserve"> </w:t>
      </w:r>
    </w:p>
    <w:p w:rsidR="00B10266" w:rsidRPr="002C54B5" w:rsidRDefault="00B10266" w:rsidP="00B10266">
      <w:pPr>
        <w:tabs>
          <w:tab w:val="left" w:pos="0"/>
        </w:tabs>
        <w:spacing w:after="0" w:line="240" w:lineRule="auto"/>
        <w:ind w:right="14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10266" w:rsidRPr="00992515" w:rsidRDefault="00B10266" w:rsidP="00992515">
      <w:pPr>
        <w:tabs>
          <w:tab w:val="left" w:pos="0"/>
        </w:tabs>
        <w:spacing w:after="0" w:line="240" w:lineRule="auto"/>
        <w:ind w:right="14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92515" w:rsidRPr="00992515" w:rsidRDefault="00CE6756" w:rsidP="00992515">
      <w:pPr>
        <w:tabs>
          <w:tab w:val="left" w:pos="0"/>
        </w:tabs>
        <w:spacing w:after="0" w:line="240" w:lineRule="auto"/>
        <w:ind w:right="14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Голова </w:t>
      </w:r>
      <w:r w:rsidR="00992515"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постійної комісії </w:t>
      </w:r>
      <w:r w:rsidR="00992515"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992515"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992515"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874DE0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874DE0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Анатолій ПАРИЦЬКИЙ</w:t>
      </w:r>
    </w:p>
    <w:sectPr w:rsidR="00992515" w:rsidRPr="0099251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B2852"/>
    <w:multiLevelType w:val="hybridMultilevel"/>
    <w:tmpl w:val="4C2226B6"/>
    <w:lvl w:ilvl="0" w:tplc="19E8614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14B87"/>
    <w:multiLevelType w:val="hybridMultilevel"/>
    <w:tmpl w:val="8EF02736"/>
    <w:lvl w:ilvl="0" w:tplc="D1EE0F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E44551"/>
    <w:multiLevelType w:val="hybridMultilevel"/>
    <w:tmpl w:val="25F2F6FC"/>
    <w:lvl w:ilvl="0" w:tplc="1DEADADC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57B"/>
    <w:rsid w:val="00040987"/>
    <w:rsid w:val="0005657B"/>
    <w:rsid w:val="000966CE"/>
    <w:rsid w:val="000C5F0A"/>
    <w:rsid w:val="00115D5C"/>
    <w:rsid w:val="001551EC"/>
    <w:rsid w:val="0016354F"/>
    <w:rsid w:val="0026750E"/>
    <w:rsid w:val="002C54B5"/>
    <w:rsid w:val="002F2AAE"/>
    <w:rsid w:val="00322AF9"/>
    <w:rsid w:val="003B07A7"/>
    <w:rsid w:val="003F2C20"/>
    <w:rsid w:val="00432865"/>
    <w:rsid w:val="00523550"/>
    <w:rsid w:val="00552D34"/>
    <w:rsid w:val="005540E6"/>
    <w:rsid w:val="005A0773"/>
    <w:rsid w:val="005C3186"/>
    <w:rsid w:val="006007A8"/>
    <w:rsid w:val="00631A63"/>
    <w:rsid w:val="00671078"/>
    <w:rsid w:val="006926EB"/>
    <w:rsid w:val="007A4CEA"/>
    <w:rsid w:val="00874DE0"/>
    <w:rsid w:val="008A20D9"/>
    <w:rsid w:val="00916768"/>
    <w:rsid w:val="00965923"/>
    <w:rsid w:val="00992515"/>
    <w:rsid w:val="009B569B"/>
    <w:rsid w:val="009C215F"/>
    <w:rsid w:val="00A043B3"/>
    <w:rsid w:val="00A96F77"/>
    <w:rsid w:val="00B03098"/>
    <w:rsid w:val="00B10266"/>
    <w:rsid w:val="00BA62E3"/>
    <w:rsid w:val="00C1716A"/>
    <w:rsid w:val="00C46CDE"/>
    <w:rsid w:val="00CA3E20"/>
    <w:rsid w:val="00CE6756"/>
    <w:rsid w:val="00D15C37"/>
    <w:rsid w:val="00D27CC6"/>
    <w:rsid w:val="00DA5F8C"/>
    <w:rsid w:val="00DC2F60"/>
    <w:rsid w:val="00E55028"/>
    <w:rsid w:val="00E67A26"/>
    <w:rsid w:val="00F07F2A"/>
    <w:rsid w:val="00F1267D"/>
    <w:rsid w:val="00FA2ECC"/>
    <w:rsid w:val="00FC7DC5"/>
    <w:rsid w:val="00FD3479"/>
    <w:rsid w:val="00FF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D5F6C"/>
  <w15:chartTrackingRefBased/>
  <w15:docId w15:val="{87496B65-F70B-4DFA-91E4-894B3442A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5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F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5F0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F4E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2A114-86F6-45CD-A1CF-6E1B27B0F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Lubov Bordunos</cp:lastModifiedBy>
  <cp:revision>2</cp:revision>
  <cp:lastPrinted>2021-11-25T15:10:00Z</cp:lastPrinted>
  <dcterms:created xsi:type="dcterms:W3CDTF">2021-12-13T10:53:00Z</dcterms:created>
  <dcterms:modified xsi:type="dcterms:W3CDTF">2021-12-13T10:53:00Z</dcterms:modified>
</cp:coreProperties>
</file>