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950E3C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D5A7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1C00D2">
        <w:rPr>
          <w:rFonts w:ascii="Times New Roman" w:hAnsi="Times New Roman" w:cs="Times New Roman"/>
          <w:b/>
          <w:sz w:val="28"/>
          <w:szCs w:val="28"/>
        </w:rPr>
        <w:t>3</w:t>
      </w:r>
    </w:p>
    <w:p w:rsidR="004F0C4A" w:rsidRPr="00950E3C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950E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950E3C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950E3C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F05A63" w:rsidRDefault="00FD6FF8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5A6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50A69" w:rsidRPr="00F05A6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AD2988" w:rsidRPr="00F05A63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250A69" w:rsidRPr="00F05A6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AD2988" w:rsidRPr="00F05A6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F05A6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F05A63" w:rsidRDefault="00E128C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5A63">
        <w:rPr>
          <w:rFonts w:ascii="Times New Roman" w:hAnsi="Times New Roman" w:cs="Times New Roman"/>
          <w:sz w:val="24"/>
          <w:szCs w:val="24"/>
          <w:lang w:eastAsia="ru-RU"/>
        </w:rPr>
        <w:t>початок о 09.</w:t>
      </w:r>
      <w:r w:rsidR="00250A69" w:rsidRPr="00F05A6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>0 год.</w:t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F05A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F05A63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F05A63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Pr="00F05A63" w:rsidRDefault="00590023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</w:rPr>
        <w:t>Присутні:</w:t>
      </w:r>
      <w:r w:rsidR="0020374E" w:rsidRPr="00F05A63">
        <w:rPr>
          <w:rFonts w:ascii="Times New Roman" w:hAnsi="Times New Roman" w:cs="Times New Roman"/>
          <w:sz w:val="28"/>
          <w:szCs w:val="28"/>
        </w:rPr>
        <w:t xml:space="preserve"> Парицький А.В.,</w:t>
      </w:r>
      <w:r w:rsidRPr="00F05A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365" w:rsidRPr="00F05A63">
        <w:rPr>
          <w:rFonts w:ascii="Times New Roman" w:hAnsi="Times New Roman" w:cs="Times New Roman"/>
          <w:sz w:val="28"/>
          <w:szCs w:val="28"/>
        </w:rPr>
        <w:t xml:space="preserve">Кібалко В.М., </w:t>
      </w:r>
      <w:r w:rsidR="000E567B" w:rsidRPr="00F05A63">
        <w:rPr>
          <w:rFonts w:ascii="Times New Roman" w:hAnsi="Times New Roman" w:cs="Times New Roman"/>
          <w:sz w:val="28"/>
          <w:szCs w:val="28"/>
        </w:rPr>
        <w:t>Мартинова О.В.</w:t>
      </w:r>
      <w:r w:rsidR="0020374E" w:rsidRPr="00F05A63">
        <w:rPr>
          <w:rFonts w:ascii="Times New Roman" w:hAnsi="Times New Roman" w:cs="Times New Roman"/>
          <w:sz w:val="28"/>
          <w:szCs w:val="28"/>
        </w:rPr>
        <w:t>,</w:t>
      </w:r>
      <w:r w:rsidR="008A7248" w:rsidRPr="00F05A63">
        <w:rPr>
          <w:rFonts w:ascii="Times New Roman" w:hAnsi="Times New Roman" w:cs="Times New Roman"/>
          <w:sz w:val="28"/>
          <w:szCs w:val="28"/>
        </w:rPr>
        <w:t xml:space="preserve"> </w:t>
      </w:r>
      <w:r w:rsidR="00250A69" w:rsidRPr="00F05A63">
        <w:rPr>
          <w:rFonts w:ascii="Times New Roman" w:hAnsi="Times New Roman" w:cs="Times New Roman"/>
          <w:sz w:val="28"/>
          <w:szCs w:val="28"/>
        </w:rPr>
        <w:t>Сапрон В.В.</w:t>
      </w:r>
    </w:p>
    <w:p w:rsidR="00250A69" w:rsidRPr="00F05A63" w:rsidRDefault="00250A6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</w:rPr>
        <w:t>Відсутні:</w:t>
      </w:r>
      <w:r w:rsidRPr="00F05A63">
        <w:rPr>
          <w:rFonts w:ascii="Times New Roman" w:hAnsi="Times New Roman" w:cs="Times New Roman"/>
          <w:sz w:val="28"/>
          <w:szCs w:val="28"/>
        </w:rPr>
        <w:t xml:space="preserve"> Коротенко О.М.</w:t>
      </w:r>
    </w:p>
    <w:p w:rsidR="00F05A63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ED7399" w:rsidRPr="00F05A63" w:rsidRDefault="00ED7399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sz w:val="28"/>
          <w:szCs w:val="28"/>
        </w:rPr>
        <w:t>Кривоногов І.О.</w:t>
      </w:r>
      <w:r w:rsidR="00F05A63">
        <w:rPr>
          <w:rFonts w:ascii="Times New Roman" w:hAnsi="Times New Roman" w:cs="Times New Roman"/>
          <w:sz w:val="28"/>
          <w:szCs w:val="28"/>
        </w:rPr>
        <w:tab/>
      </w:r>
      <w:r w:rsidRPr="00F05A63">
        <w:rPr>
          <w:rFonts w:ascii="Times New Roman" w:hAnsi="Times New Roman" w:cs="Times New Roman"/>
          <w:sz w:val="28"/>
          <w:szCs w:val="28"/>
        </w:rPr>
        <w:t xml:space="preserve">- секретар </w:t>
      </w:r>
      <w:r w:rsidR="00E128C9" w:rsidRPr="00F05A63">
        <w:rPr>
          <w:rFonts w:ascii="Times New Roman" w:hAnsi="Times New Roman" w:cs="Times New Roman"/>
          <w:sz w:val="28"/>
          <w:szCs w:val="28"/>
        </w:rPr>
        <w:t xml:space="preserve">селищної </w:t>
      </w:r>
      <w:r w:rsidRPr="00F05A63">
        <w:rPr>
          <w:rFonts w:ascii="Times New Roman" w:hAnsi="Times New Roman" w:cs="Times New Roman"/>
          <w:sz w:val="28"/>
          <w:szCs w:val="28"/>
        </w:rPr>
        <w:t>ради</w:t>
      </w:r>
      <w:r w:rsidR="00250A69" w:rsidRPr="00F05A63">
        <w:rPr>
          <w:rFonts w:ascii="Times New Roman" w:hAnsi="Times New Roman" w:cs="Times New Roman"/>
          <w:sz w:val="28"/>
          <w:szCs w:val="28"/>
        </w:rPr>
        <w:t>;</w:t>
      </w:r>
    </w:p>
    <w:p w:rsidR="00250A69" w:rsidRPr="00F05A63" w:rsidRDefault="00F05A63" w:rsidP="00F05A63">
      <w:pPr>
        <w:tabs>
          <w:tab w:val="left" w:pos="1440"/>
        </w:tabs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A63">
        <w:rPr>
          <w:rFonts w:ascii="Times New Roman" w:hAnsi="Times New Roman" w:cs="Times New Roman"/>
          <w:sz w:val="28"/>
          <w:szCs w:val="28"/>
        </w:rPr>
        <w:t>Балан</w:t>
      </w:r>
      <w:proofErr w:type="spellEnd"/>
      <w:r w:rsidRPr="00F05A63">
        <w:rPr>
          <w:rFonts w:ascii="Times New Roman" w:hAnsi="Times New Roman" w:cs="Times New Roman"/>
          <w:sz w:val="28"/>
          <w:szCs w:val="28"/>
        </w:rPr>
        <w:t xml:space="preserve"> А.М. </w:t>
      </w:r>
      <w:r w:rsidRPr="00F05A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250A69" w:rsidRPr="00F05A63">
        <w:rPr>
          <w:rFonts w:ascii="Times New Roman" w:hAnsi="Times New Roman" w:cs="Times New Roman"/>
          <w:sz w:val="28"/>
          <w:szCs w:val="28"/>
        </w:rPr>
        <w:t xml:space="preserve">начальник відділу соціального захисту та охорони </w:t>
      </w:r>
      <w:proofErr w:type="spellStart"/>
      <w:r w:rsidR="00250A69" w:rsidRPr="00F05A63">
        <w:rPr>
          <w:rFonts w:ascii="Times New Roman" w:hAnsi="Times New Roman" w:cs="Times New Roman"/>
          <w:sz w:val="28"/>
          <w:szCs w:val="28"/>
        </w:rPr>
        <w:t>здоров</w:t>
      </w:r>
      <w:proofErr w:type="spellEnd"/>
      <w:r w:rsidR="00250A69" w:rsidRPr="00F05A63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250A69" w:rsidRPr="00F05A63">
        <w:rPr>
          <w:rFonts w:ascii="Times New Roman" w:hAnsi="Times New Roman" w:cs="Times New Roman"/>
          <w:sz w:val="28"/>
          <w:szCs w:val="28"/>
        </w:rPr>
        <w:t>я Управління гуманітарної політики;</w:t>
      </w:r>
    </w:p>
    <w:p w:rsidR="00250A69" w:rsidRPr="00F05A63" w:rsidRDefault="00250A69" w:rsidP="00F05A63">
      <w:pPr>
        <w:tabs>
          <w:tab w:val="left" w:pos="1440"/>
        </w:tabs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sz w:val="28"/>
          <w:szCs w:val="28"/>
        </w:rPr>
        <w:t>Бондарчук С.А.</w:t>
      </w:r>
      <w:r w:rsidR="00F05A63">
        <w:rPr>
          <w:rFonts w:ascii="Times New Roman" w:hAnsi="Times New Roman" w:cs="Times New Roman"/>
          <w:sz w:val="28"/>
          <w:szCs w:val="28"/>
        </w:rPr>
        <w:tab/>
        <w:t>-</w:t>
      </w:r>
      <w:r w:rsidRPr="00F05A63">
        <w:rPr>
          <w:rFonts w:ascii="Times New Roman" w:hAnsi="Times New Roman" w:cs="Times New Roman"/>
          <w:sz w:val="28"/>
          <w:szCs w:val="28"/>
        </w:rPr>
        <w:tab/>
      </w:r>
      <w:r w:rsidRPr="00F05A63">
        <w:rPr>
          <w:rFonts w:ascii="Times New Roman" w:hAnsi="Times New Roman" w:cs="Times New Roman"/>
          <w:sz w:val="28"/>
          <w:szCs w:val="28"/>
        </w:rPr>
        <w:tab/>
        <w:t>начальник відділу житлово-комунального господарства, комунальної власності та благоустрою.</w:t>
      </w:r>
    </w:p>
    <w:p w:rsidR="006D5A7D" w:rsidRPr="00F05A63" w:rsidRDefault="006D5A7D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900" w:rsidRPr="00F05A63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AD2988" w:rsidRPr="00F05A63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190C" w:rsidRPr="00F05A63" w:rsidRDefault="00AD2988" w:rsidP="00203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FD6FF8" w:rsidRPr="00F05A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81190C" w:rsidRPr="00F05A63">
        <w:rPr>
          <w:rFonts w:ascii="Times New Roman" w:hAnsi="Times New Roman" w:cs="Times New Roman"/>
          <w:sz w:val="28"/>
          <w:szCs w:val="28"/>
        </w:rPr>
        <w:t xml:space="preserve">перелік об’єктів комунальної власності Новотроїцької селищної </w:t>
      </w:r>
    </w:p>
    <w:p w:rsidR="00FD6FF8" w:rsidRPr="00F05A63" w:rsidRDefault="0081190C" w:rsidP="0081190C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5A63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FD6FF8" w:rsidRPr="00F05A6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D6FF8" w:rsidRPr="00F05A63" w:rsidRDefault="00F05A63" w:rsidP="00FD6FF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="00FD6FF8" w:rsidRPr="00F05A6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 w:rsidR="0081190C" w:rsidRPr="00F05A6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начальник відділу житлово-комунального господарства, комунальної власності та благоустрою – Бондарчук С.А.</w:t>
      </w:r>
    </w:p>
    <w:p w:rsidR="0020374E" w:rsidRPr="00F05A63" w:rsidRDefault="0020374E" w:rsidP="00203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Про </w:t>
      </w:r>
      <w:r w:rsidRPr="00F05A63">
        <w:rPr>
          <w:rFonts w:ascii="Times New Roman" w:hAnsi="Times New Roman" w:cs="Times New Roman"/>
          <w:sz w:val="28"/>
          <w:szCs w:val="28"/>
        </w:rPr>
        <w:t>погодження подання КНП «Новотроїцький ЦПМД» про намір передачі майна в оренду та включення об’єктів до Переліку першого типу.</w:t>
      </w:r>
    </w:p>
    <w:p w:rsidR="0020374E" w:rsidRPr="00F05A63" w:rsidRDefault="00F05A63" w:rsidP="0020374E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="0020374E" w:rsidRPr="00F05A6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– Бондарчук С.А.</w:t>
      </w:r>
    </w:p>
    <w:p w:rsidR="0020374E" w:rsidRPr="00F05A63" w:rsidRDefault="0020374E" w:rsidP="00203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sz w:val="28"/>
          <w:szCs w:val="28"/>
        </w:rPr>
        <w:t>3. Про реорганізацію Територіального центру соціального обслуговування (надання соціальних послуг) Новотроїцької селищної ради.</w:t>
      </w:r>
    </w:p>
    <w:p w:rsidR="0020374E" w:rsidRPr="00F05A63" w:rsidRDefault="0020374E" w:rsidP="00F05A6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A63">
        <w:rPr>
          <w:rFonts w:ascii="Times New Roman" w:hAnsi="Times New Roman" w:cs="Times New Roman"/>
          <w:i/>
          <w:sz w:val="24"/>
          <w:szCs w:val="24"/>
        </w:rPr>
        <w:t>Доповідач: начальник відділу соціального захисту та охорони здоров`я УГП</w:t>
      </w:r>
    </w:p>
    <w:p w:rsidR="0020374E" w:rsidRPr="00F05A63" w:rsidRDefault="0020374E" w:rsidP="0020374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05A63">
        <w:rPr>
          <w:rFonts w:ascii="Times New Roman" w:hAnsi="Times New Roman" w:cs="Times New Roman"/>
          <w:i/>
          <w:sz w:val="24"/>
          <w:szCs w:val="24"/>
        </w:rPr>
        <w:t>Балан</w:t>
      </w:r>
      <w:proofErr w:type="spellEnd"/>
      <w:r w:rsidRPr="00F05A63">
        <w:rPr>
          <w:rFonts w:ascii="Times New Roman" w:hAnsi="Times New Roman" w:cs="Times New Roman"/>
          <w:i/>
          <w:sz w:val="24"/>
          <w:szCs w:val="24"/>
        </w:rPr>
        <w:t xml:space="preserve"> А.М.</w:t>
      </w:r>
    </w:p>
    <w:p w:rsidR="0020374E" w:rsidRPr="00F05A63" w:rsidRDefault="0020374E" w:rsidP="00203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sz w:val="28"/>
          <w:szCs w:val="28"/>
        </w:rPr>
        <w:t>4.</w:t>
      </w:r>
      <w:r w:rsidRPr="00F05A63">
        <w:rPr>
          <w:sz w:val="28"/>
          <w:szCs w:val="28"/>
        </w:rPr>
        <w:t xml:space="preserve"> </w:t>
      </w:r>
      <w:r w:rsidRPr="00F05A63">
        <w:rPr>
          <w:rFonts w:ascii="Times New Roman" w:hAnsi="Times New Roman" w:cs="Times New Roman"/>
          <w:sz w:val="28"/>
          <w:szCs w:val="28"/>
        </w:rPr>
        <w:t>Про реорганізацію комунального закладу «Центр соціальних служб Новотроїцької селищної ради».</w:t>
      </w:r>
    </w:p>
    <w:p w:rsidR="0020374E" w:rsidRPr="00F05A63" w:rsidRDefault="0020374E" w:rsidP="00F05A6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F05A63">
        <w:rPr>
          <w:rFonts w:ascii="Times New Roman" w:hAnsi="Times New Roman" w:cs="Times New Roman"/>
          <w:i/>
          <w:sz w:val="24"/>
          <w:szCs w:val="24"/>
        </w:rPr>
        <w:t>Доповідач: начальник відділу соціального захисту та охорони здоров`я УГП</w:t>
      </w:r>
    </w:p>
    <w:p w:rsidR="0020374E" w:rsidRPr="00F05A63" w:rsidRDefault="0020374E" w:rsidP="0020374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05A63">
        <w:rPr>
          <w:rFonts w:ascii="Times New Roman" w:hAnsi="Times New Roman" w:cs="Times New Roman"/>
          <w:i/>
          <w:sz w:val="24"/>
          <w:szCs w:val="24"/>
        </w:rPr>
        <w:t>Балан</w:t>
      </w:r>
      <w:proofErr w:type="spellEnd"/>
      <w:r w:rsidRPr="00F05A63">
        <w:rPr>
          <w:rFonts w:ascii="Times New Roman" w:hAnsi="Times New Roman" w:cs="Times New Roman"/>
          <w:i/>
          <w:sz w:val="24"/>
          <w:szCs w:val="24"/>
        </w:rPr>
        <w:t xml:space="preserve"> А.М.</w:t>
      </w:r>
    </w:p>
    <w:p w:rsidR="0020374E" w:rsidRPr="00F05A63" w:rsidRDefault="0020374E" w:rsidP="00203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190C" w:rsidRPr="00F05A63" w:rsidRDefault="00E01599" w:rsidP="002037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2C5365" w:rsidRPr="00F05A63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F05A63">
        <w:rPr>
          <w:rFonts w:ascii="Times New Roman" w:hAnsi="Times New Roman" w:cs="Times New Roman"/>
          <w:sz w:val="28"/>
          <w:szCs w:val="28"/>
        </w:rPr>
        <w:t xml:space="preserve"> </w:t>
      </w:r>
      <w:r w:rsidR="0081190C" w:rsidRPr="00F05A63">
        <w:rPr>
          <w:rFonts w:ascii="Times New Roman" w:hAnsi="Times New Roman" w:cs="Times New Roman"/>
          <w:sz w:val="28"/>
          <w:szCs w:val="28"/>
        </w:rPr>
        <w:t>Бондарчук С.А.</w:t>
      </w:r>
      <w:r w:rsidR="00FD6FF8" w:rsidRPr="00F05A63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81190C" w:rsidRPr="00F05A63">
        <w:rPr>
          <w:rFonts w:ascii="Times New Roman" w:hAnsi="Times New Roman" w:cs="Times New Roman"/>
          <w:sz w:val="28"/>
          <w:szCs w:val="28"/>
        </w:rPr>
        <w:t>в</w:t>
      </w:r>
      <w:r w:rsidR="00FD6FF8" w:rsidRPr="00F05A63">
        <w:rPr>
          <w:rFonts w:ascii="Times New Roman" w:hAnsi="Times New Roman" w:cs="Times New Roman"/>
          <w:sz w:val="28"/>
          <w:szCs w:val="28"/>
        </w:rPr>
        <w:t xml:space="preserve"> присутніх з про</w:t>
      </w:r>
      <w:r w:rsidR="0020374E" w:rsidRPr="00F05A63">
        <w:rPr>
          <w:rFonts w:ascii="Times New Roman" w:hAnsi="Times New Roman" w:cs="Times New Roman"/>
          <w:sz w:val="28"/>
          <w:szCs w:val="28"/>
        </w:rPr>
        <w:t>є</w:t>
      </w:r>
      <w:r w:rsidR="00FD6FF8" w:rsidRPr="00F05A63">
        <w:rPr>
          <w:rFonts w:ascii="Times New Roman" w:hAnsi="Times New Roman" w:cs="Times New Roman"/>
          <w:sz w:val="28"/>
          <w:szCs w:val="28"/>
        </w:rPr>
        <w:t>ктом рішення сесії «</w:t>
      </w:r>
      <w:r w:rsidR="0081190C" w:rsidRPr="00F05A63">
        <w:rPr>
          <w:rFonts w:ascii="Times New Roman" w:hAnsi="Times New Roman" w:cs="Times New Roman"/>
          <w:sz w:val="28"/>
          <w:szCs w:val="28"/>
        </w:rPr>
        <w:t>Про перелік об’єктів комунальної власності Новотроїцької селищної територіальної громади»</w:t>
      </w:r>
      <w:r w:rsidR="0081190C" w:rsidRPr="00F05A6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F6177" w:rsidRPr="00F05A63" w:rsidRDefault="00C26FD9" w:rsidP="000F6177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</w:t>
      </w:r>
      <w:r w:rsidR="00E128C9" w:rsidRPr="00F05A63">
        <w:rPr>
          <w:rFonts w:ascii="Times New Roman" w:hAnsi="Times New Roman" w:cs="Times New Roman"/>
          <w:sz w:val="28"/>
          <w:szCs w:val="28"/>
        </w:rPr>
        <w:t>Кібалко В.М</w:t>
      </w:r>
      <w:r w:rsidR="0020374E" w:rsidRPr="00F05A63">
        <w:rPr>
          <w:rFonts w:ascii="Times New Roman" w:hAnsi="Times New Roman" w:cs="Times New Roman"/>
          <w:sz w:val="28"/>
          <w:szCs w:val="28"/>
        </w:rPr>
        <w:t>.</w:t>
      </w:r>
    </w:p>
    <w:p w:rsidR="0020374E" w:rsidRPr="00F05A63" w:rsidRDefault="00C26FD9" w:rsidP="002037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05A63">
        <w:rPr>
          <w:rFonts w:ascii="Times New Roman" w:hAnsi="Times New Roman" w:cs="Times New Roman"/>
          <w:sz w:val="28"/>
          <w:szCs w:val="28"/>
        </w:rPr>
        <w:t xml:space="preserve"> </w:t>
      </w:r>
      <w:r w:rsidR="000E567B" w:rsidRPr="00F05A63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8E2890" w:rsidRPr="00F05A63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="000E567B" w:rsidRPr="00F05A63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E2890" w:rsidRPr="00F05A63">
        <w:rPr>
          <w:rFonts w:ascii="Times New Roman" w:hAnsi="Times New Roman" w:cs="Times New Roman"/>
          <w:sz w:val="28"/>
          <w:szCs w:val="28"/>
        </w:rPr>
        <w:t xml:space="preserve">запропонований проєкт рішення </w:t>
      </w:r>
      <w:r w:rsidR="0020374E" w:rsidRPr="00F05A63">
        <w:rPr>
          <w:rFonts w:ascii="Times New Roman" w:hAnsi="Times New Roman" w:cs="Times New Roman"/>
          <w:sz w:val="28"/>
          <w:szCs w:val="28"/>
        </w:rPr>
        <w:t>«Про перелік об’єктів комунальної власності Новотроїцької селищної територіальної громади</w:t>
      </w:r>
      <w:r w:rsidR="0020374E" w:rsidRPr="00F05A6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26FD9" w:rsidRPr="00F05A63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F05A63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0374E" w:rsidRPr="00F05A63">
        <w:rPr>
          <w:rFonts w:ascii="Times New Roman" w:hAnsi="Times New Roman" w:cs="Times New Roman"/>
          <w:sz w:val="28"/>
          <w:szCs w:val="28"/>
        </w:rPr>
        <w:t>4</w:t>
      </w:r>
      <w:r w:rsidR="008E2890" w:rsidRPr="00F05A63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F05A63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20374E" w:rsidRPr="00F05A63" w:rsidRDefault="0020374E" w:rsidP="0020374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374E" w:rsidRPr="00F05A63" w:rsidRDefault="0020374E" w:rsidP="00203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2.СЛУХАЛИ: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Бондарчук С.А. ознайомив присутніх з проєктом рішення сесії «Про погодження подання КНП «Новотроїцький ЦПМД» про намір передачі майна в оренду та включення об’єктів до Переліку першого типу».</w:t>
      </w:r>
    </w:p>
    <w:p w:rsidR="0020374E" w:rsidRPr="00F05A63" w:rsidRDefault="0020374E" w:rsidP="0020374E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Мартинова О.В., Сапрон В.В.</w:t>
      </w:r>
    </w:p>
    <w:p w:rsidR="0020374E" w:rsidRPr="00F05A63" w:rsidRDefault="0020374E" w:rsidP="00203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05A63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погодження подання КНП «Новотроїцький ЦПМД» про намір передачі майна в оренду та включення об’єктів до Переліку першого типу</w:t>
      </w:r>
      <w:r w:rsidRPr="00F05A63">
        <w:rPr>
          <w:rFonts w:ascii="Times New Roman" w:eastAsia="Times New Roman" w:hAnsi="Times New Roman" w:cs="Times New Roman"/>
          <w:sz w:val="28"/>
          <w:szCs w:val="28"/>
          <w:lang w:eastAsia="ar-SA"/>
        </w:rPr>
        <w:t>.»</w:t>
      </w:r>
    </w:p>
    <w:p w:rsidR="0020374E" w:rsidRPr="00F05A63" w:rsidRDefault="0020374E" w:rsidP="0020374E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20374E" w:rsidRPr="00F05A63" w:rsidRDefault="0020374E" w:rsidP="0020374E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0374E" w:rsidRPr="00F05A63" w:rsidRDefault="0020374E" w:rsidP="00060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3.СЛУХАЛИ: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A63">
        <w:rPr>
          <w:rFonts w:ascii="Times New Roman" w:hAnsi="Times New Roman" w:cs="Times New Roman"/>
          <w:sz w:val="28"/>
          <w:szCs w:val="28"/>
        </w:rPr>
        <w:t>Балан</w:t>
      </w:r>
      <w:proofErr w:type="spellEnd"/>
      <w:r w:rsidRPr="00F05A63">
        <w:rPr>
          <w:rFonts w:ascii="Times New Roman" w:hAnsi="Times New Roman" w:cs="Times New Roman"/>
          <w:sz w:val="28"/>
          <w:szCs w:val="28"/>
        </w:rPr>
        <w:t xml:space="preserve"> А.М. ознайомила присутніх з проєктом рішення сесії «Про </w:t>
      </w:r>
      <w:r w:rsidR="0006080E" w:rsidRPr="00F05A63">
        <w:rPr>
          <w:rFonts w:ascii="Times New Roman" w:hAnsi="Times New Roman" w:cs="Times New Roman"/>
          <w:sz w:val="28"/>
          <w:szCs w:val="28"/>
        </w:rPr>
        <w:t>реорганізацію Територіального центру соціального обслуговування (надання соціальних послуг) Новотроїцької селищної ради</w:t>
      </w:r>
      <w:r w:rsidRPr="00F05A63">
        <w:rPr>
          <w:rFonts w:ascii="Times New Roman" w:hAnsi="Times New Roman" w:cs="Times New Roman"/>
          <w:sz w:val="28"/>
          <w:szCs w:val="28"/>
        </w:rPr>
        <w:t>».</w:t>
      </w:r>
    </w:p>
    <w:p w:rsidR="0020374E" w:rsidRPr="00F05A63" w:rsidRDefault="0020374E" w:rsidP="0020374E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</w:t>
      </w:r>
      <w:r w:rsidR="0006080E" w:rsidRPr="00F05A63">
        <w:rPr>
          <w:rFonts w:ascii="Times New Roman" w:hAnsi="Times New Roman" w:cs="Times New Roman"/>
          <w:sz w:val="28"/>
          <w:szCs w:val="28"/>
        </w:rPr>
        <w:t xml:space="preserve">Парицький А.В., </w:t>
      </w:r>
      <w:r w:rsidRPr="00F05A63">
        <w:rPr>
          <w:rFonts w:ascii="Times New Roman" w:hAnsi="Times New Roman" w:cs="Times New Roman"/>
          <w:sz w:val="28"/>
          <w:szCs w:val="28"/>
        </w:rPr>
        <w:t xml:space="preserve">Мартинова О.В., </w:t>
      </w:r>
      <w:r w:rsidR="0006080E" w:rsidRPr="00F05A63">
        <w:rPr>
          <w:rFonts w:ascii="Times New Roman" w:hAnsi="Times New Roman" w:cs="Times New Roman"/>
          <w:sz w:val="28"/>
          <w:szCs w:val="28"/>
        </w:rPr>
        <w:t>Кібалко В.М.</w:t>
      </w:r>
    </w:p>
    <w:p w:rsidR="0020374E" w:rsidRPr="00F05A63" w:rsidRDefault="0020374E" w:rsidP="00203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05A63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</w:t>
      </w:r>
      <w:r w:rsidR="0006080E" w:rsidRPr="00F05A63">
        <w:rPr>
          <w:rFonts w:ascii="Times New Roman" w:hAnsi="Times New Roman" w:cs="Times New Roman"/>
          <w:sz w:val="28"/>
          <w:szCs w:val="28"/>
        </w:rPr>
        <w:t>запропонований проєкт рішення «Про реорганізацію Територіального центру соціального обслуговування (надання соціальних послуг) Новотроїцької селищної ради</w:t>
      </w:r>
      <w:r w:rsidRPr="00F05A6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20374E" w:rsidRPr="00F05A63" w:rsidRDefault="0020374E" w:rsidP="0020374E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20374E" w:rsidRPr="00F05A63" w:rsidRDefault="0020374E" w:rsidP="0020374E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6080E" w:rsidRPr="00F05A63" w:rsidRDefault="0006080E" w:rsidP="00060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4.СЛУХАЛИ: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A63">
        <w:rPr>
          <w:rFonts w:ascii="Times New Roman" w:hAnsi="Times New Roman" w:cs="Times New Roman"/>
          <w:sz w:val="28"/>
          <w:szCs w:val="28"/>
        </w:rPr>
        <w:t>Балан</w:t>
      </w:r>
      <w:proofErr w:type="spellEnd"/>
      <w:r w:rsidRPr="00F05A63">
        <w:rPr>
          <w:rFonts w:ascii="Times New Roman" w:hAnsi="Times New Roman" w:cs="Times New Roman"/>
          <w:sz w:val="28"/>
          <w:szCs w:val="28"/>
        </w:rPr>
        <w:t xml:space="preserve"> А.М. ознайомила присутніх з проєктом рішення сесії «Про реорганізацію комунального закладу «Центр соціальних служб Новотроїцької селищної ради».</w:t>
      </w:r>
    </w:p>
    <w:p w:rsidR="0006080E" w:rsidRPr="00F05A63" w:rsidRDefault="0006080E" w:rsidP="0006080E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Кібалко В.М., Сапрон В.В.</w:t>
      </w:r>
    </w:p>
    <w:p w:rsidR="0006080E" w:rsidRPr="00F05A63" w:rsidRDefault="0006080E" w:rsidP="000608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05A63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реорганізацію комунального закладу «Центр соціальних служб Новотроїцької селищної ради».</w:t>
      </w:r>
    </w:p>
    <w:p w:rsidR="0006080E" w:rsidRPr="00F05A63" w:rsidRDefault="0006080E" w:rsidP="0006080E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05A63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05A63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E01599" w:rsidRPr="00F05A63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30CD3" w:rsidRPr="00F05A63" w:rsidRDefault="00230CD3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365" w:rsidRPr="00F05A63" w:rsidRDefault="0006080E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A63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8A7248" w:rsidRPr="00F05A63">
        <w:rPr>
          <w:rFonts w:ascii="Times New Roman" w:hAnsi="Times New Roman" w:cs="Times New Roman"/>
          <w:color w:val="000000" w:themeColor="text1"/>
          <w:sz w:val="28"/>
          <w:szCs w:val="28"/>
        </w:rPr>
        <w:t>лов</w:t>
      </w:r>
      <w:r w:rsidRPr="00F05A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A7248" w:rsidRPr="00F05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постійної комісії </w:t>
      </w:r>
      <w:r w:rsidR="002C5365" w:rsidRPr="00F05A6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128C9" w:rsidRPr="00F05A6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128C9" w:rsidRPr="00F05A6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05A6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Анатолій ПАРИЦЬКИЙ</w:t>
      </w:r>
    </w:p>
    <w:sectPr w:rsidR="002C5365" w:rsidRPr="00F05A63" w:rsidSect="0023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4C82"/>
    <w:multiLevelType w:val="hybridMultilevel"/>
    <w:tmpl w:val="0080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A8"/>
    <w:multiLevelType w:val="hybridMultilevel"/>
    <w:tmpl w:val="67CA190E"/>
    <w:lvl w:ilvl="0" w:tplc="9D6A5A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29E5"/>
    <w:multiLevelType w:val="hybridMultilevel"/>
    <w:tmpl w:val="13002C24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1CB756C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70D04D1"/>
    <w:multiLevelType w:val="hybridMultilevel"/>
    <w:tmpl w:val="7058389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A9D269F"/>
    <w:multiLevelType w:val="hybridMultilevel"/>
    <w:tmpl w:val="1A4AD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580F"/>
    <w:multiLevelType w:val="hybridMultilevel"/>
    <w:tmpl w:val="99AA8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E3332"/>
    <w:multiLevelType w:val="hybridMultilevel"/>
    <w:tmpl w:val="D0B0953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57E10933"/>
    <w:multiLevelType w:val="hybridMultilevel"/>
    <w:tmpl w:val="CFFA1F3A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D741A9B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324C"/>
    <w:rsid w:val="00004384"/>
    <w:rsid w:val="000127A4"/>
    <w:rsid w:val="00013BDC"/>
    <w:rsid w:val="0002447C"/>
    <w:rsid w:val="00034F5A"/>
    <w:rsid w:val="00035595"/>
    <w:rsid w:val="00046B25"/>
    <w:rsid w:val="00057E5E"/>
    <w:rsid w:val="0006080E"/>
    <w:rsid w:val="00063E91"/>
    <w:rsid w:val="00071AC7"/>
    <w:rsid w:val="00080B63"/>
    <w:rsid w:val="000A4AB7"/>
    <w:rsid w:val="000A5511"/>
    <w:rsid w:val="000B14B9"/>
    <w:rsid w:val="000B6221"/>
    <w:rsid w:val="000C429F"/>
    <w:rsid w:val="000C7392"/>
    <w:rsid w:val="000D32F6"/>
    <w:rsid w:val="000E4A29"/>
    <w:rsid w:val="000E567B"/>
    <w:rsid w:val="000E60F6"/>
    <w:rsid w:val="000F6177"/>
    <w:rsid w:val="00100290"/>
    <w:rsid w:val="00114290"/>
    <w:rsid w:val="00120FCC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0D2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1F78C6"/>
    <w:rsid w:val="0020374E"/>
    <w:rsid w:val="0020516B"/>
    <w:rsid w:val="002061C5"/>
    <w:rsid w:val="00214D7F"/>
    <w:rsid w:val="00226B69"/>
    <w:rsid w:val="00230CD3"/>
    <w:rsid w:val="00243546"/>
    <w:rsid w:val="002437E9"/>
    <w:rsid w:val="00250A69"/>
    <w:rsid w:val="002521A5"/>
    <w:rsid w:val="002528C7"/>
    <w:rsid w:val="0026349D"/>
    <w:rsid w:val="00270548"/>
    <w:rsid w:val="00271601"/>
    <w:rsid w:val="002736EC"/>
    <w:rsid w:val="00273BA3"/>
    <w:rsid w:val="0027420B"/>
    <w:rsid w:val="002764D7"/>
    <w:rsid w:val="00276C3F"/>
    <w:rsid w:val="00284E1D"/>
    <w:rsid w:val="002A1B55"/>
    <w:rsid w:val="002A322D"/>
    <w:rsid w:val="002A3821"/>
    <w:rsid w:val="002A75E0"/>
    <w:rsid w:val="002A7B0E"/>
    <w:rsid w:val="002B124D"/>
    <w:rsid w:val="002C5365"/>
    <w:rsid w:val="002D720D"/>
    <w:rsid w:val="003372EB"/>
    <w:rsid w:val="00345604"/>
    <w:rsid w:val="003461B3"/>
    <w:rsid w:val="00355432"/>
    <w:rsid w:val="003628EF"/>
    <w:rsid w:val="00381C97"/>
    <w:rsid w:val="00387E96"/>
    <w:rsid w:val="003B0114"/>
    <w:rsid w:val="003B6731"/>
    <w:rsid w:val="003D0B40"/>
    <w:rsid w:val="003E7F13"/>
    <w:rsid w:val="003F64AD"/>
    <w:rsid w:val="004001BE"/>
    <w:rsid w:val="00402718"/>
    <w:rsid w:val="004027CC"/>
    <w:rsid w:val="00410995"/>
    <w:rsid w:val="00422DFE"/>
    <w:rsid w:val="00427F06"/>
    <w:rsid w:val="00435796"/>
    <w:rsid w:val="00445B16"/>
    <w:rsid w:val="00450A55"/>
    <w:rsid w:val="00453777"/>
    <w:rsid w:val="00454773"/>
    <w:rsid w:val="00463C4F"/>
    <w:rsid w:val="00480397"/>
    <w:rsid w:val="00487415"/>
    <w:rsid w:val="00495EBE"/>
    <w:rsid w:val="004A3C0B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565"/>
    <w:rsid w:val="00561CE5"/>
    <w:rsid w:val="005728D2"/>
    <w:rsid w:val="00572EED"/>
    <w:rsid w:val="00574F61"/>
    <w:rsid w:val="00575D16"/>
    <w:rsid w:val="00585781"/>
    <w:rsid w:val="00590023"/>
    <w:rsid w:val="00595649"/>
    <w:rsid w:val="005B0AD6"/>
    <w:rsid w:val="005B29A9"/>
    <w:rsid w:val="005C191F"/>
    <w:rsid w:val="005C6080"/>
    <w:rsid w:val="005F0EA0"/>
    <w:rsid w:val="005F4179"/>
    <w:rsid w:val="006010CB"/>
    <w:rsid w:val="00611CA1"/>
    <w:rsid w:val="00612DF2"/>
    <w:rsid w:val="006133D5"/>
    <w:rsid w:val="00617E39"/>
    <w:rsid w:val="00621410"/>
    <w:rsid w:val="00624E7E"/>
    <w:rsid w:val="006360EC"/>
    <w:rsid w:val="00656A51"/>
    <w:rsid w:val="00663BAC"/>
    <w:rsid w:val="0067441E"/>
    <w:rsid w:val="00680541"/>
    <w:rsid w:val="00682761"/>
    <w:rsid w:val="0068658F"/>
    <w:rsid w:val="00694F09"/>
    <w:rsid w:val="006B5F5D"/>
    <w:rsid w:val="006C2FF1"/>
    <w:rsid w:val="006D0A54"/>
    <w:rsid w:val="006D4293"/>
    <w:rsid w:val="006D5469"/>
    <w:rsid w:val="006D5A7D"/>
    <w:rsid w:val="006D5EA6"/>
    <w:rsid w:val="006F789C"/>
    <w:rsid w:val="007035D1"/>
    <w:rsid w:val="00712DFD"/>
    <w:rsid w:val="007154D4"/>
    <w:rsid w:val="007227B4"/>
    <w:rsid w:val="00744C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C092B"/>
    <w:rsid w:val="007F6AF1"/>
    <w:rsid w:val="00801AA4"/>
    <w:rsid w:val="008039B9"/>
    <w:rsid w:val="008048E5"/>
    <w:rsid w:val="00805F5D"/>
    <w:rsid w:val="0081190C"/>
    <w:rsid w:val="008160AD"/>
    <w:rsid w:val="008225B0"/>
    <w:rsid w:val="008255FF"/>
    <w:rsid w:val="00831B0C"/>
    <w:rsid w:val="00834DB2"/>
    <w:rsid w:val="00841478"/>
    <w:rsid w:val="00852CAE"/>
    <w:rsid w:val="00887886"/>
    <w:rsid w:val="00890D2E"/>
    <w:rsid w:val="0089264C"/>
    <w:rsid w:val="008948BA"/>
    <w:rsid w:val="008A47D7"/>
    <w:rsid w:val="008A7248"/>
    <w:rsid w:val="008A7540"/>
    <w:rsid w:val="008C7E67"/>
    <w:rsid w:val="008D10A0"/>
    <w:rsid w:val="008D2801"/>
    <w:rsid w:val="008D60F7"/>
    <w:rsid w:val="008E214F"/>
    <w:rsid w:val="008E2890"/>
    <w:rsid w:val="008F05DE"/>
    <w:rsid w:val="00902DE8"/>
    <w:rsid w:val="0090328A"/>
    <w:rsid w:val="009109C8"/>
    <w:rsid w:val="00917B5B"/>
    <w:rsid w:val="009239BB"/>
    <w:rsid w:val="00935BD4"/>
    <w:rsid w:val="00940481"/>
    <w:rsid w:val="00941908"/>
    <w:rsid w:val="00943CA6"/>
    <w:rsid w:val="00950E3C"/>
    <w:rsid w:val="0098056B"/>
    <w:rsid w:val="009901F6"/>
    <w:rsid w:val="009B02C9"/>
    <w:rsid w:val="009B0A1C"/>
    <w:rsid w:val="009B18B6"/>
    <w:rsid w:val="009C61DE"/>
    <w:rsid w:val="009E2C11"/>
    <w:rsid w:val="009F23D7"/>
    <w:rsid w:val="00A019A3"/>
    <w:rsid w:val="00A06A4B"/>
    <w:rsid w:val="00A25061"/>
    <w:rsid w:val="00A25628"/>
    <w:rsid w:val="00A273F3"/>
    <w:rsid w:val="00A34466"/>
    <w:rsid w:val="00A659B6"/>
    <w:rsid w:val="00A84CB4"/>
    <w:rsid w:val="00A92A22"/>
    <w:rsid w:val="00AA4B12"/>
    <w:rsid w:val="00AA5F84"/>
    <w:rsid w:val="00AB18EC"/>
    <w:rsid w:val="00AD1818"/>
    <w:rsid w:val="00AD2988"/>
    <w:rsid w:val="00AD5515"/>
    <w:rsid w:val="00AD7B52"/>
    <w:rsid w:val="00AE6F52"/>
    <w:rsid w:val="00B1498C"/>
    <w:rsid w:val="00B26AD1"/>
    <w:rsid w:val="00B32547"/>
    <w:rsid w:val="00B4306F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14780"/>
    <w:rsid w:val="00C22EB1"/>
    <w:rsid w:val="00C2312B"/>
    <w:rsid w:val="00C250CD"/>
    <w:rsid w:val="00C26FD9"/>
    <w:rsid w:val="00C310D4"/>
    <w:rsid w:val="00C35469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F35A2"/>
    <w:rsid w:val="00CF57A6"/>
    <w:rsid w:val="00CF7B02"/>
    <w:rsid w:val="00D149DF"/>
    <w:rsid w:val="00D205D1"/>
    <w:rsid w:val="00D268A3"/>
    <w:rsid w:val="00D27A2B"/>
    <w:rsid w:val="00D33BBF"/>
    <w:rsid w:val="00D345CF"/>
    <w:rsid w:val="00D56A61"/>
    <w:rsid w:val="00D5784D"/>
    <w:rsid w:val="00D642C2"/>
    <w:rsid w:val="00D653B9"/>
    <w:rsid w:val="00D660E6"/>
    <w:rsid w:val="00D72900"/>
    <w:rsid w:val="00D90EDE"/>
    <w:rsid w:val="00D978FA"/>
    <w:rsid w:val="00DA010B"/>
    <w:rsid w:val="00DB7C8B"/>
    <w:rsid w:val="00DC4BF6"/>
    <w:rsid w:val="00DC6AAA"/>
    <w:rsid w:val="00DD1314"/>
    <w:rsid w:val="00DF3836"/>
    <w:rsid w:val="00DF6929"/>
    <w:rsid w:val="00E01599"/>
    <w:rsid w:val="00E02B31"/>
    <w:rsid w:val="00E03763"/>
    <w:rsid w:val="00E07065"/>
    <w:rsid w:val="00E128C9"/>
    <w:rsid w:val="00E172E4"/>
    <w:rsid w:val="00E23939"/>
    <w:rsid w:val="00E313EF"/>
    <w:rsid w:val="00E3243F"/>
    <w:rsid w:val="00E53279"/>
    <w:rsid w:val="00E56494"/>
    <w:rsid w:val="00E61448"/>
    <w:rsid w:val="00E66635"/>
    <w:rsid w:val="00E74D66"/>
    <w:rsid w:val="00E91F8C"/>
    <w:rsid w:val="00E93657"/>
    <w:rsid w:val="00EA2CFC"/>
    <w:rsid w:val="00EB6692"/>
    <w:rsid w:val="00EB71E4"/>
    <w:rsid w:val="00EC2E80"/>
    <w:rsid w:val="00ED7399"/>
    <w:rsid w:val="00EE4E2C"/>
    <w:rsid w:val="00EE763C"/>
    <w:rsid w:val="00EF0059"/>
    <w:rsid w:val="00F0026E"/>
    <w:rsid w:val="00F01365"/>
    <w:rsid w:val="00F05A63"/>
    <w:rsid w:val="00F13C7C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83308"/>
    <w:rsid w:val="00F84F12"/>
    <w:rsid w:val="00F86AA5"/>
    <w:rsid w:val="00F94FC1"/>
    <w:rsid w:val="00F97441"/>
    <w:rsid w:val="00F97DE2"/>
    <w:rsid w:val="00FA213A"/>
    <w:rsid w:val="00FA2C34"/>
    <w:rsid w:val="00FC075F"/>
    <w:rsid w:val="00FC3A12"/>
    <w:rsid w:val="00FC7051"/>
    <w:rsid w:val="00FD6FF8"/>
    <w:rsid w:val="00FE1FA0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4E53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4AB48-F59B-4961-A3F2-8DB6A4E3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Lubov Bordunos</cp:lastModifiedBy>
  <cp:revision>2</cp:revision>
  <cp:lastPrinted>2021-08-25T10:37:00Z</cp:lastPrinted>
  <dcterms:created xsi:type="dcterms:W3CDTF">2021-08-26T12:40:00Z</dcterms:created>
  <dcterms:modified xsi:type="dcterms:W3CDTF">2021-08-26T12:40:00Z</dcterms:modified>
</cp:coreProperties>
</file>