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9C6F35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D7B85">
        <w:rPr>
          <w:sz w:val="28"/>
          <w:szCs w:val="28"/>
          <w:lang w:val="uk-UA"/>
        </w:rPr>
        <w:t>22.11.2021 р.</w:t>
      </w:r>
      <w:r w:rsidR="00396EA7">
        <w:rPr>
          <w:sz w:val="28"/>
          <w:szCs w:val="28"/>
          <w:lang w:val="uk-UA"/>
        </w:rPr>
        <w:t xml:space="preserve"> № </w:t>
      </w:r>
      <w:r w:rsidR="006D7B85">
        <w:rPr>
          <w:sz w:val="28"/>
          <w:szCs w:val="28"/>
          <w:lang w:val="uk-UA"/>
        </w:rPr>
        <w:t>1092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9C6F35">
      <w:pPr>
        <w:tabs>
          <w:tab w:val="left" w:pos="4111"/>
          <w:tab w:val="left" w:pos="4536"/>
          <w:tab w:val="left" w:pos="4820"/>
        </w:tabs>
        <w:ind w:right="4676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7062D4">
        <w:rPr>
          <w:sz w:val="28"/>
          <w:szCs w:val="28"/>
          <w:lang w:val="uk-UA"/>
        </w:rPr>
        <w:t>, що знаходиться в користуванні на умовах договору оренди гр. Коростинського С.І.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C654D2">
        <w:rPr>
          <w:sz w:val="28"/>
          <w:szCs w:val="28"/>
          <w:lang w:val="uk-UA"/>
        </w:rPr>
        <w:t xml:space="preserve"> Коростинського С.І.</w:t>
      </w:r>
      <w:r w:rsidR="008B0F95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C654D2">
        <w:rPr>
          <w:sz w:val="28"/>
          <w:szCs w:val="28"/>
          <w:lang w:val="uk-UA"/>
        </w:rPr>
        <w:t>02.09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9C6F35">
        <w:rPr>
          <w:sz w:val="28"/>
          <w:szCs w:val="28"/>
          <w:lang w:val="uk-UA"/>
        </w:rPr>
        <w:t>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9C6F35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C654D2">
        <w:rPr>
          <w:sz w:val="28"/>
          <w:szCs w:val="28"/>
          <w:lang w:val="uk-UA"/>
        </w:rPr>
        <w:t>Коростинському Сергію Івановичу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567E0B">
        <w:rPr>
          <w:sz w:val="28"/>
          <w:szCs w:val="28"/>
          <w:lang w:val="uk-UA"/>
        </w:rPr>
        <w:t xml:space="preserve">кументації із землеустрою щодо </w:t>
      </w:r>
      <w:r w:rsidR="00B06C64" w:rsidRPr="00B06C64">
        <w:rPr>
          <w:sz w:val="28"/>
          <w:szCs w:val="28"/>
          <w:lang w:val="uk-UA"/>
        </w:rPr>
        <w:t>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C654D2">
        <w:rPr>
          <w:sz w:val="28"/>
          <w:szCs w:val="28"/>
          <w:lang w:val="uk-UA"/>
        </w:rPr>
        <w:t xml:space="preserve"> площею 6,7402 га для ведення товарного сільськогосподарського виробництва, що знаходиться в користуванні на умовах оренди гр. Коростинського С.І. на підставі договору оренди землі</w:t>
      </w:r>
      <w:r w:rsidR="009C6F35">
        <w:rPr>
          <w:sz w:val="28"/>
          <w:szCs w:val="28"/>
          <w:lang w:val="uk-UA"/>
        </w:rPr>
        <w:t>,</w:t>
      </w:r>
      <w:r w:rsidR="00C654D2">
        <w:rPr>
          <w:sz w:val="28"/>
          <w:szCs w:val="28"/>
          <w:lang w:val="uk-UA"/>
        </w:rPr>
        <w:t xml:space="preserve"> укладеного 27.10.2004 р.</w:t>
      </w:r>
      <w:r w:rsidR="009C6F35">
        <w:rPr>
          <w:sz w:val="28"/>
          <w:szCs w:val="28"/>
          <w:lang w:val="uk-UA"/>
        </w:rPr>
        <w:t>,</w:t>
      </w:r>
      <w:r w:rsidR="00C654D2">
        <w:rPr>
          <w:sz w:val="28"/>
          <w:szCs w:val="28"/>
          <w:lang w:val="uk-UA"/>
        </w:rPr>
        <w:t xml:space="preserve"> зареєстрованого </w:t>
      </w:r>
      <w:r w:rsidR="005727B8">
        <w:rPr>
          <w:sz w:val="28"/>
          <w:szCs w:val="28"/>
          <w:lang w:val="uk-UA"/>
        </w:rPr>
        <w:t>у Новотроїцькому</w:t>
      </w:r>
      <w:r w:rsidR="00C654D2">
        <w:rPr>
          <w:sz w:val="28"/>
          <w:szCs w:val="28"/>
          <w:lang w:val="uk-UA"/>
        </w:rPr>
        <w:t xml:space="preserve"> районному відділі Херсонської регіональної філії ДП «Центру ДЗК» від 03.11.2004 р. за</w:t>
      </w:r>
      <w:r w:rsidR="00736899">
        <w:rPr>
          <w:sz w:val="28"/>
          <w:szCs w:val="28"/>
          <w:lang w:val="uk-UA"/>
        </w:rPr>
        <w:t xml:space="preserve"> № 040472700050</w:t>
      </w:r>
      <w:r w:rsidR="009C6F35">
        <w:rPr>
          <w:sz w:val="28"/>
          <w:szCs w:val="28"/>
          <w:lang w:val="uk-UA"/>
        </w:rPr>
        <w:t>,</w:t>
      </w:r>
      <w:r w:rsidR="00736899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</w:t>
      </w:r>
      <w:r w:rsidR="00EB713C">
        <w:rPr>
          <w:sz w:val="28"/>
          <w:szCs w:val="28"/>
          <w:lang w:val="uk-UA"/>
        </w:rPr>
        <w:t xml:space="preserve"> </w:t>
      </w:r>
      <w:r w:rsidR="00C654D2">
        <w:rPr>
          <w:sz w:val="28"/>
          <w:szCs w:val="28"/>
          <w:lang w:val="uk-UA"/>
        </w:rPr>
        <w:t>Сергіївського</w:t>
      </w:r>
      <w:r w:rsidR="00EB713C">
        <w:rPr>
          <w:sz w:val="28"/>
          <w:szCs w:val="28"/>
          <w:lang w:val="uk-UA"/>
        </w:rPr>
        <w:t xml:space="preserve"> старостинського округу Новотроїцької селищної територіальної громади</w:t>
      </w:r>
      <w:r w:rsidR="009C6F35">
        <w:rPr>
          <w:sz w:val="28"/>
          <w:szCs w:val="28"/>
          <w:lang w:val="uk-UA"/>
        </w:rPr>
        <w:t xml:space="preserve"> Генічеського району</w:t>
      </w:r>
      <w:r w:rsidR="00A53A92">
        <w:rPr>
          <w:sz w:val="28"/>
          <w:szCs w:val="28"/>
          <w:lang w:val="uk-UA"/>
        </w:rPr>
        <w:t xml:space="preserve">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DB5D9F">
        <w:rPr>
          <w:sz w:val="28"/>
          <w:szCs w:val="28"/>
          <w:lang w:val="uk-UA"/>
        </w:rPr>
        <w:t>ину Коростинському</w:t>
      </w:r>
      <w:r w:rsidR="00FE2322">
        <w:rPr>
          <w:sz w:val="28"/>
          <w:szCs w:val="28"/>
          <w:lang w:val="uk-UA"/>
        </w:rPr>
        <w:t xml:space="preserve"> С.І.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9C6F35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27C" w:rsidRDefault="00A1627C" w:rsidP="00223D5D">
      <w:r>
        <w:separator/>
      </w:r>
    </w:p>
  </w:endnote>
  <w:endnote w:type="continuationSeparator" w:id="0">
    <w:p w:rsidR="00A1627C" w:rsidRDefault="00A1627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27C" w:rsidRDefault="00A1627C" w:rsidP="00223D5D">
      <w:r>
        <w:separator/>
      </w:r>
    </w:p>
  </w:footnote>
  <w:footnote w:type="continuationSeparator" w:id="0">
    <w:p w:rsidR="00A1627C" w:rsidRDefault="00A1627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741DB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11F6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4F4C30"/>
    <w:rsid w:val="00507B59"/>
    <w:rsid w:val="00521098"/>
    <w:rsid w:val="005652EB"/>
    <w:rsid w:val="00567E0B"/>
    <w:rsid w:val="005727B8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D7B85"/>
    <w:rsid w:val="006F1CA1"/>
    <w:rsid w:val="007000D0"/>
    <w:rsid w:val="00705216"/>
    <w:rsid w:val="007062D4"/>
    <w:rsid w:val="00725302"/>
    <w:rsid w:val="0072735A"/>
    <w:rsid w:val="00736899"/>
    <w:rsid w:val="00747CBB"/>
    <w:rsid w:val="0079003E"/>
    <w:rsid w:val="007B32D5"/>
    <w:rsid w:val="007B7B62"/>
    <w:rsid w:val="007D05D1"/>
    <w:rsid w:val="007E2BAE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60778"/>
    <w:rsid w:val="0097389D"/>
    <w:rsid w:val="009740B7"/>
    <w:rsid w:val="009C33E5"/>
    <w:rsid w:val="009C6F35"/>
    <w:rsid w:val="009C714A"/>
    <w:rsid w:val="009D2E4C"/>
    <w:rsid w:val="009E6F8A"/>
    <w:rsid w:val="009F38BF"/>
    <w:rsid w:val="00A1627C"/>
    <w:rsid w:val="00A25053"/>
    <w:rsid w:val="00A27A90"/>
    <w:rsid w:val="00A53A92"/>
    <w:rsid w:val="00A76E68"/>
    <w:rsid w:val="00AB1833"/>
    <w:rsid w:val="00AC16B8"/>
    <w:rsid w:val="00AD399C"/>
    <w:rsid w:val="00B06C64"/>
    <w:rsid w:val="00B071BC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54D2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B5D9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B713C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2322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0D1B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2021-11-18T15:24:00Z</cp:lastPrinted>
  <dcterms:created xsi:type="dcterms:W3CDTF">2021-11-10T12:40:00Z</dcterms:created>
  <dcterms:modified xsi:type="dcterms:W3CDTF">2021-11-23T19:24:00Z</dcterms:modified>
</cp:coreProperties>
</file>