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0F25EB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0F25EB" w:rsidRDefault="000F25EB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F25EB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0F25EB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FC6B72">
        <w:rPr>
          <w:rFonts w:ascii="Times New Roman" w:hAnsi="Times New Roman"/>
          <w:bCs/>
          <w:sz w:val="28"/>
          <w:szCs w:val="28"/>
          <w:lang w:val="uk-UA" w:eastAsia="ar-SA"/>
        </w:rPr>
        <w:t xml:space="preserve">22.11.2021 р. </w:t>
      </w:r>
      <w:r w:rsidR="008B6A91" w:rsidRPr="000F25EB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FC6B72">
        <w:rPr>
          <w:rFonts w:ascii="Times New Roman" w:hAnsi="Times New Roman"/>
          <w:bCs/>
          <w:sz w:val="28"/>
          <w:szCs w:val="28"/>
          <w:lang w:val="uk-UA" w:eastAsia="ar-SA"/>
        </w:rPr>
        <w:t>1017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B6A91" w:rsidRPr="00786962" w:rsidRDefault="008B6A91" w:rsidP="00A27A4E">
      <w:pPr>
        <w:pStyle w:val="a3"/>
        <w:shd w:val="clear" w:color="auto" w:fill="FFFFFF"/>
        <w:spacing w:before="0" w:beforeAutospacing="0" w:after="0" w:afterAutospacing="0"/>
        <w:ind w:right="4535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 w:rsidR="00CC3C11">
        <w:rPr>
          <w:sz w:val="28"/>
          <w:lang w:val="uk-UA"/>
        </w:rPr>
        <w:t>деякі питання функціонування Громівського ясел</w:t>
      </w:r>
      <w:r w:rsidR="00A27A4E">
        <w:rPr>
          <w:sz w:val="28"/>
          <w:lang w:val="uk-UA"/>
        </w:rPr>
        <w:t xml:space="preserve"> </w:t>
      </w:r>
      <w:r w:rsidR="00CC3C11">
        <w:rPr>
          <w:sz w:val="28"/>
          <w:lang w:val="uk-UA"/>
        </w:rPr>
        <w:t>-</w:t>
      </w:r>
      <w:r w:rsidR="00A27A4E">
        <w:rPr>
          <w:sz w:val="28"/>
          <w:lang w:val="uk-UA"/>
        </w:rPr>
        <w:t xml:space="preserve"> </w:t>
      </w:r>
      <w:r w:rsidR="00CC3C11">
        <w:rPr>
          <w:sz w:val="28"/>
          <w:lang w:val="uk-UA"/>
        </w:rPr>
        <w:t>садка комунальної форми власності Новотроїцької селищної ради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>, Статуту Громівського ясел</w:t>
      </w:r>
      <w:r w:rsidR="00A27A4E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A27A4E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садка 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8B5F87">
        <w:rPr>
          <w:sz w:val="28"/>
          <w:szCs w:val="28"/>
          <w:lang w:val="uk-UA"/>
        </w:rPr>
        <w:t xml:space="preserve"> </w:t>
      </w:r>
      <w:r w:rsidR="00572833">
        <w:rPr>
          <w:sz w:val="28"/>
          <w:szCs w:val="28"/>
          <w:lang w:val="uk-UA"/>
        </w:rPr>
        <w:t>08.11.</w:t>
      </w:r>
      <w:r w:rsidRPr="00786962">
        <w:rPr>
          <w:sz w:val="28"/>
          <w:szCs w:val="28"/>
          <w:lang w:val="uk-UA"/>
        </w:rPr>
        <w:t>2021 р. №</w:t>
      </w:r>
      <w:r w:rsidR="008B5F87">
        <w:rPr>
          <w:sz w:val="28"/>
          <w:szCs w:val="28"/>
          <w:lang w:val="uk-UA"/>
        </w:rPr>
        <w:t xml:space="preserve"> </w:t>
      </w:r>
      <w:r w:rsidR="00572833">
        <w:rPr>
          <w:sz w:val="28"/>
          <w:szCs w:val="28"/>
          <w:lang w:val="uk-UA"/>
        </w:rPr>
        <w:t>1220-01-20/21</w:t>
      </w:r>
      <w:r w:rsidRPr="00786962">
        <w:rPr>
          <w:sz w:val="28"/>
          <w:szCs w:val="28"/>
          <w:lang w:val="uk-UA"/>
        </w:rPr>
        <w:t>,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A27A4E">
        <w:rPr>
          <w:sz w:val="28"/>
          <w:szCs w:val="28"/>
          <w:lang w:val="uk-UA"/>
        </w:rPr>
        <w:t xml:space="preserve"> </w:t>
      </w:r>
      <w:r w:rsidR="000F25EB">
        <w:rPr>
          <w:sz w:val="28"/>
          <w:szCs w:val="28"/>
          <w:lang w:val="uk-UA"/>
        </w:rPr>
        <w:t>22.11.</w:t>
      </w:r>
      <w:r w:rsidRPr="00786962">
        <w:rPr>
          <w:sz w:val="28"/>
          <w:szCs w:val="28"/>
          <w:lang w:val="uk-UA"/>
        </w:rPr>
        <w:t>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A27A4E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7F63E4" w:rsidRPr="007F63E4" w:rsidRDefault="007F63E4" w:rsidP="007F63E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  <w:r w:rsidRPr="007F63E4">
        <w:rPr>
          <w:rFonts w:ascii="Times New Roman" w:hAnsi="Times New Roman"/>
          <w:sz w:val="28"/>
          <w:szCs w:val="24"/>
          <w:lang w:val="uk-UA" w:eastAsia="ru-RU"/>
        </w:rPr>
        <w:t xml:space="preserve">Внести </w:t>
      </w:r>
      <w:r>
        <w:rPr>
          <w:rFonts w:ascii="Times New Roman" w:hAnsi="Times New Roman"/>
          <w:sz w:val="28"/>
          <w:szCs w:val="24"/>
          <w:lang w:val="uk-UA" w:eastAsia="ru-RU"/>
        </w:rPr>
        <w:t>зміни у структуру Громівського ясел</w:t>
      </w:r>
      <w:r w:rsidR="00A27A4E"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4"/>
          <w:lang w:val="uk-UA" w:eastAsia="ru-RU"/>
        </w:rPr>
        <w:t>-</w:t>
      </w:r>
      <w:r w:rsidR="00A27A4E"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4"/>
          <w:lang w:val="uk-UA" w:eastAsia="ru-RU"/>
        </w:rPr>
        <w:t>садка комунальної форми власності Новотроїцької селищної ради Херсонської області, затвердженої рішенням сесії Новотроїцької селищної ради від                             22.10.2021 р</w:t>
      </w:r>
      <w:r w:rsidR="00A27A4E">
        <w:rPr>
          <w:rFonts w:ascii="Times New Roman" w:hAnsi="Times New Roman"/>
          <w:sz w:val="28"/>
          <w:szCs w:val="24"/>
          <w:lang w:val="uk-UA" w:eastAsia="ru-RU"/>
        </w:rPr>
        <w:t>.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№ 876 «Про деякі питання функціонування Громівського ясел</w:t>
      </w:r>
      <w:r w:rsidR="00A27A4E"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4"/>
          <w:lang w:val="uk-UA" w:eastAsia="ru-RU"/>
        </w:rPr>
        <w:t>-садка комунальної форми власності Новотроїцької селищної ради Херсонської області», а саме: ввести 0,5 штатної одиниці опалювача/двірника.</w:t>
      </w:r>
    </w:p>
    <w:p w:rsidR="008B6A91" w:rsidRDefault="00CC3C11" w:rsidP="008E58B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Погодити штатний розпис</w:t>
      </w:r>
      <w:r w:rsidR="00B47D89">
        <w:rPr>
          <w:sz w:val="28"/>
          <w:szCs w:val="28"/>
          <w:lang w:val="uk-UA" w:eastAsia="uk-UA"/>
        </w:rPr>
        <w:t xml:space="preserve"> </w:t>
      </w:r>
      <w:r w:rsidR="008B6A91" w:rsidRPr="00786962">
        <w:rPr>
          <w:sz w:val="28"/>
          <w:szCs w:val="28"/>
          <w:lang w:val="uk-UA"/>
        </w:rPr>
        <w:t>Громівського яс</w:t>
      </w:r>
      <w:r w:rsidR="008B6A91">
        <w:rPr>
          <w:sz w:val="28"/>
          <w:szCs w:val="28"/>
          <w:lang w:val="uk-UA"/>
        </w:rPr>
        <w:t>е</w:t>
      </w:r>
      <w:r w:rsidR="008B6A91" w:rsidRPr="00786962">
        <w:rPr>
          <w:sz w:val="28"/>
          <w:szCs w:val="28"/>
          <w:lang w:val="uk-UA"/>
        </w:rPr>
        <w:t>л</w:t>
      </w:r>
      <w:r w:rsidR="00A27A4E">
        <w:rPr>
          <w:sz w:val="28"/>
          <w:szCs w:val="28"/>
          <w:lang w:val="uk-UA"/>
        </w:rPr>
        <w:t xml:space="preserve"> </w:t>
      </w:r>
      <w:r w:rsidR="008B6A91" w:rsidRPr="00786962">
        <w:rPr>
          <w:sz w:val="28"/>
          <w:szCs w:val="28"/>
          <w:lang w:val="uk-UA"/>
        </w:rPr>
        <w:t>-</w:t>
      </w:r>
      <w:r w:rsidR="00A27A4E">
        <w:rPr>
          <w:sz w:val="28"/>
          <w:szCs w:val="28"/>
          <w:lang w:val="uk-UA"/>
        </w:rPr>
        <w:t xml:space="preserve"> </w:t>
      </w:r>
      <w:r w:rsidR="008B6A91" w:rsidRPr="00786962">
        <w:rPr>
          <w:sz w:val="28"/>
          <w:szCs w:val="28"/>
          <w:lang w:val="uk-UA"/>
        </w:rPr>
        <w:t xml:space="preserve">садка </w:t>
      </w:r>
      <w:r w:rsidR="008B6A91">
        <w:rPr>
          <w:sz w:val="28"/>
          <w:szCs w:val="28"/>
          <w:lang w:val="uk-UA"/>
        </w:rPr>
        <w:t>комунальної форми власності</w:t>
      </w:r>
      <w:r w:rsidR="008B6A91" w:rsidRPr="00786962">
        <w:rPr>
          <w:sz w:val="28"/>
          <w:szCs w:val="28"/>
          <w:lang w:val="uk-UA"/>
        </w:rPr>
        <w:t xml:space="preserve"> Новотроїцької селищної ради </w:t>
      </w:r>
      <w:r w:rsidR="008B6A91">
        <w:rPr>
          <w:sz w:val="28"/>
          <w:szCs w:val="28"/>
          <w:lang w:val="uk-UA"/>
        </w:rPr>
        <w:t>Херсонської області</w:t>
      </w:r>
      <w:r>
        <w:rPr>
          <w:sz w:val="28"/>
          <w:szCs w:val="28"/>
          <w:lang w:val="uk-UA"/>
        </w:rPr>
        <w:t>, встановивши загальну чисельність працівників у кількості 8,25 штатних одиниць з 01.01.2022</w:t>
      </w:r>
      <w:r w:rsidR="00A27A4E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>, та додаткову чисельність працівників при відкритті сезонної різновікової групи у кількості 3,25 штатн</w:t>
      </w:r>
      <w:r w:rsidR="00A27A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одиниц</w:t>
      </w:r>
      <w:r w:rsidR="00A27A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, </w:t>
      </w:r>
      <w:r w:rsidR="008B6A91" w:rsidRPr="00786962">
        <w:rPr>
          <w:sz w:val="28"/>
          <w:szCs w:val="28"/>
          <w:lang w:val="uk-UA"/>
        </w:rPr>
        <w:t>згідно</w:t>
      </w:r>
      <w:r w:rsidR="00551055">
        <w:rPr>
          <w:sz w:val="28"/>
          <w:szCs w:val="28"/>
          <w:lang w:val="uk-UA"/>
        </w:rPr>
        <w:t xml:space="preserve"> </w:t>
      </w:r>
      <w:r w:rsidR="00A27A4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A27A4E">
        <w:rPr>
          <w:sz w:val="28"/>
          <w:szCs w:val="28"/>
          <w:lang w:val="uk-UA"/>
        </w:rPr>
        <w:t>ом (додається)</w:t>
      </w:r>
      <w:r w:rsidR="008B6A91" w:rsidRPr="00786962">
        <w:rPr>
          <w:sz w:val="28"/>
          <w:szCs w:val="28"/>
          <w:lang w:val="uk-UA"/>
        </w:rPr>
        <w:t>.</w:t>
      </w:r>
    </w:p>
    <w:p w:rsidR="008B6A91" w:rsidRPr="00786962" w:rsidRDefault="00CC3C11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27A4E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Pr="00A27A4E" w:rsidRDefault="00A27A4E" w:rsidP="00A27A4E">
      <w:pPr>
        <w:pStyle w:val="a3"/>
        <w:shd w:val="clear" w:color="auto" w:fill="FFFFFF"/>
        <w:spacing w:before="0" w:beforeAutospacing="0" w:after="0" w:afterAutospacing="0"/>
        <w:ind w:firstLine="538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8B6A91" w:rsidRPr="00A27A4E">
        <w:rPr>
          <w:sz w:val="28"/>
          <w:szCs w:val="28"/>
          <w:lang w:val="uk-UA"/>
        </w:rPr>
        <w:lastRenderedPageBreak/>
        <w:t xml:space="preserve">Додаток </w:t>
      </w:r>
    </w:p>
    <w:p w:rsidR="008B6A91" w:rsidRPr="00A27A4E" w:rsidRDefault="008B6A91" w:rsidP="00A27A4E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A27A4E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A27A4E" w:rsidRDefault="00FC6B72" w:rsidP="00A27A4E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C6B72">
        <w:rPr>
          <w:rFonts w:ascii="Times New Roman" w:hAnsi="Times New Roman"/>
          <w:b w:val="0"/>
          <w:sz w:val="28"/>
          <w:szCs w:val="28"/>
          <w:lang w:val="uk-UA"/>
        </w:rPr>
        <w:t>від 22.11.2021 р. № 1017</w:t>
      </w:r>
    </w:p>
    <w:p w:rsidR="008B6A91" w:rsidRPr="00A27A4E" w:rsidRDefault="008B6A91" w:rsidP="00A27A4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A27A4E" w:rsidRDefault="00B76829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 w:rsidRPr="00A27A4E">
        <w:rPr>
          <w:sz w:val="28"/>
          <w:szCs w:val="28"/>
          <w:lang w:val="uk-UA" w:eastAsia="uk-UA"/>
        </w:rPr>
        <w:t>Штатн</w:t>
      </w:r>
      <w:r w:rsidR="000F25EB">
        <w:rPr>
          <w:sz w:val="28"/>
          <w:szCs w:val="28"/>
          <w:lang w:val="uk-UA" w:eastAsia="uk-UA"/>
        </w:rPr>
        <w:t>а чисельність</w:t>
      </w:r>
    </w:p>
    <w:p w:rsidR="008B6A91" w:rsidRPr="00A27A4E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A27A4E">
        <w:rPr>
          <w:sz w:val="28"/>
          <w:szCs w:val="28"/>
          <w:lang w:val="uk-UA"/>
        </w:rPr>
        <w:t>Громівського ясел</w:t>
      </w:r>
      <w:r w:rsidR="00A27A4E" w:rsidRPr="00A27A4E">
        <w:rPr>
          <w:sz w:val="28"/>
          <w:szCs w:val="28"/>
          <w:lang w:val="uk-UA"/>
        </w:rPr>
        <w:t xml:space="preserve"> </w:t>
      </w:r>
      <w:r w:rsidRPr="00A27A4E">
        <w:rPr>
          <w:sz w:val="28"/>
          <w:szCs w:val="28"/>
          <w:lang w:val="uk-UA"/>
        </w:rPr>
        <w:t>-</w:t>
      </w:r>
      <w:r w:rsidR="00A27A4E" w:rsidRPr="00A27A4E">
        <w:rPr>
          <w:sz w:val="28"/>
          <w:szCs w:val="28"/>
          <w:lang w:val="uk-UA"/>
        </w:rPr>
        <w:t xml:space="preserve"> </w:t>
      </w:r>
      <w:r w:rsidRPr="00A27A4E">
        <w:rPr>
          <w:sz w:val="28"/>
          <w:szCs w:val="28"/>
          <w:lang w:val="uk-UA"/>
        </w:rPr>
        <w:t>садка комунальної форми</w:t>
      </w:r>
      <w:bookmarkStart w:id="0" w:name="_GoBack"/>
      <w:bookmarkEnd w:id="0"/>
      <w:r w:rsidRPr="00A27A4E">
        <w:rPr>
          <w:sz w:val="28"/>
          <w:szCs w:val="28"/>
          <w:lang w:val="uk-UA"/>
        </w:rPr>
        <w:t xml:space="preserve"> власності</w:t>
      </w:r>
    </w:p>
    <w:p w:rsidR="008B6A91" w:rsidRPr="00A27A4E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A27A4E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8B6A91" w:rsidRPr="00A27A4E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4523"/>
        <w:gridCol w:w="2258"/>
        <w:gridCol w:w="1921"/>
      </w:tblGrid>
      <w:tr w:rsidR="008B5F87" w:rsidRPr="00A27A4E" w:rsidTr="008B5F87">
        <w:tc>
          <w:tcPr>
            <w:tcW w:w="653" w:type="dxa"/>
          </w:tcPr>
          <w:p w:rsidR="008B5F87" w:rsidRPr="00A27A4E" w:rsidRDefault="008B5F87" w:rsidP="00A27A4E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  <w:tc>
          <w:tcPr>
            <w:tcW w:w="1938" w:type="dxa"/>
          </w:tcPr>
          <w:p w:rsidR="008B5F87" w:rsidRPr="00A27A4E" w:rsidRDefault="008B5F87" w:rsidP="000F25EB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 xml:space="preserve">Додаткова кількість штатних одиниць для роботи </w:t>
            </w:r>
            <w:r w:rsidR="000F25EB">
              <w:rPr>
                <w:sz w:val="28"/>
                <w:szCs w:val="28"/>
                <w:lang w:val="uk-UA"/>
              </w:rPr>
              <w:t>сезонної різновікової</w:t>
            </w:r>
            <w:r w:rsidRPr="00A27A4E">
              <w:rPr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8B5F87" w:rsidRPr="00A27A4E" w:rsidTr="008B5F87">
        <w:trPr>
          <w:trHeight w:val="415"/>
        </w:trPr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1,5</w:t>
            </w: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A27A4E" w:rsidRDefault="00B47D89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</w:t>
            </w: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Сестра медична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Машиніст з прання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0,25</w:t>
            </w: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61" w:type="dxa"/>
          </w:tcPr>
          <w:p w:rsidR="008B5F87" w:rsidRPr="00A27A4E" w:rsidRDefault="00B47D89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К</w:t>
            </w:r>
            <w:r w:rsidR="008B5F87" w:rsidRPr="00A27A4E">
              <w:rPr>
                <w:sz w:val="28"/>
                <w:szCs w:val="28"/>
                <w:lang w:val="uk-UA"/>
              </w:rPr>
              <w:t>ухар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Охоронник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Опалювач/двірник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5F87" w:rsidRPr="00A27A4E" w:rsidTr="008B5F87">
        <w:tc>
          <w:tcPr>
            <w:tcW w:w="653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661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2319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38" w:type="dxa"/>
          </w:tcPr>
          <w:p w:rsidR="008B5F87" w:rsidRPr="00A27A4E" w:rsidRDefault="008B5F87" w:rsidP="002A5E3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0,5</w:t>
            </w:r>
          </w:p>
        </w:tc>
      </w:tr>
      <w:tr w:rsidR="008B5F87" w:rsidRPr="00A27A4E" w:rsidTr="008B5F87">
        <w:tc>
          <w:tcPr>
            <w:tcW w:w="5314" w:type="dxa"/>
            <w:gridSpan w:val="2"/>
          </w:tcPr>
          <w:p w:rsidR="008B5F87" w:rsidRPr="00A27A4E" w:rsidRDefault="008B5F87" w:rsidP="002A5E36">
            <w:pPr>
              <w:pStyle w:val="a3"/>
              <w:shd w:val="clear" w:color="auto" w:fill="FFFFFF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19" w:type="dxa"/>
          </w:tcPr>
          <w:p w:rsidR="008B5F87" w:rsidRPr="00A27A4E" w:rsidRDefault="008B5F87" w:rsidP="008B5F87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8,25</w:t>
            </w:r>
          </w:p>
        </w:tc>
        <w:tc>
          <w:tcPr>
            <w:tcW w:w="1938" w:type="dxa"/>
          </w:tcPr>
          <w:p w:rsidR="008B5F87" w:rsidRPr="00A27A4E" w:rsidRDefault="008B5F87" w:rsidP="008B5F87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A27A4E">
              <w:rPr>
                <w:sz w:val="28"/>
                <w:szCs w:val="28"/>
                <w:lang w:val="uk-UA"/>
              </w:rPr>
              <w:t>3,25</w:t>
            </w:r>
          </w:p>
        </w:tc>
      </w:tr>
    </w:tbl>
    <w:p w:rsidR="008B6A91" w:rsidRPr="00A27A4E" w:rsidRDefault="008B6A91" w:rsidP="00F827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B6A91" w:rsidRPr="00A27A4E" w:rsidRDefault="008B6A91" w:rsidP="00F827F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B6A91" w:rsidRPr="00A27A4E" w:rsidRDefault="008B6A91" w:rsidP="00A27A4E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A27A4E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A27A4E">
        <w:rPr>
          <w:rFonts w:ascii="Times New Roman" w:hAnsi="Times New Roman"/>
          <w:sz w:val="28"/>
          <w:szCs w:val="28"/>
          <w:lang w:val="uk-UA"/>
        </w:rPr>
        <w:tab/>
      </w:r>
      <w:r w:rsidRPr="00A27A4E">
        <w:rPr>
          <w:rFonts w:ascii="Times New Roman" w:hAnsi="Times New Roman"/>
          <w:sz w:val="28"/>
          <w:szCs w:val="28"/>
          <w:lang w:val="uk-UA"/>
        </w:rPr>
        <w:tab/>
      </w:r>
      <w:r w:rsidRPr="00A27A4E">
        <w:rPr>
          <w:rFonts w:ascii="Times New Roman" w:hAnsi="Times New Roman"/>
          <w:sz w:val="28"/>
          <w:szCs w:val="28"/>
          <w:lang w:val="uk-UA"/>
        </w:rPr>
        <w:tab/>
      </w:r>
      <w:r w:rsidR="000F25EB">
        <w:rPr>
          <w:rFonts w:ascii="Times New Roman" w:hAnsi="Times New Roman"/>
          <w:sz w:val="28"/>
          <w:szCs w:val="28"/>
          <w:lang w:val="uk-UA"/>
        </w:rPr>
        <w:tab/>
      </w:r>
      <w:r w:rsidRPr="00A27A4E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A27A4E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D4B" w:rsidRDefault="004A7D4B" w:rsidP="001638C3">
      <w:pPr>
        <w:spacing w:after="0" w:line="240" w:lineRule="auto"/>
      </w:pPr>
      <w:r>
        <w:separator/>
      </w:r>
    </w:p>
  </w:endnote>
  <w:endnote w:type="continuationSeparator" w:id="0">
    <w:p w:rsidR="004A7D4B" w:rsidRDefault="004A7D4B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D4B" w:rsidRDefault="004A7D4B" w:rsidP="001638C3">
      <w:pPr>
        <w:spacing w:after="0" w:line="240" w:lineRule="auto"/>
      </w:pPr>
      <w:r>
        <w:separator/>
      </w:r>
    </w:p>
  </w:footnote>
  <w:footnote w:type="continuationSeparator" w:id="0">
    <w:p w:rsidR="004A7D4B" w:rsidRDefault="004A7D4B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F495A3A"/>
    <w:multiLevelType w:val="hybridMultilevel"/>
    <w:tmpl w:val="C2E41E0C"/>
    <w:lvl w:ilvl="0" w:tplc="BBE49F74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7A59"/>
    <w:rsid w:val="000F25EB"/>
    <w:rsid w:val="0015486B"/>
    <w:rsid w:val="001638C3"/>
    <w:rsid w:val="001F2AED"/>
    <w:rsid w:val="0023797E"/>
    <w:rsid w:val="0026513A"/>
    <w:rsid w:val="0028742A"/>
    <w:rsid w:val="002A5E36"/>
    <w:rsid w:val="002E0C99"/>
    <w:rsid w:val="002E304A"/>
    <w:rsid w:val="00385CAD"/>
    <w:rsid w:val="003F37BE"/>
    <w:rsid w:val="00401300"/>
    <w:rsid w:val="00423F1A"/>
    <w:rsid w:val="00435AA6"/>
    <w:rsid w:val="00451CDA"/>
    <w:rsid w:val="00460430"/>
    <w:rsid w:val="00465AA1"/>
    <w:rsid w:val="00481423"/>
    <w:rsid w:val="004A7D4B"/>
    <w:rsid w:val="004B375C"/>
    <w:rsid w:val="00551055"/>
    <w:rsid w:val="00572833"/>
    <w:rsid w:val="005D62E4"/>
    <w:rsid w:val="005F56DD"/>
    <w:rsid w:val="006146CF"/>
    <w:rsid w:val="00624EFD"/>
    <w:rsid w:val="006410B1"/>
    <w:rsid w:val="00664A95"/>
    <w:rsid w:val="006E70D7"/>
    <w:rsid w:val="007505B2"/>
    <w:rsid w:val="00752B4D"/>
    <w:rsid w:val="00786962"/>
    <w:rsid w:val="007D27D5"/>
    <w:rsid w:val="007F1CB5"/>
    <w:rsid w:val="007F63E4"/>
    <w:rsid w:val="008112D2"/>
    <w:rsid w:val="008113D0"/>
    <w:rsid w:val="008144A6"/>
    <w:rsid w:val="00881E15"/>
    <w:rsid w:val="008B5F87"/>
    <w:rsid w:val="008B6A91"/>
    <w:rsid w:val="008C2686"/>
    <w:rsid w:val="008E58B5"/>
    <w:rsid w:val="00923508"/>
    <w:rsid w:val="009A18D9"/>
    <w:rsid w:val="009F3575"/>
    <w:rsid w:val="00A10AF3"/>
    <w:rsid w:val="00A27A4E"/>
    <w:rsid w:val="00A718AD"/>
    <w:rsid w:val="00A81768"/>
    <w:rsid w:val="00A96C77"/>
    <w:rsid w:val="00AA7148"/>
    <w:rsid w:val="00AB554E"/>
    <w:rsid w:val="00AD07F1"/>
    <w:rsid w:val="00AE76B2"/>
    <w:rsid w:val="00B41E54"/>
    <w:rsid w:val="00B47D89"/>
    <w:rsid w:val="00B53FA6"/>
    <w:rsid w:val="00B76829"/>
    <w:rsid w:val="00C31E0F"/>
    <w:rsid w:val="00C76F33"/>
    <w:rsid w:val="00CC3C11"/>
    <w:rsid w:val="00D20B5C"/>
    <w:rsid w:val="00D62026"/>
    <w:rsid w:val="00D7748D"/>
    <w:rsid w:val="00D83905"/>
    <w:rsid w:val="00DC2C44"/>
    <w:rsid w:val="00DD6872"/>
    <w:rsid w:val="00E25167"/>
    <w:rsid w:val="00E61536"/>
    <w:rsid w:val="00EB2C41"/>
    <w:rsid w:val="00EF14F7"/>
    <w:rsid w:val="00F45D21"/>
    <w:rsid w:val="00F827F3"/>
    <w:rsid w:val="00FC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F14EF7"/>
  <w15:docId w15:val="{BCF8FDD8-892E-4B9C-86AE-7533C9ED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5</cp:revision>
  <cp:lastPrinted>2021-11-18T06:37:00Z</cp:lastPrinted>
  <dcterms:created xsi:type="dcterms:W3CDTF">2021-11-10T12:01:00Z</dcterms:created>
  <dcterms:modified xsi:type="dcterms:W3CDTF">2021-11-23T18:35:00Z</dcterms:modified>
</cp:coreProperties>
</file>