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604CE00" wp14:editId="115FC32C">
            <wp:simplePos x="0" y="0"/>
            <wp:positionH relativeFrom="column">
              <wp:posOffset>2529840</wp:posOffset>
            </wp:positionH>
            <wp:positionV relativeFrom="paragraph">
              <wp:posOffset>-419735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604D5A8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28F9FF" w14:textId="5C688A3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A6730">
        <w:rPr>
          <w:b/>
          <w:bCs/>
          <w:color w:val="000000"/>
          <w:lang w:val="uk-UA" w:eastAsia="ar-SA"/>
        </w:rPr>
        <w:t xml:space="preserve">ПРИЙНЯТЕ 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4E90D556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20B63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320B63">
        <w:rPr>
          <w:sz w:val="28"/>
          <w:szCs w:val="28"/>
          <w:lang w:val="uk-UA"/>
        </w:rPr>
        <w:t>1103</w:t>
      </w:r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0F50EF8C" w:rsidR="00036D79" w:rsidRPr="00403EEC" w:rsidRDefault="00036D79" w:rsidP="00A417AE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B4202B">
        <w:rPr>
          <w:sz w:val="28"/>
          <w:szCs w:val="28"/>
          <w:lang w:val="uk-UA"/>
        </w:rPr>
        <w:t>ів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B4202B">
        <w:rPr>
          <w:sz w:val="28"/>
          <w:szCs w:val="28"/>
          <w:lang w:val="uk-UA"/>
        </w:rPr>
        <w:t>ельних ділянок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r w:rsidR="00B4202B">
        <w:rPr>
          <w:sz w:val="28"/>
          <w:szCs w:val="28"/>
          <w:lang w:val="uk-UA"/>
        </w:rPr>
        <w:t>Дудченко О.Г.</w:t>
      </w:r>
      <w:r w:rsidR="0007742E">
        <w:rPr>
          <w:sz w:val="28"/>
          <w:szCs w:val="28"/>
          <w:lang w:val="uk-UA"/>
        </w:rPr>
        <w:t xml:space="preserve"> у зв’язку зі смертю орендаря</w:t>
      </w:r>
      <w:r w:rsidR="00E4399C">
        <w:rPr>
          <w:sz w:val="28"/>
          <w:szCs w:val="28"/>
          <w:lang w:val="uk-UA"/>
        </w:rPr>
        <w:t>-фізичної особи</w:t>
      </w:r>
    </w:p>
    <w:p w14:paraId="6057404A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0E4A4DCC" w14:textId="34E2FB2E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B4202B">
        <w:rPr>
          <w:sz w:val="28"/>
          <w:szCs w:val="28"/>
          <w:lang w:val="uk-UA"/>
        </w:rPr>
        <w:t>на підставі свідоцтва про смерть орендаря</w:t>
      </w:r>
      <w:r w:rsidR="000F42C5">
        <w:rPr>
          <w:sz w:val="28"/>
          <w:szCs w:val="28"/>
          <w:lang w:val="uk-UA"/>
        </w:rPr>
        <w:t>-фізичної особи</w:t>
      </w:r>
      <w:r w:rsidR="00B4202B">
        <w:rPr>
          <w:sz w:val="28"/>
          <w:szCs w:val="28"/>
          <w:lang w:val="uk-UA"/>
        </w:rPr>
        <w:t xml:space="preserve"> гр. Дудченка О.Г. серії І-КГ</w:t>
      </w:r>
      <w:r w:rsidR="00BA6730">
        <w:rPr>
          <w:sz w:val="28"/>
          <w:szCs w:val="28"/>
          <w:lang w:val="uk-UA"/>
        </w:rPr>
        <w:t xml:space="preserve">                   № </w:t>
      </w:r>
      <w:r w:rsidR="00B4202B">
        <w:rPr>
          <w:sz w:val="28"/>
          <w:szCs w:val="28"/>
          <w:lang w:val="uk-UA"/>
        </w:rPr>
        <w:t>31</w:t>
      </w:r>
      <w:r w:rsidR="00BA6730">
        <w:rPr>
          <w:sz w:val="28"/>
          <w:szCs w:val="28"/>
          <w:lang w:val="uk-UA"/>
        </w:rPr>
        <w:t xml:space="preserve">5840 від 09.09.2021 р., п.39, </w:t>
      </w:r>
      <w:r w:rsidR="00B4202B">
        <w:rPr>
          <w:sz w:val="28"/>
          <w:szCs w:val="28"/>
          <w:lang w:val="uk-UA"/>
        </w:rPr>
        <w:t>40 договорів оренди земельних ділянок</w:t>
      </w:r>
      <w:r w:rsidR="00BA6730">
        <w:rPr>
          <w:sz w:val="28"/>
          <w:szCs w:val="28"/>
          <w:lang w:val="uk-UA"/>
        </w:rPr>
        <w:t>,</w:t>
      </w:r>
      <w:r w:rsidR="00375CA4" w:rsidRPr="00D41CB7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BA6730">
        <w:rPr>
          <w:sz w:val="28"/>
          <w:szCs w:val="28"/>
          <w:lang w:val="uk-UA"/>
        </w:rPr>
        <w:t>19.11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BA6730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BA6730">
        <w:rPr>
          <w:sz w:val="28"/>
          <w:szCs w:val="28"/>
          <w:lang w:val="uk-UA"/>
        </w:rPr>
        <w:t>16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2CAEDDB" w14:textId="77777777" w:rsidR="00874961" w:rsidRPr="00403EEC" w:rsidRDefault="00874961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39748B3" w14:textId="3E138B61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0ED6D126" w14:textId="77777777" w:rsidR="00874961" w:rsidRPr="00403EEC" w:rsidRDefault="00874961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1370626E" w14:textId="30C33271" w:rsidR="00A14987" w:rsidRPr="00BA6730" w:rsidRDefault="00BA6730" w:rsidP="00BA6730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6E46BF" w:rsidRPr="00BA6730">
        <w:rPr>
          <w:sz w:val="28"/>
          <w:szCs w:val="28"/>
          <w:lang w:val="uk-UA"/>
        </w:rPr>
        <w:t xml:space="preserve">рипинити </w:t>
      </w:r>
      <w:r w:rsidR="000C394A" w:rsidRPr="00BA6730">
        <w:rPr>
          <w:sz w:val="28"/>
          <w:szCs w:val="28"/>
          <w:lang w:val="uk-UA"/>
        </w:rPr>
        <w:t xml:space="preserve">договір </w:t>
      </w:r>
      <w:r w:rsidR="00C26B6B" w:rsidRPr="00BA6730">
        <w:rPr>
          <w:sz w:val="28"/>
          <w:szCs w:val="28"/>
          <w:lang w:val="uk-UA"/>
        </w:rPr>
        <w:t xml:space="preserve">оренди </w:t>
      </w:r>
      <w:r w:rsidR="00BF51BE" w:rsidRPr="00BA6730">
        <w:rPr>
          <w:sz w:val="28"/>
          <w:szCs w:val="28"/>
          <w:lang w:val="uk-UA"/>
        </w:rPr>
        <w:t>зем</w:t>
      </w:r>
      <w:r w:rsidR="00EE764D" w:rsidRPr="00BA6730">
        <w:rPr>
          <w:sz w:val="28"/>
          <w:szCs w:val="28"/>
          <w:lang w:val="uk-UA"/>
        </w:rPr>
        <w:t>ельної ділянки комунальної власності</w:t>
      </w:r>
      <w:r w:rsidR="005716CC" w:rsidRPr="00BA6730">
        <w:rPr>
          <w:sz w:val="28"/>
          <w:szCs w:val="28"/>
          <w:lang w:val="uk-UA"/>
        </w:rPr>
        <w:t xml:space="preserve">, </w:t>
      </w:r>
      <w:r w:rsidR="004E0C5C" w:rsidRPr="00BA6730">
        <w:rPr>
          <w:sz w:val="28"/>
          <w:szCs w:val="28"/>
          <w:lang w:val="uk-UA"/>
        </w:rPr>
        <w:t xml:space="preserve">зареєстрований у </w:t>
      </w:r>
      <w:r w:rsidR="00974C3D" w:rsidRPr="00BA6730">
        <w:rPr>
          <w:sz w:val="28"/>
          <w:szCs w:val="28"/>
          <w:lang w:val="uk-UA"/>
        </w:rPr>
        <w:t>Новотроїцькому реєстраційному окрузі</w:t>
      </w:r>
      <w:r w:rsidR="004E0C5C" w:rsidRPr="00BA6730">
        <w:rPr>
          <w:sz w:val="28"/>
          <w:szCs w:val="28"/>
          <w:lang w:val="uk-UA"/>
        </w:rPr>
        <w:t xml:space="preserve"> Херсонської регіональ</w:t>
      </w:r>
      <w:r w:rsidR="00A45C6C" w:rsidRPr="00BA6730">
        <w:rPr>
          <w:sz w:val="28"/>
          <w:szCs w:val="28"/>
          <w:lang w:val="uk-UA"/>
        </w:rPr>
        <w:t>ної</w:t>
      </w:r>
      <w:r w:rsidR="00974C3D" w:rsidRPr="00BA6730">
        <w:rPr>
          <w:sz w:val="28"/>
          <w:szCs w:val="28"/>
          <w:lang w:val="uk-UA"/>
        </w:rPr>
        <w:t xml:space="preserve"> філії ДП «Центру ДЗК» від 26.02</w:t>
      </w:r>
      <w:r w:rsidR="004E0C5C" w:rsidRPr="00BA6730">
        <w:rPr>
          <w:sz w:val="28"/>
          <w:szCs w:val="28"/>
          <w:lang w:val="uk-UA"/>
        </w:rPr>
        <w:t>.200</w:t>
      </w:r>
      <w:r w:rsidR="00974C3D" w:rsidRPr="00BA6730">
        <w:rPr>
          <w:sz w:val="28"/>
          <w:szCs w:val="28"/>
          <w:lang w:val="uk-UA"/>
        </w:rPr>
        <w:t>7</w:t>
      </w:r>
      <w:r w:rsidR="004E0C5C" w:rsidRPr="00BA6730">
        <w:rPr>
          <w:sz w:val="28"/>
          <w:szCs w:val="28"/>
          <w:lang w:val="uk-UA"/>
        </w:rPr>
        <w:t xml:space="preserve"> р. за </w:t>
      </w:r>
      <w:r>
        <w:rPr>
          <w:sz w:val="28"/>
          <w:szCs w:val="28"/>
          <w:lang w:val="uk-UA"/>
        </w:rPr>
        <w:t xml:space="preserve"> </w:t>
      </w:r>
      <w:r w:rsidR="00874961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         </w:t>
      </w:r>
      <w:r w:rsidR="004E0C5C" w:rsidRPr="00BA67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4E0C5C" w:rsidRPr="00BA6730">
        <w:rPr>
          <w:sz w:val="28"/>
          <w:szCs w:val="28"/>
          <w:lang w:val="uk-UA"/>
        </w:rPr>
        <w:t>4АА0021</w:t>
      </w:r>
      <w:r w:rsidR="00974C3D" w:rsidRPr="00BA6730">
        <w:rPr>
          <w:sz w:val="28"/>
          <w:szCs w:val="28"/>
          <w:lang w:val="uk-UA"/>
        </w:rPr>
        <w:t>81-0407</w:t>
      </w:r>
      <w:r w:rsidR="004E0C5C" w:rsidRPr="00BA6730">
        <w:rPr>
          <w:sz w:val="28"/>
          <w:szCs w:val="28"/>
          <w:lang w:val="uk-UA"/>
        </w:rPr>
        <w:t>72700</w:t>
      </w:r>
      <w:r w:rsidR="00A45C6C" w:rsidRPr="00BA6730">
        <w:rPr>
          <w:sz w:val="28"/>
          <w:szCs w:val="28"/>
          <w:lang w:val="uk-UA"/>
        </w:rPr>
        <w:t>00</w:t>
      </w:r>
      <w:r w:rsidR="00974C3D" w:rsidRPr="00BA6730">
        <w:rPr>
          <w:sz w:val="28"/>
          <w:szCs w:val="28"/>
          <w:lang w:val="uk-UA"/>
        </w:rPr>
        <w:t xml:space="preserve">9, </w:t>
      </w:r>
      <w:r w:rsidR="00D51E37" w:rsidRPr="00BA6730">
        <w:rPr>
          <w:sz w:val="28"/>
          <w:szCs w:val="28"/>
          <w:lang w:val="uk-UA"/>
        </w:rPr>
        <w:t>загальною</w:t>
      </w:r>
      <w:r w:rsidR="008B61F0" w:rsidRPr="00BA6730">
        <w:rPr>
          <w:sz w:val="28"/>
          <w:szCs w:val="28"/>
          <w:lang w:val="uk-UA"/>
        </w:rPr>
        <w:t xml:space="preserve"> </w:t>
      </w:r>
      <w:r w:rsidR="00B978D0" w:rsidRPr="00BA6730">
        <w:rPr>
          <w:sz w:val="28"/>
          <w:szCs w:val="28"/>
          <w:lang w:val="uk-UA"/>
        </w:rPr>
        <w:t xml:space="preserve">площею </w:t>
      </w:r>
      <w:r w:rsidR="00974C3D" w:rsidRPr="00BA6730">
        <w:rPr>
          <w:sz w:val="28"/>
          <w:szCs w:val="28"/>
          <w:lang w:val="uk-UA"/>
        </w:rPr>
        <w:t>89,5001</w:t>
      </w:r>
      <w:r w:rsidR="00855EB1" w:rsidRPr="00BA6730">
        <w:rPr>
          <w:sz w:val="28"/>
          <w:szCs w:val="28"/>
          <w:lang w:val="uk-UA"/>
        </w:rPr>
        <w:t xml:space="preserve"> </w:t>
      </w:r>
      <w:r w:rsidR="00792F3F" w:rsidRPr="00BA6730">
        <w:rPr>
          <w:sz w:val="28"/>
          <w:szCs w:val="28"/>
          <w:lang w:val="uk-UA"/>
        </w:rPr>
        <w:t>га</w:t>
      </w:r>
      <w:r w:rsidR="006539D2" w:rsidRPr="00BA6730">
        <w:rPr>
          <w:sz w:val="28"/>
          <w:szCs w:val="28"/>
          <w:lang w:val="uk-UA"/>
        </w:rPr>
        <w:t xml:space="preserve"> з кадастровим номером 65244</w:t>
      </w:r>
      <w:r w:rsidR="00E26364" w:rsidRPr="00BA6730">
        <w:rPr>
          <w:sz w:val="28"/>
          <w:szCs w:val="28"/>
          <w:lang w:val="uk-UA"/>
        </w:rPr>
        <w:t>8</w:t>
      </w:r>
      <w:r w:rsidR="00894555" w:rsidRPr="00BA6730">
        <w:rPr>
          <w:sz w:val="28"/>
          <w:szCs w:val="28"/>
          <w:lang w:val="uk-UA"/>
        </w:rPr>
        <w:t>4</w:t>
      </w:r>
      <w:r w:rsidR="00D51E37" w:rsidRPr="00BA6730">
        <w:rPr>
          <w:sz w:val="28"/>
          <w:szCs w:val="28"/>
          <w:lang w:val="uk-UA"/>
        </w:rPr>
        <w:t>0</w:t>
      </w:r>
      <w:r w:rsidR="000C394A" w:rsidRPr="00BA6730">
        <w:rPr>
          <w:sz w:val="28"/>
          <w:szCs w:val="28"/>
          <w:lang w:val="uk-UA"/>
        </w:rPr>
        <w:t>00</w:t>
      </w:r>
      <w:r w:rsidR="00792F3F" w:rsidRPr="00BA6730">
        <w:rPr>
          <w:sz w:val="28"/>
          <w:szCs w:val="28"/>
          <w:lang w:val="uk-UA"/>
        </w:rPr>
        <w:t>:</w:t>
      </w:r>
      <w:r w:rsidR="00974C3D" w:rsidRPr="00BA6730">
        <w:rPr>
          <w:sz w:val="28"/>
          <w:szCs w:val="28"/>
          <w:lang w:val="uk-UA"/>
        </w:rPr>
        <w:t>11</w:t>
      </w:r>
      <w:r w:rsidR="00792F3F" w:rsidRPr="00BA6730">
        <w:rPr>
          <w:sz w:val="28"/>
          <w:szCs w:val="28"/>
          <w:lang w:val="uk-UA"/>
        </w:rPr>
        <w:t>:0</w:t>
      </w:r>
      <w:r w:rsidR="00974C3D" w:rsidRPr="00BA6730">
        <w:rPr>
          <w:sz w:val="28"/>
          <w:szCs w:val="28"/>
          <w:lang w:val="uk-UA"/>
        </w:rPr>
        <w:t>37</w:t>
      </w:r>
      <w:r w:rsidR="006539D2" w:rsidRPr="00BA6730">
        <w:rPr>
          <w:sz w:val="28"/>
          <w:szCs w:val="28"/>
          <w:lang w:val="uk-UA"/>
        </w:rPr>
        <w:t>:0</w:t>
      </w:r>
      <w:r w:rsidR="00E26364" w:rsidRPr="00BA6730">
        <w:rPr>
          <w:sz w:val="28"/>
          <w:szCs w:val="28"/>
          <w:lang w:val="uk-UA"/>
        </w:rPr>
        <w:t>0</w:t>
      </w:r>
      <w:r w:rsidR="00214BB7" w:rsidRPr="00BA6730">
        <w:rPr>
          <w:sz w:val="28"/>
          <w:szCs w:val="28"/>
          <w:lang w:val="uk-UA"/>
        </w:rPr>
        <w:t>0</w:t>
      </w:r>
      <w:r w:rsidR="00974C3D" w:rsidRPr="00BA6730">
        <w:rPr>
          <w:sz w:val="28"/>
          <w:szCs w:val="28"/>
          <w:lang w:val="uk-UA"/>
        </w:rPr>
        <w:t>1</w:t>
      </w:r>
      <w:r w:rsidR="005716CC" w:rsidRPr="00BA6730">
        <w:rPr>
          <w:sz w:val="28"/>
          <w:szCs w:val="28"/>
          <w:lang w:val="uk-UA"/>
        </w:rPr>
        <w:t xml:space="preserve"> </w:t>
      </w:r>
      <w:r w:rsidR="000C394A" w:rsidRPr="00BA6730">
        <w:rPr>
          <w:sz w:val="28"/>
          <w:szCs w:val="28"/>
          <w:lang w:val="uk-UA"/>
        </w:rPr>
        <w:t xml:space="preserve">для </w:t>
      </w:r>
      <w:r w:rsidR="00974C3D" w:rsidRPr="00BA6730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6539D2" w:rsidRPr="00BA6730">
        <w:rPr>
          <w:sz w:val="28"/>
          <w:szCs w:val="28"/>
          <w:lang w:val="uk-UA"/>
        </w:rPr>
        <w:t xml:space="preserve">, </w:t>
      </w:r>
      <w:r w:rsidR="00D51E37" w:rsidRPr="00BA6730">
        <w:rPr>
          <w:sz w:val="28"/>
          <w:szCs w:val="28"/>
          <w:lang w:val="uk-UA"/>
        </w:rPr>
        <w:t>розташованої на території</w:t>
      </w:r>
      <w:r w:rsidR="00974C3D" w:rsidRPr="00BA6730">
        <w:rPr>
          <w:sz w:val="28"/>
          <w:szCs w:val="28"/>
          <w:lang w:val="uk-UA"/>
        </w:rPr>
        <w:t xml:space="preserve"> Сивашівського старостинського округу</w:t>
      </w:r>
      <w:r w:rsidR="00D51E37" w:rsidRPr="00BA6730">
        <w:rPr>
          <w:sz w:val="28"/>
          <w:szCs w:val="28"/>
          <w:lang w:val="uk-UA"/>
        </w:rPr>
        <w:t xml:space="preserve"> Новотроїцької </w:t>
      </w:r>
      <w:r w:rsidR="00B0392C" w:rsidRPr="00BA6730">
        <w:rPr>
          <w:sz w:val="28"/>
          <w:szCs w:val="28"/>
          <w:lang w:val="uk-UA"/>
        </w:rPr>
        <w:t xml:space="preserve">селищної </w:t>
      </w:r>
      <w:r w:rsidR="00894555" w:rsidRPr="00BA6730">
        <w:rPr>
          <w:sz w:val="28"/>
          <w:szCs w:val="28"/>
          <w:lang w:val="uk-UA"/>
        </w:rPr>
        <w:t>територіальної</w:t>
      </w:r>
      <w:r w:rsidR="00F94474" w:rsidRPr="00BA6730">
        <w:rPr>
          <w:sz w:val="28"/>
          <w:szCs w:val="28"/>
          <w:lang w:val="uk-UA"/>
        </w:rPr>
        <w:t xml:space="preserve"> громади</w:t>
      </w:r>
      <w:r w:rsidR="00B57C17" w:rsidRPr="00BA6730">
        <w:rPr>
          <w:sz w:val="28"/>
          <w:szCs w:val="28"/>
          <w:lang w:val="uk-UA"/>
        </w:rPr>
        <w:t xml:space="preserve"> </w:t>
      </w:r>
      <w:r w:rsidR="00D51E37" w:rsidRPr="00BA6730">
        <w:rPr>
          <w:sz w:val="28"/>
          <w:szCs w:val="28"/>
          <w:lang w:val="uk-UA"/>
        </w:rPr>
        <w:t xml:space="preserve"> </w:t>
      </w:r>
      <w:r w:rsidR="00D41CB7" w:rsidRPr="00BA6730">
        <w:rPr>
          <w:sz w:val="28"/>
          <w:szCs w:val="28"/>
          <w:lang w:val="uk-UA"/>
        </w:rPr>
        <w:t>Генічесь</w:t>
      </w:r>
      <w:r w:rsidR="00974C3D" w:rsidRPr="00BA6730">
        <w:rPr>
          <w:sz w:val="28"/>
          <w:szCs w:val="28"/>
          <w:lang w:val="uk-UA"/>
        </w:rPr>
        <w:t>кого</w:t>
      </w:r>
      <w:r w:rsidR="00D41CB7" w:rsidRPr="00BA6730">
        <w:rPr>
          <w:sz w:val="28"/>
          <w:szCs w:val="28"/>
          <w:lang w:val="uk-UA"/>
        </w:rPr>
        <w:t xml:space="preserve"> району Херсонської області</w:t>
      </w:r>
      <w:r w:rsidR="00974C3D" w:rsidRPr="00BA6730">
        <w:rPr>
          <w:sz w:val="28"/>
          <w:szCs w:val="28"/>
          <w:lang w:val="uk-UA"/>
        </w:rPr>
        <w:t xml:space="preserve"> укладеного 20.07.2006 р</w:t>
      </w:r>
      <w:r w:rsidR="00A14987" w:rsidRPr="00BA6730">
        <w:rPr>
          <w:sz w:val="28"/>
          <w:szCs w:val="28"/>
          <w:lang w:val="uk-UA"/>
        </w:rPr>
        <w:t>. між гр. Дудченко</w:t>
      </w:r>
      <w:r w:rsidR="00920052">
        <w:rPr>
          <w:sz w:val="28"/>
          <w:szCs w:val="28"/>
          <w:lang w:val="uk-UA"/>
        </w:rPr>
        <w:t>м</w:t>
      </w:r>
      <w:r w:rsidR="00A14987" w:rsidRPr="00BA6730">
        <w:rPr>
          <w:sz w:val="28"/>
          <w:szCs w:val="28"/>
          <w:lang w:val="uk-UA"/>
        </w:rPr>
        <w:t xml:space="preserve"> Олександром Г</w:t>
      </w:r>
      <w:r w:rsidR="00974C3D" w:rsidRPr="00BA6730">
        <w:rPr>
          <w:sz w:val="28"/>
          <w:szCs w:val="28"/>
          <w:lang w:val="uk-UA"/>
        </w:rPr>
        <w:t>ригоровичем та Новотроїцькою районною державною адміністрацією у зв’язку зі смертю орендаря – фізичної особи Дудченка О.Г.</w:t>
      </w:r>
    </w:p>
    <w:p w14:paraId="56F72973" w14:textId="4B72EED8" w:rsidR="00A14987" w:rsidRDefault="00920052" w:rsidP="0092005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</w:t>
      </w:r>
      <w:r w:rsidR="00A14987" w:rsidRPr="00A14987">
        <w:rPr>
          <w:sz w:val="28"/>
          <w:szCs w:val="28"/>
          <w:lang w:val="uk-UA"/>
        </w:rPr>
        <w:t xml:space="preserve">рипинити договір оренди земельної ділянки комунальної власності, </w:t>
      </w:r>
      <w:r w:rsidR="00A14987">
        <w:rPr>
          <w:sz w:val="28"/>
          <w:szCs w:val="28"/>
          <w:lang w:val="uk-UA"/>
        </w:rPr>
        <w:t xml:space="preserve">зареєстрований у реєстрі речових прав на нерухоме майно за номером запису про інше речове право 691544 від 17.04.2013 (Витяг з державного реєстру речових прав на нерухоме майно про реєстрацію іншого речового права </w:t>
      </w:r>
      <w:r w:rsidR="00325E68">
        <w:rPr>
          <w:sz w:val="28"/>
          <w:szCs w:val="28"/>
          <w:lang w:val="uk-UA"/>
        </w:rPr>
        <w:t>від 17.04.2013 р., індексний № 2531816)</w:t>
      </w:r>
      <w:r w:rsidR="00A14987" w:rsidRPr="00A14987">
        <w:rPr>
          <w:sz w:val="28"/>
          <w:szCs w:val="28"/>
          <w:lang w:val="uk-UA"/>
        </w:rPr>
        <w:t xml:space="preserve">, загальною площею </w:t>
      </w:r>
      <w:r w:rsidR="004E0E81">
        <w:rPr>
          <w:sz w:val="28"/>
          <w:szCs w:val="28"/>
          <w:lang w:val="uk-UA"/>
        </w:rPr>
        <w:t>0,6926</w:t>
      </w:r>
      <w:r w:rsidR="00A14987" w:rsidRPr="00A14987">
        <w:rPr>
          <w:sz w:val="28"/>
          <w:szCs w:val="28"/>
          <w:lang w:val="uk-UA"/>
        </w:rPr>
        <w:t xml:space="preserve"> га з кадастровим номером 65244</w:t>
      </w:r>
      <w:r w:rsidR="004E0E81">
        <w:rPr>
          <w:sz w:val="28"/>
          <w:szCs w:val="28"/>
          <w:lang w:val="uk-UA"/>
        </w:rPr>
        <w:t>551</w:t>
      </w:r>
      <w:r w:rsidR="00A14987" w:rsidRPr="00A14987">
        <w:rPr>
          <w:sz w:val="28"/>
          <w:szCs w:val="28"/>
          <w:lang w:val="uk-UA"/>
        </w:rPr>
        <w:t>00:</w:t>
      </w:r>
      <w:r w:rsidR="004E0E81">
        <w:rPr>
          <w:sz w:val="28"/>
          <w:szCs w:val="28"/>
          <w:lang w:val="uk-UA"/>
        </w:rPr>
        <w:t>02</w:t>
      </w:r>
      <w:r w:rsidR="00A14987" w:rsidRPr="00A14987">
        <w:rPr>
          <w:sz w:val="28"/>
          <w:szCs w:val="28"/>
          <w:lang w:val="uk-UA"/>
        </w:rPr>
        <w:t>:0</w:t>
      </w:r>
      <w:r w:rsidR="004E0E81">
        <w:rPr>
          <w:sz w:val="28"/>
          <w:szCs w:val="28"/>
          <w:lang w:val="uk-UA"/>
        </w:rPr>
        <w:t>01</w:t>
      </w:r>
      <w:r w:rsidR="00A14987" w:rsidRPr="00A14987">
        <w:rPr>
          <w:sz w:val="28"/>
          <w:szCs w:val="28"/>
          <w:lang w:val="uk-UA"/>
        </w:rPr>
        <w:t>:0</w:t>
      </w:r>
      <w:r w:rsidR="004E0E81">
        <w:rPr>
          <w:sz w:val="28"/>
          <w:szCs w:val="28"/>
          <w:lang w:val="uk-UA"/>
        </w:rPr>
        <w:t>143</w:t>
      </w:r>
      <w:r w:rsidR="00A14987" w:rsidRPr="00A14987">
        <w:rPr>
          <w:sz w:val="28"/>
          <w:szCs w:val="28"/>
          <w:lang w:val="uk-UA"/>
        </w:rPr>
        <w:t xml:space="preserve"> для </w:t>
      </w:r>
      <w:r w:rsidR="004E0E81">
        <w:rPr>
          <w:sz w:val="28"/>
          <w:szCs w:val="28"/>
          <w:lang w:val="uk-UA"/>
        </w:rPr>
        <w:t>розміщення майданчику по складанню вугілля та сипучих будівельних матеріалів</w:t>
      </w:r>
      <w:r w:rsidR="00A14987" w:rsidRPr="00A14987">
        <w:rPr>
          <w:sz w:val="28"/>
          <w:szCs w:val="28"/>
          <w:lang w:val="uk-UA"/>
        </w:rPr>
        <w:t xml:space="preserve">, </w:t>
      </w:r>
      <w:r w:rsidR="004E0E81">
        <w:rPr>
          <w:sz w:val="28"/>
          <w:szCs w:val="28"/>
          <w:lang w:val="uk-UA"/>
        </w:rPr>
        <w:t xml:space="preserve">розташованої по </w:t>
      </w:r>
      <w:r>
        <w:rPr>
          <w:sz w:val="28"/>
          <w:szCs w:val="28"/>
          <w:lang w:val="uk-UA"/>
        </w:rPr>
        <w:t>в</w:t>
      </w:r>
      <w:r w:rsidR="004E0E81">
        <w:rPr>
          <w:sz w:val="28"/>
          <w:szCs w:val="28"/>
          <w:lang w:val="uk-UA"/>
        </w:rPr>
        <w:t xml:space="preserve">ул. Банковій, 21 в смт Новотроїцьке </w:t>
      </w:r>
      <w:r w:rsidR="00A14987" w:rsidRPr="00A14987">
        <w:rPr>
          <w:sz w:val="28"/>
          <w:szCs w:val="28"/>
          <w:lang w:val="uk-UA"/>
        </w:rPr>
        <w:t xml:space="preserve">Новотроїцької селищної територіальної </w:t>
      </w:r>
      <w:r w:rsidR="00A14987" w:rsidRPr="00A14987">
        <w:rPr>
          <w:sz w:val="28"/>
          <w:szCs w:val="28"/>
          <w:lang w:val="uk-UA"/>
        </w:rPr>
        <w:lastRenderedPageBreak/>
        <w:t xml:space="preserve">громади Генічеського району Херсонської області укладеного </w:t>
      </w:r>
      <w:r w:rsidR="008D5DE2">
        <w:rPr>
          <w:sz w:val="28"/>
          <w:szCs w:val="28"/>
          <w:lang w:val="uk-UA"/>
        </w:rPr>
        <w:t>16.08.2012</w:t>
      </w:r>
      <w:r w:rsidR="00A14987" w:rsidRPr="00A14987">
        <w:rPr>
          <w:sz w:val="28"/>
          <w:szCs w:val="28"/>
          <w:lang w:val="uk-UA"/>
        </w:rPr>
        <w:t xml:space="preserve"> р. між гр. Дудченко Ол</w:t>
      </w:r>
      <w:r w:rsidR="00E53C54">
        <w:rPr>
          <w:sz w:val="28"/>
          <w:szCs w:val="28"/>
          <w:lang w:val="uk-UA"/>
        </w:rPr>
        <w:t>е</w:t>
      </w:r>
      <w:r w:rsidR="00A14987" w:rsidRPr="00A14987">
        <w:rPr>
          <w:sz w:val="28"/>
          <w:szCs w:val="28"/>
          <w:lang w:val="uk-UA"/>
        </w:rPr>
        <w:t xml:space="preserve">ксандром </w:t>
      </w:r>
      <w:r w:rsidR="00E53C54">
        <w:rPr>
          <w:sz w:val="28"/>
          <w:szCs w:val="28"/>
          <w:lang w:val="uk-UA"/>
        </w:rPr>
        <w:t>Г</w:t>
      </w:r>
      <w:r w:rsidR="008D5DE2">
        <w:rPr>
          <w:sz w:val="28"/>
          <w:szCs w:val="28"/>
          <w:lang w:val="uk-UA"/>
        </w:rPr>
        <w:t>ригоровичем та Новотроїцькою селищною радою</w:t>
      </w:r>
      <w:r w:rsidR="00A14987" w:rsidRPr="00A14987">
        <w:rPr>
          <w:sz w:val="28"/>
          <w:szCs w:val="28"/>
          <w:lang w:val="uk-UA"/>
        </w:rPr>
        <w:t xml:space="preserve"> у зв’язку зі смертю орендаря – фізичної особи Дудченка О.Г.</w:t>
      </w:r>
    </w:p>
    <w:p w14:paraId="67D545E2" w14:textId="3A3499FA" w:rsidR="00784836" w:rsidRDefault="00446A1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>.</w:t>
      </w:r>
      <w:r w:rsidR="00BD2441">
        <w:rPr>
          <w:sz w:val="28"/>
          <w:szCs w:val="28"/>
          <w:lang w:val="uk-UA"/>
        </w:rPr>
        <w:t xml:space="preserve"> Відділу земельних відносин та екології Новотроїцької селищної ради здійснити заходи щодо проведення державної реєстрації припинення договорів оренди зазначених у п.1 та п.2 цього рішення.</w:t>
      </w:r>
    </w:p>
    <w:p w14:paraId="2C57197D" w14:textId="270517FF" w:rsidR="004E0C5C" w:rsidRDefault="00446A19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D2441">
        <w:rPr>
          <w:sz w:val="28"/>
          <w:szCs w:val="28"/>
          <w:lang w:val="uk-UA"/>
        </w:rPr>
        <w:t xml:space="preserve">. </w:t>
      </w:r>
      <w:r w:rsidR="004E0C5C">
        <w:rPr>
          <w:sz w:val="28"/>
          <w:szCs w:val="28"/>
          <w:lang w:val="uk-UA"/>
        </w:rPr>
        <w:t>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24799E1D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68B37FDF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2D78F085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07742E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874961">
      <w:pgSz w:w="11906" w:h="16838" w:code="9"/>
      <w:pgMar w:top="127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B07EF" w14:textId="77777777" w:rsidR="00AE0E14" w:rsidRDefault="00AE0E14" w:rsidP="00223D5D">
      <w:r>
        <w:separator/>
      </w:r>
    </w:p>
  </w:endnote>
  <w:endnote w:type="continuationSeparator" w:id="0">
    <w:p w14:paraId="385474B6" w14:textId="77777777" w:rsidR="00AE0E14" w:rsidRDefault="00AE0E1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4547F" w14:textId="77777777" w:rsidR="00AE0E14" w:rsidRDefault="00AE0E14" w:rsidP="00223D5D">
      <w:r>
        <w:separator/>
      </w:r>
    </w:p>
  </w:footnote>
  <w:footnote w:type="continuationSeparator" w:id="0">
    <w:p w14:paraId="3EEC51A9" w14:textId="77777777" w:rsidR="00AE0E14" w:rsidRDefault="00AE0E14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E33D7"/>
    <w:multiLevelType w:val="hybridMultilevel"/>
    <w:tmpl w:val="EAC40DE6"/>
    <w:lvl w:ilvl="0" w:tplc="5D088A66">
      <w:start w:val="1"/>
      <w:numFmt w:val="decimal"/>
      <w:suff w:val="space"/>
      <w:lvlText w:val="%1."/>
      <w:lvlJc w:val="left"/>
      <w:pPr>
        <w:ind w:left="1104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2FD4444"/>
    <w:multiLevelType w:val="hybridMultilevel"/>
    <w:tmpl w:val="F296ED34"/>
    <w:lvl w:ilvl="0" w:tplc="EFBA68CC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344DD"/>
    <w:rsid w:val="00036D79"/>
    <w:rsid w:val="00053CBC"/>
    <w:rsid w:val="00055403"/>
    <w:rsid w:val="00056859"/>
    <w:rsid w:val="000745A3"/>
    <w:rsid w:val="00075C7A"/>
    <w:rsid w:val="0007742E"/>
    <w:rsid w:val="000950BD"/>
    <w:rsid w:val="000A046F"/>
    <w:rsid w:val="000A1A21"/>
    <w:rsid w:val="000A6299"/>
    <w:rsid w:val="000B7568"/>
    <w:rsid w:val="000C394A"/>
    <w:rsid w:val="000D0943"/>
    <w:rsid w:val="000F42C5"/>
    <w:rsid w:val="000F54ED"/>
    <w:rsid w:val="00116C94"/>
    <w:rsid w:val="0013334D"/>
    <w:rsid w:val="00147BE3"/>
    <w:rsid w:val="001766BB"/>
    <w:rsid w:val="00182846"/>
    <w:rsid w:val="00182DD5"/>
    <w:rsid w:val="00195187"/>
    <w:rsid w:val="001B1500"/>
    <w:rsid w:val="001F2A99"/>
    <w:rsid w:val="001F6FC5"/>
    <w:rsid w:val="00214BB7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0B63"/>
    <w:rsid w:val="00325E68"/>
    <w:rsid w:val="00327380"/>
    <w:rsid w:val="0033018A"/>
    <w:rsid w:val="003347A8"/>
    <w:rsid w:val="00340A4F"/>
    <w:rsid w:val="00340DEC"/>
    <w:rsid w:val="00350CB4"/>
    <w:rsid w:val="00365072"/>
    <w:rsid w:val="00375CA4"/>
    <w:rsid w:val="00381142"/>
    <w:rsid w:val="00382237"/>
    <w:rsid w:val="003A038D"/>
    <w:rsid w:val="003A63AC"/>
    <w:rsid w:val="003A77A8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25146"/>
    <w:rsid w:val="00442545"/>
    <w:rsid w:val="00446A19"/>
    <w:rsid w:val="004751D4"/>
    <w:rsid w:val="0048682C"/>
    <w:rsid w:val="004913C2"/>
    <w:rsid w:val="00496A1D"/>
    <w:rsid w:val="004D4495"/>
    <w:rsid w:val="004E0C5C"/>
    <w:rsid w:val="004E0E81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6546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55301"/>
    <w:rsid w:val="00855EB1"/>
    <w:rsid w:val="00871AE5"/>
    <w:rsid w:val="00873E08"/>
    <w:rsid w:val="00874961"/>
    <w:rsid w:val="008848FE"/>
    <w:rsid w:val="00884F62"/>
    <w:rsid w:val="00894555"/>
    <w:rsid w:val="00895EAA"/>
    <w:rsid w:val="008A0ADA"/>
    <w:rsid w:val="008B4E31"/>
    <w:rsid w:val="008B61F0"/>
    <w:rsid w:val="008B78EA"/>
    <w:rsid w:val="008D5DE2"/>
    <w:rsid w:val="008F2487"/>
    <w:rsid w:val="008F254B"/>
    <w:rsid w:val="0090077D"/>
    <w:rsid w:val="0090394E"/>
    <w:rsid w:val="0091402B"/>
    <w:rsid w:val="00920052"/>
    <w:rsid w:val="00955AF5"/>
    <w:rsid w:val="00960778"/>
    <w:rsid w:val="009740B7"/>
    <w:rsid w:val="00974C3D"/>
    <w:rsid w:val="009C09BE"/>
    <w:rsid w:val="009C33E5"/>
    <w:rsid w:val="009E4CE3"/>
    <w:rsid w:val="00A07DEC"/>
    <w:rsid w:val="00A11837"/>
    <w:rsid w:val="00A13172"/>
    <w:rsid w:val="00A14987"/>
    <w:rsid w:val="00A17507"/>
    <w:rsid w:val="00A25053"/>
    <w:rsid w:val="00A268AD"/>
    <w:rsid w:val="00A324BD"/>
    <w:rsid w:val="00A341AD"/>
    <w:rsid w:val="00A417AE"/>
    <w:rsid w:val="00A45C6C"/>
    <w:rsid w:val="00A476D5"/>
    <w:rsid w:val="00A5258F"/>
    <w:rsid w:val="00A61278"/>
    <w:rsid w:val="00A7152E"/>
    <w:rsid w:val="00A76E68"/>
    <w:rsid w:val="00AD399C"/>
    <w:rsid w:val="00AE0E14"/>
    <w:rsid w:val="00B0392C"/>
    <w:rsid w:val="00B15986"/>
    <w:rsid w:val="00B2268A"/>
    <w:rsid w:val="00B254D9"/>
    <w:rsid w:val="00B27A7E"/>
    <w:rsid w:val="00B4202B"/>
    <w:rsid w:val="00B46861"/>
    <w:rsid w:val="00B57C17"/>
    <w:rsid w:val="00B665C3"/>
    <w:rsid w:val="00B80BE9"/>
    <w:rsid w:val="00B9515E"/>
    <w:rsid w:val="00B95FFD"/>
    <w:rsid w:val="00B978D0"/>
    <w:rsid w:val="00BA0FF4"/>
    <w:rsid w:val="00BA6730"/>
    <w:rsid w:val="00BD2441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50A49"/>
    <w:rsid w:val="00C56CBE"/>
    <w:rsid w:val="00C6018B"/>
    <w:rsid w:val="00C649B7"/>
    <w:rsid w:val="00C728D9"/>
    <w:rsid w:val="00C83389"/>
    <w:rsid w:val="00CC324F"/>
    <w:rsid w:val="00CC6238"/>
    <w:rsid w:val="00CC772F"/>
    <w:rsid w:val="00CD69BF"/>
    <w:rsid w:val="00CE4CB8"/>
    <w:rsid w:val="00CF3235"/>
    <w:rsid w:val="00CF6EBF"/>
    <w:rsid w:val="00CF71E7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20D53"/>
    <w:rsid w:val="00E253F9"/>
    <w:rsid w:val="00E26364"/>
    <w:rsid w:val="00E2788C"/>
    <w:rsid w:val="00E30242"/>
    <w:rsid w:val="00E359CD"/>
    <w:rsid w:val="00E4399C"/>
    <w:rsid w:val="00E45679"/>
    <w:rsid w:val="00E53C54"/>
    <w:rsid w:val="00E557CE"/>
    <w:rsid w:val="00E559E1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6152C"/>
    <w:rsid w:val="00F73822"/>
    <w:rsid w:val="00F91B82"/>
    <w:rsid w:val="00F9208F"/>
    <w:rsid w:val="00F94474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39</cp:revision>
  <cp:lastPrinted>2021-11-18T15:54:00Z</cp:lastPrinted>
  <dcterms:created xsi:type="dcterms:W3CDTF">2021-09-06T03:21:00Z</dcterms:created>
  <dcterms:modified xsi:type="dcterms:W3CDTF">2021-11-23T19:29:00Z</dcterms:modified>
</cp:coreProperties>
</file>