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E9227C" w14:textId="77777777" w:rsidR="007A52A9" w:rsidRPr="004F51FA" w:rsidRDefault="007A52A9" w:rsidP="007E02F2">
      <w:pPr>
        <w:rPr>
          <w:lang w:val="uk-UA"/>
        </w:rPr>
      </w:pPr>
    </w:p>
    <w:p w14:paraId="46DCE283" w14:textId="77777777" w:rsidR="007A52A9" w:rsidRPr="004F51FA" w:rsidRDefault="007A52A9" w:rsidP="007E02F2">
      <w:pPr>
        <w:rPr>
          <w:lang w:val="uk-UA"/>
        </w:rPr>
      </w:pPr>
    </w:p>
    <w:p w14:paraId="22EA91FC" w14:textId="77777777"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2434A4C1" wp14:editId="12A156F5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BEF3496" w14:textId="77777777" w:rsidR="007E02F2" w:rsidRPr="004F51FA" w:rsidRDefault="007E02F2" w:rsidP="007E02F2">
      <w:pPr>
        <w:rPr>
          <w:lang w:val="uk-UA"/>
        </w:rPr>
      </w:pPr>
    </w:p>
    <w:p w14:paraId="42C10F45" w14:textId="77777777"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0373AD6D" w14:textId="77777777"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341173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8E34D0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14:paraId="07D0DC88" w14:textId="77777777"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72A90E24" w14:textId="77777777"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5A9078E2" w14:textId="7A283575"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DE0CC3">
        <w:rPr>
          <w:b/>
          <w:bCs/>
          <w:color w:val="000000"/>
          <w:lang w:val="en-US" w:eastAsia="ar-SA"/>
        </w:rPr>
        <w:t>XVI</w:t>
      </w:r>
      <w:r w:rsidR="00D63D9F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8E34D0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14:paraId="737A4F0A" w14:textId="77777777"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363723C7" w14:textId="15F93D5E" w:rsidR="007E02F2" w:rsidRPr="00382F50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1D4CED">
        <w:rPr>
          <w:sz w:val="28"/>
          <w:szCs w:val="28"/>
          <w:lang w:val="uk-UA"/>
        </w:rPr>
        <w:t>21.09.2021 р.</w:t>
      </w:r>
      <w:r w:rsidR="00D74B56">
        <w:rPr>
          <w:sz w:val="28"/>
          <w:szCs w:val="28"/>
          <w:lang w:val="uk-UA"/>
        </w:rPr>
        <w:t xml:space="preserve"> № </w:t>
      </w:r>
      <w:r w:rsidR="001D4CED">
        <w:rPr>
          <w:sz w:val="28"/>
          <w:szCs w:val="28"/>
          <w:lang w:val="uk-UA"/>
        </w:rPr>
        <w:t>846</w:t>
      </w:r>
      <w:bookmarkStart w:id="0" w:name="_GoBack"/>
      <w:bookmarkEnd w:id="0"/>
    </w:p>
    <w:p w14:paraId="7C64478E" w14:textId="77777777" w:rsidR="007E02F2" w:rsidRPr="004F51FA" w:rsidRDefault="007E02F2" w:rsidP="007E02F2">
      <w:pPr>
        <w:rPr>
          <w:sz w:val="28"/>
          <w:szCs w:val="28"/>
          <w:lang w:val="uk-UA"/>
        </w:rPr>
      </w:pPr>
    </w:p>
    <w:p w14:paraId="2E1A109E" w14:textId="503F5F5B" w:rsidR="007E02F2" w:rsidRDefault="00FF5945" w:rsidP="003864F2">
      <w:pPr>
        <w:ind w:right="4252"/>
        <w:jc w:val="both"/>
        <w:rPr>
          <w:sz w:val="28"/>
          <w:szCs w:val="28"/>
          <w:lang w:val="uk-UA"/>
        </w:rPr>
      </w:pPr>
      <w:r w:rsidRPr="0013442D">
        <w:rPr>
          <w:sz w:val="28"/>
          <w:szCs w:val="28"/>
          <w:highlight w:val="white"/>
          <w:lang w:val="uk-UA"/>
        </w:rPr>
        <w:t>Про змін</w:t>
      </w:r>
      <w:r>
        <w:rPr>
          <w:sz w:val="28"/>
          <w:szCs w:val="28"/>
          <w:highlight w:val="white"/>
          <w:lang w:val="uk-UA"/>
        </w:rPr>
        <w:t>и</w:t>
      </w:r>
      <w:r w:rsidRPr="0013442D">
        <w:rPr>
          <w:sz w:val="28"/>
          <w:szCs w:val="28"/>
          <w:highlight w:val="white"/>
          <w:lang w:val="uk-UA"/>
        </w:rPr>
        <w:t xml:space="preserve"> до</w:t>
      </w:r>
      <w:r>
        <w:rPr>
          <w:sz w:val="28"/>
          <w:szCs w:val="28"/>
          <w:highlight w:val="white"/>
          <w:lang w:val="uk-UA"/>
        </w:rPr>
        <w:t xml:space="preserve"> </w:t>
      </w:r>
      <w:r w:rsidR="000C34B8">
        <w:rPr>
          <w:sz w:val="28"/>
          <w:szCs w:val="28"/>
          <w:highlight w:val="white"/>
          <w:lang w:val="uk-UA"/>
        </w:rPr>
        <w:t>рішення</w:t>
      </w:r>
      <w:r>
        <w:rPr>
          <w:sz w:val="28"/>
          <w:szCs w:val="28"/>
          <w:highlight w:val="white"/>
          <w:lang w:val="uk-UA"/>
        </w:rPr>
        <w:t xml:space="preserve"> </w:t>
      </w:r>
      <w:r w:rsidR="000C34B8">
        <w:rPr>
          <w:sz w:val="28"/>
          <w:szCs w:val="28"/>
          <w:highlight w:val="white"/>
          <w:lang w:val="uk-UA"/>
        </w:rPr>
        <w:t xml:space="preserve">сесії </w:t>
      </w:r>
      <w:r w:rsidRPr="0013442D">
        <w:rPr>
          <w:sz w:val="28"/>
          <w:szCs w:val="28"/>
          <w:highlight w:val="white"/>
          <w:lang w:val="uk-UA"/>
        </w:rPr>
        <w:t>селищної</w:t>
      </w:r>
      <w:r w:rsidR="000C34B8">
        <w:rPr>
          <w:sz w:val="28"/>
          <w:szCs w:val="28"/>
          <w:highlight w:val="white"/>
          <w:lang w:val="uk-UA"/>
        </w:rPr>
        <w:t xml:space="preserve"> </w:t>
      </w:r>
      <w:r w:rsidRPr="0013442D">
        <w:rPr>
          <w:sz w:val="28"/>
          <w:szCs w:val="28"/>
          <w:highlight w:val="white"/>
          <w:lang w:val="uk-UA"/>
        </w:rPr>
        <w:t>ради</w:t>
      </w:r>
      <w:r w:rsidR="000C34B8">
        <w:rPr>
          <w:sz w:val="28"/>
          <w:szCs w:val="28"/>
          <w:highlight w:val="white"/>
          <w:lang w:val="uk-UA"/>
        </w:rPr>
        <w:t xml:space="preserve"> від </w:t>
      </w:r>
      <w:r w:rsidR="001A0A0D">
        <w:rPr>
          <w:sz w:val="28"/>
          <w:szCs w:val="28"/>
          <w:highlight w:val="white"/>
          <w:lang w:val="uk-UA"/>
        </w:rPr>
        <w:t>0</w:t>
      </w:r>
      <w:r w:rsidR="00647A01">
        <w:rPr>
          <w:sz w:val="28"/>
          <w:szCs w:val="28"/>
          <w:highlight w:val="white"/>
          <w:lang w:val="uk-UA"/>
        </w:rPr>
        <w:t>9</w:t>
      </w:r>
      <w:r w:rsidR="000C34B8">
        <w:rPr>
          <w:sz w:val="28"/>
          <w:szCs w:val="28"/>
          <w:highlight w:val="white"/>
          <w:lang w:val="uk-UA"/>
        </w:rPr>
        <w:t>.</w:t>
      </w:r>
      <w:r w:rsidR="008B51EF">
        <w:rPr>
          <w:sz w:val="28"/>
          <w:szCs w:val="28"/>
          <w:highlight w:val="white"/>
          <w:lang w:val="uk-UA"/>
        </w:rPr>
        <w:t>0</w:t>
      </w:r>
      <w:r w:rsidR="00647A01">
        <w:rPr>
          <w:sz w:val="28"/>
          <w:szCs w:val="28"/>
          <w:highlight w:val="white"/>
          <w:lang w:val="uk-UA"/>
        </w:rPr>
        <w:t>4</w:t>
      </w:r>
      <w:r w:rsidR="000C34B8">
        <w:rPr>
          <w:sz w:val="28"/>
          <w:szCs w:val="28"/>
          <w:highlight w:val="white"/>
          <w:lang w:val="uk-UA"/>
        </w:rPr>
        <w:t>.20</w:t>
      </w:r>
      <w:r w:rsidR="006B65A5">
        <w:rPr>
          <w:sz w:val="28"/>
          <w:szCs w:val="28"/>
          <w:highlight w:val="white"/>
          <w:lang w:val="uk-UA"/>
        </w:rPr>
        <w:t>2</w:t>
      </w:r>
      <w:r w:rsidR="001A0A0D">
        <w:rPr>
          <w:sz w:val="28"/>
          <w:szCs w:val="28"/>
          <w:highlight w:val="white"/>
          <w:lang w:val="uk-UA"/>
        </w:rPr>
        <w:t>1</w:t>
      </w:r>
      <w:r w:rsidR="000C34B8">
        <w:rPr>
          <w:sz w:val="28"/>
          <w:szCs w:val="28"/>
          <w:highlight w:val="white"/>
          <w:lang w:val="uk-UA"/>
        </w:rPr>
        <w:t xml:space="preserve"> р. № </w:t>
      </w:r>
      <w:r w:rsidR="00647A01">
        <w:rPr>
          <w:sz w:val="28"/>
          <w:szCs w:val="28"/>
          <w:lang w:val="uk-UA"/>
        </w:rPr>
        <w:t>398</w:t>
      </w:r>
      <w:r w:rsidR="007D1C8F">
        <w:rPr>
          <w:sz w:val="28"/>
          <w:szCs w:val="28"/>
          <w:lang w:val="uk-UA"/>
        </w:rPr>
        <w:t xml:space="preserve"> «</w:t>
      </w:r>
      <w:r w:rsidR="001A0A0D">
        <w:rPr>
          <w:sz w:val="28"/>
          <w:szCs w:val="28"/>
          <w:lang w:val="uk-UA"/>
        </w:rPr>
        <w:t xml:space="preserve">Про </w:t>
      </w:r>
      <w:r w:rsidR="00647A01">
        <w:rPr>
          <w:sz w:val="28"/>
          <w:szCs w:val="28"/>
          <w:lang w:val="uk-UA"/>
        </w:rPr>
        <w:t>укладання договору оренди земельної ділянки несільськогосподарського призначення з громадянами Куртаметовою Е.Ш., Зейтуллаєвою Е.Ш.</w:t>
      </w:r>
      <w:r w:rsidR="007D1C8F">
        <w:rPr>
          <w:sz w:val="28"/>
          <w:szCs w:val="28"/>
          <w:lang w:val="uk-UA"/>
        </w:rPr>
        <w:t>»</w:t>
      </w:r>
    </w:p>
    <w:p w14:paraId="38FC44F5" w14:textId="77777777" w:rsidR="00FF5945" w:rsidRPr="004F51FA" w:rsidRDefault="00FF5945" w:rsidP="003864F2">
      <w:pPr>
        <w:ind w:right="4252"/>
        <w:rPr>
          <w:sz w:val="28"/>
          <w:szCs w:val="28"/>
          <w:lang w:val="uk-UA"/>
        </w:rPr>
      </w:pPr>
    </w:p>
    <w:p w14:paraId="40EE3063" w14:textId="15B42E7C" w:rsidR="007E02F2" w:rsidRPr="004F51FA" w:rsidRDefault="00E87DA2" w:rsidP="00D71AD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DE0CC3">
        <w:rPr>
          <w:color w:val="000000" w:themeColor="text1"/>
          <w:sz w:val="28"/>
          <w:szCs w:val="28"/>
          <w:lang w:val="uk-UA"/>
        </w:rPr>
        <w:t>, статті 59</w:t>
      </w:r>
      <w:r w:rsidR="00F0249C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</w:t>
      </w:r>
      <w:r w:rsidR="007D1C8F">
        <w:rPr>
          <w:color w:val="000000" w:themeColor="text1"/>
          <w:sz w:val="28"/>
          <w:szCs w:val="28"/>
          <w:lang w:val="uk-UA"/>
        </w:rPr>
        <w:t>рядування в Україні», стат</w:t>
      </w:r>
      <w:r w:rsidR="00065581">
        <w:rPr>
          <w:color w:val="000000" w:themeColor="text1"/>
          <w:sz w:val="28"/>
          <w:szCs w:val="28"/>
          <w:lang w:val="uk-UA"/>
        </w:rPr>
        <w:t>ті</w:t>
      </w:r>
      <w:r w:rsidR="007D1C8F">
        <w:rPr>
          <w:color w:val="000000" w:themeColor="text1"/>
          <w:sz w:val="28"/>
          <w:szCs w:val="28"/>
          <w:lang w:val="uk-UA"/>
        </w:rPr>
        <w:t xml:space="preserve"> 12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7E02F2" w:rsidRPr="004F51FA">
        <w:rPr>
          <w:color w:val="000000" w:themeColor="text1"/>
          <w:sz w:val="28"/>
          <w:szCs w:val="28"/>
          <w:lang w:val="uk-UA"/>
        </w:rPr>
        <w:t>одексу Україн</w:t>
      </w:r>
      <w:r w:rsidR="00614EEC">
        <w:rPr>
          <w:color w:val="000000" w:themeColor="text1"/>
          <w:sz w:val="28"/>
          <w:szCs w:val="28"/>
          <w:lang w:val="uk-UA"/>
        </w:rPr>
        <w:t>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0C34B8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9D6934">
        <w:rPr>
          <w:color w:val="000000" w:themeColor="text1"/>
          <w:sz w:val="28"/>
          <w:szCs w:val="28"/>
          <w:lang w:val="uk-UA"/>
        </w:rPr>
        <w:t>17.</w:t>
      </w:r>
      <w:r w:rsidR="00DE0CC3">
        <w:rPr>
          <w:color w:val="000000" w:themeColor="text1"/>
          <w:sz w:val="28"/>
          <w:szCs w:val="28"/>
          <w:lang w:val="uk-UA"/>
        </w:rPr>
        <w:t>09</w:t>
      </w:r>
      <w:r w:rsidR="00F84030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DA2F06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</w:t>
      </w:r>
      <w:r w:rsidR="00005050">
        <w:rPr>
          <w:color w:val="000000" w:themeColor="text1"/>
          <w:sz w:val="28"/>
          <w:szCs w:val="28"/>
          <w:lang w:val="uk-UA"/>
        </w:rPr>
        <w:t xml:space="preserve"> </w:t>
      </w:r>
      <w:r w:rsidR="00DE0CC3">
        <w:rPr>
          <w:color w:val="000000" w:themeColor="text1"/>
          <w:sz w:val="28"/>
          <w:szCs w:val="28"/>
          <w:lang w:val="uk-UA"/>
        </w:rPr>
        <w:t>14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14:paraId="0CC32773" w14:textId="77777777"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14:paraId="35CD2651" w14:textId="77777777"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1A43CC77" w14:textId="77777777" w:rsidR="00F86A07" w:rsidRDefault="00F86A07" w:rsidP="00D907B6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</w:p>
    <w:p w14:paraId="10453894" w14:textId="77777777" w:rsidR="00647A01" w:rsidRDefault="008A3E78" w:rsidP="008B51EF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1. 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Внести зміни </w:t>
      </w:r>
      <w:r w:rsidR="007D1C8F">
        <w:rPr>
          <w:color w:val="000000" w:themeColor="text1"/>
          <w:sz w:val="28"/>
          <w:szCs w:val="28"/>
          <w:lang w:val="uk-UA"/>
        </w:rPr>
        <w:t xml:space="preserve">до </w:t>
      </w:r>
      <w:r w:rsidR="007D1C8F" w:rsidRPr="007D1C8F">
        <w:rPr>
          <w:color w:val="000000" w:themeColor="text1"/>
          <w:sz w:val="28"/>
          <w:szCs w:val="28"/>
          <w:lang w:val="uk-UA"/>
        </w:rPr>
        <w:t>рішення сесії селищної ради</w:t>
      </w:r>
      <w:r w:rsidR="007D1C8F">
        <w:rPr>
          <w:color w:val="000000" w:themeColor="text1"/>
          <w:sz w:val="28"/>
          <w:szCs w:val="28"/>
          <w:lang w:val="uk-UA"/>
        </w:rPr>
        <w:t xml:space="preserve"> </w:t>
      </w:r>
      <w:r w:rsidR="00647A01">
        <w:rPr>
          <w:sz w:val="28"/>
          <w:szCs w:val="28"/>
          <w:highlight w:val="white"/>
          <w:lang w:val="uk-UA"/>
        </w:rPr>
        <w:t xml:space="preserve">від 09.04.2021 р. № </w:t>
      </w:r>
      <w:r w:rsidR="00647A01">
        <w:rPr>
          <w:sz w:val="28"/>
          <w:szCs w:val="28"/>
          <w:lang w:val="uk-UA"/>
        </w:rPr>
        <w:t xml:space="preserve">398 «Про укладання договору оренди земельної ділянки несільськогосподарського призначення з громадянами Куртаметовою Е.Ш., Зейтуллаєвою Е.Ш.», </w:t>
      </w:r>
      <w:r w:rsidR="00647A01" w:rsidRPr="007D1C8F">
        <w:rPr>
          <w:color w:val="000000" w:themeColor="text1"/>
          <w:sz w:val="28"/>
          <w:szCs w:val="28"/>
          <w:lang w:val="uk-UA"/>
        </w:rPr>
        <w:t>а саме</w:t>
      </w:r>
      <w:r w:rsidR="00647A01">
        <w:rPr>
          <w:color w:val="000000" w:themeColor="text1"/>
          <w:sz w:val="28"/>
          <w:szCs w:val="28"/>
          <w:lang w:val="uk-UA"/>
        </w:rPr>
        <w:t>:</w:t>
      </w:r>
      <w:r w:rsidR="00647A01" w:rsidRPr="007D1C8F">
        <w:rPr>
          <w:color w:val="000000" w:themeColor="text1"/>
          <w:sz w:val="28"/>
          <w:szCs w:val="28"/>
          <w:lang w:val="uk-UA"/>
        </w:rPr>
        <w:t xml:space="preserve"> </w:t>
      </w:r>
      <w:r w:rsidR="00647A01">
        <w:rPr>
          <w:sz w:val="28"/>
          <w:szCs w:val="28"/>
          <w:lang w:val="uk-UA"/>
        </w:rPr>
        <w:t xml:space="preserve">пункт 5 викласти в новій редакції: </w:t>
      </w:r>
    </w:p>
    <w:p w14:paraId="3607BF4F" w14:textId="71D67F83" w:rsidR="008B51EF" w:rsidRPr="004F51FA" w:rsidRDefault="00647A01" w:rsidP="008B51EF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«5. </w:t>
      </w:r>
      <w:r w:rsidRPr="00647A01">
        <w:rPr>
          <w:color w:val="000000" w:themeColor="text1"/>
          <w:sz w:val="28"/>
          <w:szCs w:val="28"/>
          <w:lang w:val="uk-UA"/>
        </w:rPr>
        <w:t>Припинити дію договору оренди земельної ділянки № б/н від 14.06.2004 р. зареєстрован</w:t>
      </w:r>
      <w:r>
        <w:rPr>
          <w:color w:val="000000" w:themeColor="text1"/>
          <w:sz w:val="28"/>
          <w:szCs w:val="28"/>
          <w:lang w:val="uk-UA"/>
        </w:rPr>
        <w:t>ого</w:t>
      </w:r>
      <w:r w:rsidRPr="00647A01">
        <w:rPr>
          <w:color w:val="000000" w:themeColor="text1"/>
          <w:sz w:val="28"/>
          <w:szCs w:val="28"/>
          <w:lang w:val="uk-UA"/>
        </w:rPr>
        <w:t xml:space="preserve"> у Новотроїцькому реєстраційному окрузі Херсонської регіональної філії ДП «Центру ДЗК» 04.12.2006 р. </w:t>
      </w:r>
      <w:r w:rsidR="00DE0CC3">
        <w:rPr>
          <w:color w:val="000000" w:themeColor="text1"/>
          <w:sz w:val="28"/>
          <w:szCs w:val="28"/>
          <w:lang w:val="uk-UA"/>
        </w:rPr>
        <w:t xml:space="preserve">                                                 </w:t>
      </w:r>
      <w:r w:rsidRPr="00647A01">
        <w:rPr>
          <w:color w:val="000000" w:themeColor="text1"/>
          <w:sz w:val="28"/>
          <w:szCs w:val="28"/>
          <w:lang w:val="uk-UA"/>
        </w:rPr>
        <w:t>№</w:t>
      </w:r>
      <w:r w:rsidR="00DE0CC3">
        <w:rPr>
          <w:color w:val="000000" w:themeColor="text1"/>
          <w:sz w:val="28"/>
          <w:szCs w:val="28"/>
          <w:lang w:val="uk-UA"/>
        </w:rPr>
        <w:t xml:space="preserve"> </w:t>
      </w:r>
      <w:r w:rsidRPr="00647A01">
        <w:rPr>
          <w:color w:val="000000" w:themeColor="text1"/>
          <w:sz w:val="28"/>
          <w:szCs w:val="28"/>
          <w:lang w:val="uk-UA"/>
        </w:rPr>
        <w:t xml:space="preserve">4АА002334-040672700221, яка перебуває у користуванні гр. Кайбуллаєва </w:t>
      </w:r>
      <w:proofErr w:type="spellStart"/>
      <w:r w:rsidRPr="00647A01">
        <w:rPr>
          <w:color w:val="000000" w:themeColor="text1"/>
          <w:sz w:val="28"/>
          <w:szCs w:val="28"/>
          <w:lang w:val="uk-UA"/>
        </w:rPr>
        <w:t>Шевхи</w:t>
      </w:r>
      <w:proofErr w:type="spellEnd"/>
      <w:r w:rsidRPr="00647A01">
        <w:rPr>
          <w:color w:val="000000" w:themeColor="text1"/>
          <w:sz w:val="28"/>
          <w:szCs w:val="28"/>
          <w:lang w:val="uk-UA"/>
        </w:rPr>
        <w:t xml:space="preserve"> Шукрієвича</w:t>
      </w:r>
      <w:r w:rsidR="00E949B7">
        <w:rPr>
          <w:color w:val="000000" w:themeColor="text1"/>
          <w:sz w:val="28"/>
          <w:szCs w:val="28"/>
          <w:lang w:val="uk-UA"/>
        </w:rPr>
        <w:t xml:space="preserve"> у зв’язку зі смертю</w:t>
      </w:r>
      <w:r w:rsidR="001A0A0D">
        <w:rPr>
          <w:color w:val="000000" w:themeColor="text1"/>
          <w:sz w:val="28"/>
          <w:szCs w:val="28"/>
          <w:lang w:val="uk-UA"/>
        </w:rPr>
        <w:t>»</w:t>
      </w:r>
      <w:r w:rsidR="008B51EF" w:rsidRPr="007D1C8F">
        <w:rPr>
          <w:color w:val="000000" w:themeColor="text1"/>
          <w:sz w:val="28"/>
          <w:szCs w:val="28"/>
          <w:lang w:val="uk-UA"/>
        </w:rPr>
        <w:t>.</w:t>
      </w:r>
    </w:p>
    <w:p w14:paraId="6242F783" w14:textId="77777777" w:rsidR="007E02F2" w:rsidRPr="004F51FA" w:rsidRDefault="004F51FA" w:rsidP="00065581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</w:t>
      </w:r>
      <w:r w:rsidR="007E02F2" w:rsidRPr="004F51FA">
        <w:rPr>
          <w:color w:val="000000" w:themeColor="text1"/>
          <w:sz w:val="28"/>
          <w:szCs w:val="28"/>
          <w:lang w:val="uk-UA"/>
        </w:rPr>
        <w:t>.</w:t>
      </w:r>
      <w:r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sz w:val="28"/>
          <w:szCs w:val="28"/>
          <w:lang w:val="uk-UA"/>
        </w:rPr>
        <w:t>Контроль за виконанням цього рішення покласти на постійну комісію</w:t>
      </w:r>
      <w:r w:rsidRPr="004F51FA">
        <w:rPr>
          <w:sz w:val="28"/>
          <w:szCs w:val="28"/>
          <w:lang w:val="uk-UA"/>
        </w:rPr>
        <w:t xml:space="preserve"> селищної ради </w:t>
      </w:r>
      <w:r w:rsidR="007E02F2"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3E1E572C" w14:textId="77777777"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2D03131E" w14:textId="77777777"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6A014175" w14:textId="77777777"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1142ED" w:rsidRPr="004F51FA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14:paraId="4599D07F" w14:textId="77777777" w:rsidR="00382F50" w:rsidRPr="004F51FA" w:rsidRDefault="00382F50" w:rsidP="007A52A9">
      <w:pPr>
        <w:rPr>
          <w:lang w:val="uk-UA"/>
        </w:rPr>
      </w:pPr>
    </w:p>
    <w:sectPr w:rsidR="00382F50" w:rsidRPr="004F51FA" w:rsidSect="00382F50">
      <w:headerReference w:type="default" r:id="rId8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87FF1D" w14:textId="77777777" w:rsidR="00DC2C7E" w:rsidRDefault="00DC2C7E" w:rsidP="001E6B16">
      <w:r>
        <w:separator/>
      </w:r>
    </w:p>
  </w:endnote>
  <w:endnote w:type="continuationSeparator" w:id="0">
    <w:p w14:paraId="3BA1BE11" w14:textId="77777777" w:rsidR="00DC2C7E" w:rsidRDefault="00DC2C7E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2B48A8" w14:textId="77777777" w:rsidR="00DC2C7E" w:rsidRDefault="00DC2C7E" w:rsidP="001E6B16">
      <w:r>
        <w:separator/>
      </w:r>
    </w:p>
  </w:footnote>
  <w:footnote w:type="continuationSeparator" w:id="0">
    <w:p w14:paraId="0A6DF090" w14:textId="77777777" w:rsidR="00DC2C7E" w:rsidRDefault="00DC2C7E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742DE1" w14:textId="77777777" w:rsidR="00DF3601" w:rsidRPr="00C74971" w:rsidRDefault="00DC2C7E" w:rsidP="00C74971">
    <w:pPr>
      <w:pStyle w:val="a9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2F2"/>
    <w:rsid w:val="00005050"/>
    <w:rsid w:val="000150E9"/>
    <w:rsid w:val="000167B5"/>
    <w:rsid w:val="0003429E"/>
    <w:rsid w:val="000443DB"/>
    <w:rsid w:val="00051307"/>
    <w:rsid w:val="00065581"/>
    <w:rsid w:val="000C34B8"/>
    <w:rsid w:val="000C4370"/>
    <w:rsid w:val="000F1A13"/>
    <w:rsid w:val="001142ED"/>
    <w:rsid w:val="00147BE3"/>
    <w:rsid w:val="00173946"/>
    <w:rsid w:val="001A0A0D"/>
    <w:rsid w:val="001A36A5"/>
    <w:rsid w:val="001B2A92"/>
    <w:rsid w:val="001D2B22"/>
    <w:rsid w:val="001D4CED"/>
    <w:rsid w:val="001E0174"/>
    <w:rsid w:val="001E6B16"/>
    <w:rsid w:val="00203F2A"/>
    <w:rsid w:val="00204930"/>
    <w:rsid w:val="002502F9"/>
    <w:rsid w:val="00271278"/>
    <w:rsid w:val="002A7379"/>
    <w:rsid w:val="002D016C"/>
    <w:rsid w:val="00323611"/>
    <w:rsid w:val="00341173"/>
    <w:rsid w:val="00353BCA"/>
    <w:rsid w:val="003711C8"/>
    <w:rsid w:val="00382F50"/>
    <w:rsid w:val="003864F2"/>
    <w:rsid w:val="003E770D"/>
    <w:rsid w:val="00400C96"/>
    <w:rsid w:val="00413793"/>
    <w:rsid w:val="00414582"/>
    <w:rsid w:val="00416303"/>
    <w:rsid w:val="00423FD1"/>
    <w:rsid w:val="00425146"/>
    <w:rsid w:val="004271FA"/>
    <w:rsid w:val="004F51FA"/>
    <w:rsid w:val="00546432"/>
    <w:rsid w:val="005542D9"/>
    <w:rsid w:val="005579D9"/>
    <w:rsid w:val="00574BB0"/>
    <w:rsid w:val="005C44BC"/>
    <w:rsid w:val="00614EEC"/>
    <w:rsid w:val="006271E9"/>
    <w:rsid w:val="0063237B"/>
    <w:rsid w:val="0063363B"/>
    <w:rsid w:val="00647A01"/>
    <w:rsid w:val="00673C91"/>
    <w:rsid w:val="0069615B"/>
    <w:rsid w:val="006B65A5"/>
    <w:rsid w:val="006D68E2"/>
    <w:rsid w:val="006E5421"/>
    <w:rsid w:val="007003B5"/>
    <w:rsid w:val="00707864"/>
    <w:rsid w:val="00744CF9"/>
    <w:rsid w:val="007A52A9"/>
    <w:rsid w:val="007A7DE3"/>
    <w:rsid w:val="007B5CC3"/>
    <w:rsid w:val="007C439E"/>
    <w:rsid w:val="007D1C8F"/>
    <w:rsid w:val="007D3521"/>
    <w:rsid w:val="007E02F2"/>
    <w:rsid w:val="0081070A"/>
    <w:rsid w:val="00863D75"/>
    <w:rsid w:val="008A3E78"/>
    <w:rsid w:val="008B51EF"/>
    <w:rsid w:val="008E34D0"/>
    <w:rsid w:val="008F65F7"/>
    <w:rsid w:val="00991984"/>
    <w:rsid w:val="009929E8"/>
    <w:rsid w:val="009C33E5"/>
    <w:rsid w:val="009D6934"/>
    <w:rsid w:val="00A16D61"/>
    <w:rsid w:val="00A25053"/>
    <w:rsid w:val="00A87A00"/>
    <w:rsid w:val="00AA7B3A"/>
    <w:rsid w:val="00AB2210"/>
    <w:rsid w:val="00AD5EBC"/>
    <w:rsid w:val="00AF17D0"/>
    <w:rsid w:val="00B06641"/>
    <w:rsid w:val="00B254D9"/>
    <w:rsid w:val="00B4485A"/>
    <w:rsid w:val="00B57218"/>
    <w:rsid w:val="00B71FAE"/>
    <w:rsid w:val="00B84F85"/>
    <w:rsid w:val="00B9261E"/>
    <w:rsid w:val="00BE25B0"/>
    <w:rsid w:val="00C1306C"/>
    <w:rsid w:val="00C15BBC"/>
    <w:rsid w:val="00C34D6F"/>
    <w:rsid w:val="00C4330A"/>
    <w:rsid w:val="00C659A7"/>
    <w:rsid w:val="00C74971"/>
    <w:rsid w:val="00CB1413"/>
    <w:rsid w:val="00CD3CE3"/>
    <w:rsid w:val="00D12038"/>
    <w:rsid w:val="00D355DE"/>
    <w:rsid w:val="00D43C90"/>
    <w:rsid w:val="00D473F7"/>
    <w:rsid w:val="00D63D9F"/>
    <w:rsid w:val="00D71ADD"/>
    <w:rsid w:val="00D74B56"/>
    <w:rsid w:val="00D907B6"/>
    <w:rsid w:val="00DA2F06"/>
    <w:rsid w:val="00DC2C7E"/>
    <w:rsid w:val="00DE0CC3"/>
    <w:rsid w:val="00DF0F39"/>
    <w:rsid w:val="00E660D2"/>
    <w:rsid w:val="00E85026"/>
    <w:rsid w:val="00E87DA2"/>
    <w:rsid w:val="00E90B06"/>
    <w:rsid w:val="00E949B7"/>
    <w:rsid w:val="00EB15E2"/>
    <w:rsid w:val="00EB7405"/>
    <w:rsid w:val="00EE356D"/>
    <w:rsid w:val="00EE432D"/>
    <w:rsid w:val="00EE45CA"/>
    <w:rsid w:val="00F0249C"/>
    <w:rsid w:val="00F35131"/>
    <w:rsid w:val="00F366C8"/>
    <w:rsid w:val="00F64DC5"/>
    <w:rsid w:val="00F84030"/>
    <w:rsid w:val="00F86A07"/>
    <w:rsid w:val="00F91B82"/>
    <w:rsid w:val="00FA0A0E"/>
    <w:rsid w:val="00FB2733"/>
    <w:rsid w:val="00FD6ECF"/>
    <w:rsid w:val="00FE70AA"/>
    <w:rsid w:val="00FF3278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236D9"/>
  <w15:docId w15:val="{A1FE69C3-A574-43A7-B116-D60BCF445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9</cp:revision>
  <cp:lastPrinted>2021-09-16T11:21:00Z</cp:lastPrinted>
  <dcterms:created xsi:type="dcterms:W3CDTF">2021-09-10T10:19:00Z</dcterms:created>
  <dcterms:modified xsi:type="dcterms:W3CDTF">2021-09-22T12:20:00Z</dcterms:modified>
</cp:coreProperties>
</file>