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AA16FB">
        <w:rPr>
          <w:b/>
          <w:bCs/>
          <w:color w:val="000000"/>
          <w:lang w:val="en-US" w:eastAsia="ar-SA"/>
        </w:rPr>
        <w:t>XVI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50B6D">
        <w:rPr>
          <w:sz w:val="28"/>
          <w:szCs w:val="28"/>
          <w:lang w:val="uk-UA"/>
        </w:rPr>
        <w:t>21.09.2021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E50B6D">
        <w:rPr>
          <w:sz w:val="28"/>
          <w:szCs w:val="28"/>
          <w:lang w:val="uk-UA"/>
        </w:rPr>
        <w:t>813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AA16FB">
      <w:pPr>
        <w:ind w:right="4535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proofErr w:type="spellStart"/>
      <w:r w:rsidR="00AA74E0">
        <w:rPr>
          <w:sz w:val="28"/>
          <w:szCs w:val="28"/>
          <w:lang w:val="uk-UA"/>
        </w:rPr>
        <w:t>Чернявському</w:t>
      </w:r>
      <w:proofErr w:type="spellEnd"/>
      <w:r w:rsidR="00412F9D">
        <w:rPr>
          <w:sz w:val="28"/>
          <w:szCs w:val="28"/>
          <w:lang w:val="uk-UA"/>
        </w:rPr>
        <w:t xml:space="preserve"> </w:t>
      </w:r>
      <w:r w:rsidR="00AA74E0">
        <w:rPr>
          <w:sz w:val="28"/>
          <w:szCs w:val="28"/>
          <w:lang w:val="uk-UA"/>
        </w:rPr>
        <w:t>М</w:t>
      </w:r>
      <w:r w:rsidR="00E94B4D">
        <w:rPr>
          <w:sz w:val="28"/>
          <w:szCs w:val="28"/>
          <w:lang w:val="uk-UA"/>
        </w:rPr>
        <w:t>.</w:t>
      </w:r>
      <w:r w:rsidR="00AA74E0">
        <w:rPr>
          <w:sz w:val="28"/>
          <w:szCs w:val="28"/>
          <w:lang w:val="uk-UA"/>
        </w:rPr>
        <w:t>А</w:t>
      </w:r>
      <w:r w:rsidR="00E94B4D">
        <w:rPr>
          <w:sz w:val="28"/>
          <w:szCs w:val="28"/>
          <w:lang w:val="uk-UA"/>
        </w:rPr>
        <w:t>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AA16FB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proofErr w:type="spellStart"/>
      <w:r w:rsidR="00AA74E0">
        <w:rPr>
          <w:color w:val="000000"/>
          <w:sz w:val="28"/>
          <w:szCs w:val="28"/>
          <w:lang w:val="uk-UA"/>
        </w:rPr>
        <w:t>Чернявського</w:t>
      </w:r>
      <w:proofErr w:type="spellEnd"/>
      <w:r w:rsidR="00AA74E0">
        <w:rPr>
          <w:color w:val="000000"/>
          <w:sz w:val="28"/>
          <w:szCs w:val="28"/>
          <w:lang w:val="uk-UA"/>
        </w:rPr>
        <w:t xml:space="preserve"> </w:t>
      </w:r>
      <w:r w:rsidR="00412F9D">
        <w:rPr>
          <w:sz w:val="28"/>
          <w:szCs w:val="28"/>
          <w:lang w:val="uk-UA"/>
        </w:rPr>
        <w:t>М</w:t>
      </w:r>
      <w:r w:rsidR="00A6145F">
        <w:rPr>
          <w:sz w:val="28"/>
          <w:szCs w:val="28"/>
          <w:lang w:val="uk-UA"/>
        </w:rPr>
        <w:t>.</w:t>
      </w:r>
      <w:r w:rsidR="00AA74E0">
        <w:rPr>
          <w:sz w:val="28"/>
          <w:szCs w:val="28"/>
          <w:lang w:val="uk-UA"/>
        </w:rPr>
        <w:t>А.</w:t>
      </w:r>
      <w:r w:rsidR="00E94B4D">
        <w:rPr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412F9D">
        <w:rPr>
          <w:color w:val="000000"/>
          <w:sz w:val="28"/>
          <w:szCs w:val="28"/>
          <w:lang w:val="uk-UA"/>
        </w:rPr>
        <w:t>11</w:t>
      </w:r>
      <w:r w:rsidRPr="00FB721A">
        <w:rPr>
          <w:color w:val="000000"/>
          <w:sz w:val="28"/>
          <w:szCs w:val="28"/>
          <w:lang w:val="uk-UA"/>
        </w:rPr>
        <w:t>.0</w:t>
      </w:r>
      <w:r w:rsidR="00E94B4D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53296D">
        <w:rPr>
          <w:color w:val="000000"/>
          <w:sz w:val="28"/>
          <w:szCs w:val="28"/>
          <w:lang w:val="uk-UA"/>
        </w:rPr>
        <w:t>17.</w:t>
      </w:r>
      <w:r w:rsidR="00AA16FB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AA16FB">
        <w:rPr>
          <w:color w:val="000000"/>
          <w:sz w:val="28"/>
          <w:szCs w:val="28"/>
          <w:lang w:val="uk-UA"/>
        </w:rPr>
        <w:t>14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AA16FB" w:rsidRPr="00FB721A" w:rsidRDefault="00AA16FB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AA16FB" w:rsidRPr="00FB721A" w:rsidRDefault="00AA16FB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AA74E0" w:rsidRPr="00FB721A" w:rsidRDefault="00EF573F" w:rsidP="00AA74E0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A74E0">
        <w:rPr>
          <w:color w:val="000000"/>
          <w:sz w:val="28"/>
          <w:szCs w:val="28"/>
          <w:lang w:val="uk-UA"/>
        </w:rPr>
        <w:t>Чернявський</w:t>
      </w:r>
      <w:proofErr w:type="spellEnd"/>
      <w:r w:rsidR="00AA74E0">
        <w:rPr>
          <w:color w:val="000000"/>
          <w:sz w:val="28"/>
          <w:szCs w:val="28"/>
          <w:lang w:val="uk-UA"/>
        </w:rPr>
        <w:t xml:space="preserve"> Микола Антонович </w:t>
      </w:r>
      <w:r w:rsidR="006258AB">
        <w:rPr>
          <w:color w:val="000000"/>
          <w:sz w:val="28"/>
          <w:szCs w:val="28"/>
          <w:lang w:val="uk-UA"/>
        </w:rPr>
        <w:t xml:space="preserve">на території </w:t>
      </w:r>
      <w:r w:rsidR="00AA74E0">
        <w:rPr>
          <w:color w:val="000000"/>
          <w:sz w:val="28"/>
          <w:szCs w:val="28"/>
          <w:lang w:val="uk-UA"/>
        </w:rPr>
        <w:t>Новотроїцької селищної ради Генічеського ра</w:t>
      </w:r>
      <w:r w:rsidR="00333DE6">
        <w:rPr>
          <w:color w:val="000000"/>
          <w:sz w:val="28"/>
          <w:szCs w:val="28"/>
          <w:lang w:val="uk-UA"/>
        </w:rPr>
        <w:t>йону Херсонської області (колишній</w:t>
      </w:r>
      <w:r w:rsidR="00412F9D">
        <w:rPr>
          <w:color w:val="000000"/>
          <w:sz w:val="28"/>
          <w:szCs w:val="28"/>
          <w:lang w:val="uk-UA"/>
        </w:rPr>
        <w:t xml:space="preserve"> </w:t>
      </w:r>
      <w:r w:rsidR="006258AB">
        <w:rPr>
          <w:color w:val="000000"/>
          <w:sz w:val="28"/>
          <w:szCs w:val="28"/>
          <w:lang w:val="uk-UA"/>
        </w:rPr>
        <w:t>Новотроїцьк</w:t>
      </w:r>
      <w:r w:rsidR="00AA74E0">
        <w:rPr>
          <w:color w:val="000000"/>
          <w:sz w:val="28"/>
          <w:szCs w:val="28"/>
          <w:lang w:val="uk-UA"/>
        </w:rPr>
        <w:t>ий</w:t>
      </w:r>
      <w:r w:rsidR="00412F9D">
        <w:rPr>
          <w:color w:val="000000"/>
          <w:sz w:val="28"/>
          <w:szCs w:val="28"/>
          <w:lang w:val="uk-UA"/>
        </w:rPr>
        <w:t xml:space="preserve"> район</w:t>
      </w:r>
      <w:r w:rsidR="00AA74E0">
        <w:rPr>
          <w:color w:val="000000"/>
          <w:sz w:val="28"/>
          <w:szCs w:val="28"/>
          <w:lang w:val="uk-UA"/>
        </w:rPr>
        <w:t>,</w:t>
      </w:r>
      <w:r w:rsidR="006258AB">
        <w:rPr>
          <w:color w:val="000000"/>
          <w:sz w:val="28"/>
          <w:szCs w:val="28"/>
          <w:lang w:val="uk-UA"/>
        </w:rPr>
        <w:t xml:space="preserve"> </w:t>
      </w:r>
      <w:r w:rsidR="00AA74E0">
        <w:rPr>
          <w:color w:val="000000"/>
          <w:sz w:val="28"/>
          <w:szCs w:val="28"/>
          <w:lang w:val="uk-UA"/>
        </w:rPr>
        <w:t>Одрадівська сільськ</w:t>
      </w:r>
      <w:r w:rsidR="00593E62">
        <w:rPr>
          <w:color w:val="000000"/>
          <w:sz w:val="28"/>
          <w:szCs w:val="28"/>
          <w:lang w:val="uk-UA"/>
        </w:rPr>
        <w:t>а</w:t>
      </w:r>
      <w:r w:rsidR="00AA74E0">
        <w:rPr>
          <w:color w:val="000000"/>
          <w:sz w:val="28"/>
          <w:szCs w:val="28"/>
          <w:lang w:val="uk-UA"/>
        </w:rPr>
        <w:t xml:space="preserve"> рада) згідно </w:t>
      </w:r>
      <w:r w:rsidR="00333DE6">
        <w:rPr>
          <w:color w:val="000000"/>
          <w:sz w:val="28"/>
          <w:szCs w:val="28"/>
          <w:lang w:val="uk-UA"/>
        </w:rPr>
        <w:t xml:space="preserve">з </w:t>
      </w:r>
      <w:r w:rsidR="00AA74E0">
        <w:rPr>
          <w:color w:val="000000"/>
          <w:sz w:val="28"/>
          <w:szCs w:val="28"/>
          <w:lang w:val="uk-UA"/>
        </w:rPr>
        <w:t>державн</w:t>
      </w:r>
      <w:r w:rsidR="00333DE6">
        <w:rPr>
          <w:color w:val="000000"/>
          <w:sz w:val="28"/>
          <w:szCs w:val="28"/>
          <w:lang w:val="uk-UA"/>
        </w:rPr>
        <w:t xml:space="preserve">им </w:t>
      </w:r>
      <w:r w:rsidR="00AA74E0">
        <w:rPr>
          <w:color w:val="000000"/>
          <w:sz w:val="28"/>
          <w:szCs w:val="28"/>
          <w:lang w:val="uk-UA"/>
        </w:rPr>
        <w:t>акт</w:t>
      </w:r>
      <w:r w:rsidR="00333DE6">
        <w:rPr>
          <w:color w:val="000000"/>
          <w:sz w:val="28"/>
          <w:szCs w:val="28"/>
          <w:lang w:val="uk-UA"/>
        </w:rPr>
        <w:t>ом</w:t>
      </w:r>
      <w:r w:rsidR="00AA74E0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</w:t>
      </w:r>
      <w:r w:rsidR="00593E62">
        <w:rPr>
          <w:color w:val="000000"/>
          <w:sz w:val="28"/>
          <w:szCs w:val="28"/>
          <w:lang w:val="uk-UA"/>
        </w:rPr>
        <w:t>ІV-XC № 005220.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E94B4D">
        <w:rPr>
          <w:sz w:val="28"/>
          <w:szCs w:val="28"/>
          <w:lang w:val="uk-UA"/>
        </w:rPr>
        <w:t>8</w:t>
      </w:r>
      <w:r w:rsidR="006258AB">
        <w:rPr>
          <w:sz w:val="28"/>
          <w:szCs w:val="28"/>
          <w:lang w:val="uk-UA"/>
        </w:rPr>
        <w:t>3</w:t>
      </w:r>
      <w:r w:rsidR="00412F9D">
        <w:rPr>
          <w:sz w:val="28"/>
          <w:szCs w:val="28"/>
          <w:lang w:val="uk-UA"/>
        </w:rPr>
        <w:t>0</w:t>
      </w:r>
      <w:r w:rsidRPr="00FB721A">
        <w:rPr>
          <w:sz w:val="28"/>
          <w:szCs w:val="28"/>
          <w:lang w:val="uk-UA"/>
        </w:rPr>
        <w:t>00:0</w:t>
      </w:r>
      <w:r w:rsidR="00412F9D">
        <w:rPr>
          <w:sz w:val="28"/>
          <w:szCs w:val="28"/>
          <w:lang w:val="uk-UA"/>
        </w:rPr>
        <w:t>2</w:t>
      </w:r>
      <w:r w:rsidR="00E94B4D">
        <w:rPr>
          <w:sz w:val="28"/>
          <w:szCs w:val="28"/>
          <w:lang w:val="uk-UA"/>
        </w:rPr>
        <w:t>:001:0</w:t>
      </w:r>
      <w:r w:rsidR="00412F9D">
        <w:rPr>
          <w:sz w:val="28"/>
          <w:szCs w:val="28"/>
          <w:lang w:val="uk-UA"/>
        </w:rPr>
        <w:t>3</w:t>
      </w:r>
      <w:r w:rsidR="00593E62">
        <w:rPr>
          <w:sz w:val="28"/>
          <w:szCs w:val="28"/>
          <w:lang w:val="uk-UA"/>
        </w:rPr>
        <w:t>30, площа земельної ділянки 2,0000 га.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proofErr w:type="spellStart"/>
      <w:r w:rsidR="00593E62">
        <w:rPr>
          <w:sz w:val="28"/>
          <w:szCs w:val="28"/>
          <w:lang w:val="uk-UA"/>
        </w:rPr>
        <w:t>Чернявському</w:t>
      </w:r>
      <w:proofErr w:type="spellEnd"/>
      <w:r w:rsidR="008E001A">
        <w:rPr>
          <w:sz w:val="28"/>
          <w:szCs w:val="28"/>
          <w:lang w:val="uk-UA"/>
        </w:rPr>
        <w:t xml:space="preserve"> М.</w:t>
      </w:r>
      <w:r w:rsidR="00593E62">
        <w:rPr>
          <w:sz w:val="28"/>
          <w:szCs w:val="28"/>
          <w:lang w:val="uk-UA"/>
        </w:rPr>
        <w:t>А.</w:t>
      </w:r>
      <w:r w:rsidR="00150419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593E62">
        <w:rPr>
          <w:color w:val="000000"/>
          <w:sz w:val="28"/>
          <w:szCs w:val="28"/>
          <w:lang w:val="uk-UA"/>
        </w:rPr>
        <w:t>ину</w:t>
      </w:r>
      <w:r w:rsidR="001504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93E62">
        <w:rPr>
          <w:color w:val="000000"/>
          <w:sz w:val="28"/>
          <w:szCs w:val="28"/>
          <w:lang w:val="uk-UA"/>
        </w:rPr>
        <w:t>Чернявському</w:t>
      </w:r>
      <w:proofErr w:type="spellEnd"/>
      <w:r w:rsidR="00593E62">
        <w:rPr>
          <w:color w:val="000000"/>
          <w:sz w:val="28"/>
          <w:szCs w:val="28"/>
          <w:lang w:val="uk-UA"/>
        </w:rPr>
        <w:t xml:space="preserve"> </w:t>
      </w:r>
      <w:r w:rsidR="0066632D">
        <w:rPr>
          <w:sz w:val="28"/>
          <w:szCs w:val="28"/>
          <w:lang w:val="uk-UA"/>
        </w:rPr>
        <w:t>М</w:t>
      </w:r>
      <w:r w:rsidR="006258AB">
        <w:rPr>
          <w:sz w:val="28"/>
          <w:szCs w:val="28"/>
          <w:lang w:val="uk-UA"/>
        </w:rPr>
        <w:t>.</w:t>
      </w:r>
      <w:r w:rsidR="00593E62">
        <w:rPr>
          <w:sz w:val="28"/>
          <w:szCs w:val="28"/>
          <w:lang w:val="uk-UA"/>
        </w:rPr>
        <w:t xml:space="preserve"> А.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="0066632D">
        <w:rPr>
          <w:color w:val="000000"/>
          <w:sz w:val="28"/>
          <w:szCs w:val="28"/>
          <w:lang w:val="uk-UA"/>
        </w:rPr>
        <w:t>ІV-XC № 00522</w:t>
      </w:r>
      <w:r w:rsidR="00593E62">
        <w:rPr>
          <w:color w:val="000000"/>
          <w:sz w:val="28"/>
          <w:szCs w:val="28"/>
          <w:lang w:val="uk-UA"/>
        </w:rPr>
        <w:t>0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</w:t>
      </w:r>
      <w:r w:rsidR="00333DE6">
        <w:rPr>
          <w:color w:val="000000"/>
          <w:sz w:val="28"/>
          <w:szCs w:val="28"/>
          <w:lang w:val="uk-UA"/>
        </w:rPr>
        <w:t xml:space="preserve"> право постійного користування </w:t>
      </w:r>
      <w:r w:rsidRPr="00FB721A">
        <w:rPr>
          <w:color w:val="000000"/>
          <w:sz w:val="28"/>
          <w:szCs w:val="28"/>
          <w:lang w:val="uk-UA"/>
        </w:rPr>
        <w:t xml:space="preserve">землею </w:t>
      </w:r>
      <w:r w:rsidR="0066632D">
        <w:rPr>
          <w:color w:val="000000"/>
          <w:sz w:val="28"/>
          <w:szCs w:val="28"/>
          <w:lang w:val="uk-UA"/>
        </w:rPr>
        <w:t>12</w:t>
      </w:r>
      <w:r w:rsidRPr="00FB721A">
        <w:rPr>
          <w:color w:val="000000"/>
          <w:sz w:val="28"/>
          <w:szCs w:val="28"/>
          <w:lang w:val="uk-UA"/>
        </w:rPr>
        <w:t>.</w:t>
      </w:r>
      <w:r w:rsidR="002D7286">
        <w:rPr>
          <w:color w:val="000000"/>
          <w:sz w:val="28"/>
          <w:szCs w:val="28"/>
          <w:lang w:val="uk-UA"/>
        </w:rPr>
        <w:t>1</w:t>
      </w:r>
      <w:r w:rsidR="0066632D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.2001 року за № </w:t>
      </w:r>
      <w:r w:rsidR="0066632D">
        <w:rPr>
          <w:color w:val="000000"/>
          <w:sz w:val="28"/>
          <w:szCs w:val="28"/>
          <w:lang w:val="uk-UA"/>
        </w:rPr>
        <w:t>1</w:t>
      </w:r>
      <w:r w:rsidR="00593E62">
        <w:rPr>
          <w:color w:val="000000"/>
          <w:sz w:val="28"/>
          <w:szCs w:val="28"/>
          <w:lang w:val="uk-UA"/>
        </w:rPr>
        <w:t>38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33DE6" w:rsidRPr="00FB721A" w:rsidRDefault="00333DE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AA16FB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64E" w:rsidRDefault="005E064E" w:rsidP="00223D5D">
      <w:r>
        <w:separator/>
      </w:r>
    </w:p>
  </w:endnote>
  <w:endnote w:type="continuationSeparator" w:id="0">
    <w:p w:rsidR="005E064E" w:rsidRDefault="005E064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64E" w:rsidRDefault="005E064E" w:rsidP="00223D5D">
      <w:r>
        <w:separator/>
      </w:r>
    </w:p>
  </w:footnote>
  <w:footnote w:type="continuationSeparator" w:id="0">
    <w:p w:rsidR="005E064E" w:rsidRDefault="005E064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01A" w:rsidRPr="00DF3601" w:rsidRDefault="008E001A" w:rsidP="00223D5D">
    <w:pPr>
      <w:pStyle w:val="ac"/>
      <w:jc w:val="right"/>
      <w:rPr>
        <w:lang w:val="uk-UA"/>
      </w:rPr>
    </w:pPr>
  </w:p>
  <w:p w:rsidR="008E001A" w:rsidRDefault="008E001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F2800"/>
    <w:rsid w:val="00135AB8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33DE6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2F9D"/>
    <w:rsid w:val="00414582"/>
    <w:rsid w:val="00420047"/>
    <w:rsid w:val="00421629"/>
    <w:rsid w:val="0042512C"/>
    <w:rsid w:val="00425146"/>
    <w:rsid w:val="00432D7C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3296D"/>
    <w:rsid w:val="005451AA"/>
    <w:rsid w:val="0056659D"/>
    <w:rsid w:val="005732B9"/>
    <w:rsid w:val="00583A6C"/>
    <w:rsid w:val="00591EFA"/>
    <w:rsid w:val="00593E62"/>
    <w:rsid w:val="005E064E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6632D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E001A"/>
    <w:rsid w:val="008F248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A25053"/>
    <w:rsid w:val="00A500A3"/>
    <w:rsid w:val="00A60633"/>
    <w:rsid w:val="00A6145F"/>
    <w:rsid w:val="00A90DBC"/>
    <w:rsid w:val="00AA00B9"/>
    <w:rsid w:val="00AA16FB"/>
    <w:rsid w:val="00AA74E0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305D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0B6D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7B9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711B07"/>
  <w15:docId w15:val="{B469261F-D4B4-4F88-B2EE-B2A1C940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2021-08-06T11:52:00Z</cp:lastPrinted>
  <dcterms:created xsi:type="dcterms:W3CDTF">2021-09-06T08:21:00Z</dcterms:created>
  <dcterms:modified xsi:type="dcterms:W3CDTF">2021-09-22T11:54:00Z</dcterms:modified>
</cp:coreProperties>
</file>