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73F" w:rsidRPr="002F6EA3" w:rsidRDefault="00EF573F" w:rsidP="00D928A8">
      <w:pPr>
        <w:rPr>
          <w:strike/>
          <w:lang w:val="uk-UA"/>
        </w:rPr>
      </w:pP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3D3E27" w:rsidP="00D928A8">
      <w:pPr>
        <w:rPr>
          <w:lang w:val="uk-UA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2534920</wp:posOffset>
            </wp:positionH>
            <wp:positionV relativeFrom="paragraph">
              <wp:posOffset>-411480</wp:posOffset>
            </wp:positionV>
            <wp:extent cx="920115" cy="617855"/>
            <wp:effectExtent l="0" t="0" r="0" b="0"/>
            <wp:wrapSquare wrapText="bothSides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61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EF573F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F573F" w:rsidRPr="004F51FA" w:rsidRDefault="00EF573F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EF573F" w:rsidRPr="004F51FA" w:rsidRDefault="00EF573F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 xml:space="preserve">ПРИЙНЯТЕ </w:t>
      </w:r>
      <w:r w:rsidR="00E93FD7">
        <w:rPr>
          <w:b/>
          <w:bCs/>
          <w:color w:val="000000"/>
          <w:lang w:val="en-US" w:eastAsia="ar-SA"/>
        </w:rPr>
        <w:t>XVI</w:t>
      </w:r>
      <w:r w:rsidR="00A500A3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F573F" w:rsidRPr="004F51FA" w:rsidRDefault="00EF573F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36585C" w:rsidRPr="004F51FA" w:rsidRDefault="00EF573F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F4718E">
        <w:rPr>
          <w:sz w:val="28"/>
          <w:szCs w:val="28"/>
          <w:lang w:val="uk-UA"/>
        </w:rPr>
        <w:t>21.09.2021 р.</w:t>
      </w:r>
      <w:r w:rsidR="00F4718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 </w:t>
      </w:r>
      <w:r w:rsidR="00F4718E">
        <w:rPr>
          <w:sz w:val="28"/>
          <w:szCs w:val="28"/>
          <w:lang w:val="uk-UA"/>
        </w:rPr>
        <w:t>812</w:t>
      </w:r>
      <w:bookmarkStart w:id="0" w:name="_GoBack"/>
      <w:bookmarkEnd w:id="0"/>
    </w:p>
    <w:p w:rsidR="00EF573F" w:rsidRDefault="00EF573F" w:rsidP="00D928A8">
      <w:pPr>
        <w:ind w:right="4251"/>
        <w:jc w:val="both"/>
        <w:rPr>
          <w:sz w:val="28"/>
          <w:szCs w:val="28"/>
          <w:lang w:val="uk-UA"/>
        </w:rPr>
      </w:pPr>
    </w:p>
    <w:p w:rsidR="00EF573F" w:rsidRPr="00FB721A" w:rsidRDefault="00EF573F" w:rsidP="00D973C3">
      <w:pPr>
        <w:ind w:right="3967"/>
        <w:jc w:val="both"/>
        <w:rPr>
          <w:sz w:val="28"/>
          <w:szCs w:val="28"/>
          <w:lang w:val="uk-UA"/>
        </w:rPr>
      </w:pPr>
      <w:r w:rsidRPr="00FB721A">
        <w:rPr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</w:t>
      </w:r>
      <w:r w:rsidR="00FB721A">
        <w:rPr>
          <w:sz w:val="28"/>
          <w:szCs w:val="28"/>
          <w:lang w:val="uk-UA"/>
        </w:rPr>
        <w:t xml:space="preserve"> </w:t>
      </w:r>
      <w:r w:rsidRPr="00FB721A">
        <w:rPr>
          <w:sz w:val="28"/>
          <w:szCs w:val="28"/>
          <w:lang w:val="uk-UA"/>
        </w:rPr>
        <w:t xml:space="preserve">гр. </w:t>
      </w:r>
      <w:r w:rsidR="00412F9D">
        <w:rPr>
          <w:sz w:val="28"/>
          <w:szCs w:val="28"/>
          <w:lang w:val="uk-UA"/>
        </w:rPr>
        <w:t>Мазур Л</w:t>
      </w:r>
      <w:r w:rsidR="00E94B4D">
        <w:rPr>
          <w:sz w:val="28"/>
          <w:szCs w:val="28"/>
          <w:lang w:val="uk-UA"/>
        </w:rPr>
        <w:t>.</w:t>
      </w:r>
      <w:r w:rsidR="00412F9D">
        <w:rPr>
          <w:sz w:val="28"/>
          <w:szCs w:val="28"/>
          <w:lang w:val="uk-UA"/>
        </w:rPr>
        <w:t>М</w:t>
      </w:r>
      <w:r w:rsidR="00E94B4D">
        <w:rPr>
          <w:sz w:val="28"/>
          <w:szCs w:val="28"/>
          <w:lang w:val="uk-UA"/>
        </w:rPr>
        <w:t>.</w:t>
      </w:r>
    </w:p>
    <w:p w:rsidR="00EF573F" w:rsidRPr="00FB721A" w:rsidRDefault="00EF573F" w:rsidP="00D973C3">
      <w:pPr>
        <w:ind w:right="3967"/>
        <w:jc w:val="both"/>
        <w:rPr>
          <w:sz w:val="28"/>
          <w:szCs w:val="28"/>
          <w:lang w:val="uk-UA"/>
        </w:rPr>
      </w:pPr>
    </w:p>
    <w:p w:rsidR="00EF573F" w:rsidRDefault="00EF573F" w:rsidP="00D928A8">
      <w:pPr>
        <w:pStyle w:val="a9"/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>Відповідно до п.34 частини першої статті 26</w:t>
      </w:r>
      <w:r w:rsidR="00E93FD7">
        <w:rPr>
          <w:color w:val="000000"/>
          <w:sz w:val="28"/>
          <w:szCs w:val="28"/>
          <w:lang w:val="uk-UA"/>
        </w:rPr>
        <w:t>, статті 59</w:t>
      </w:r>
      <w:r w:rsidRPr="00FB721A">
        <w:rPr>
          <w:color w:val="000000"/>
          <w:sz w:val="28"/>
          <w:szCs w:val="28"/>
          <w:lang w:val="uk-UA"/>
        </w:rPr>
        <w:t xml:space="preserve"> Закону України «Про місцеве самоврядування в Україні», статей 12, 22, 33, 80, 81, 125, 126, 186 Земельного кодексу України, Закону України «Про землеустрій», на підставі заяви гр. </w:t>
      </w:r>
      <w:r w:rsidR="00412F9D">
        <w:rPr>
          <w:color w:val="000000"/>
          <w:sz w:val="28"/>
          <w:szCs w:val="28"/>
          <w:lang w:val="uk-UA"/>
        </w:rPr>
        <w:t>Мазур Л</w:t>
      </w:r>
      <w:r w:rsidR="00A6145F">
        <w:rPr>
          <w:sz w:val="28"/>
          <w:szCs w:val="28"/>
          <w:lang w:val="uk-UA"/>
        </w:rPr>
        <w:t>.</w:t>
      </w:r>
      <w:r w:rsidR="00412F9D">
        <w:rPr>
          <w:sz w:val="28"/>
          <w:szCs w:val="28"/>
          <w:lang w:val="uk-UA"/>
        </w:rPr>
        <w:t>М</w:t>
      </w:r>
      <w:r w:rsidR="00A6145F">
        <w:rPr>
          <w:sz w:val="28"/>
          <w:szCs w:val="28"/>
          <w:lang w:val="uk-UA"/>
        </w:rPr>
        <w:t>.</w:t>
      </w:r>
      <w:r w:rsidR="00E94B4D">
        <w:rPr>
          <w:sz w:val="28"/>
          <w:szCs w:val="28"/>
          <w:lang w:val="uk-UA"/>
        </w:rPr>
        <w:t xml:space="preserve"> </w:t>
      </w:r>
      <w:r w:rsidRPr="00FB721A">
        <w:rPr>
          <w:color w:val="000000"/>
          <w:sz w:val="28"/>
          <w:szCs w:val="28"/>
          <w:lang w:val="uk-UA"/>
        </w:rPr>
        <w:t xml:space="preserve">від </w:t>
      </w:r>
      <w:r w:rsidR="00412F9D">
        <w:rPr>
          <w:color w:val="000000"/>
          <w:sz w:val="28"/>
          <w:szCs w:val="28"/>
          <w:lang w:val="uk-UA"/>
        </w:rPr>
        <w:t>11</w:t>
      </w:r>
      <w:r w:rsidRPr="00FB721A">
        <w:rPr>
          <w:color w:val="000000"/>
          <w:sz w:val="28"/>
          <w:szCs w:val="28"/>
          <w:lang w:val="uk-UA"/>
        </w:rPr>
        <w:t>.0</w:t>
      </w:r>
      <w:r w:rsidR="00E94B4D">
        <w:rPr>
          <w:color w:val="000000"/>
          <w:sz w:val="28"/>
          <w:szCs w:val="28"/>
          <w:lang w:val="uk-UA"/>
        </w:rPr>
        <w:t>8</w:t>
      </w:r>
      <w:r w:rsidRPr="00FB721A">
        <w:rPr>
          <w:color w:val="000000"/>
          <w:sz w:val="28"/>
          <w:szCs w:val="28"/>
          <w:lang w:val="uk-UA"/>
        </w:rPr>
        <w:t>.2021 р., враховуючи висновок постійної комісії селищної ради з питань екології, земельних відносин, розвитку села та охорони</w:t>
      </w:r>
      <w:r w:rsidR="00FB721A">
        <w:rPr>
          <w:color w:val="000000"/>
          <w:sz w:val="28"/>
          <w:szCs w:val="28"/>
          <w:lang w:val="uk-UA"/>
        </w:rPr>
        <w:t xml:space="preserve"> навколишнього середовища від </w:t>
      </w:r>
      <w:r w:rsidR="00C73C7F">
        <w:rPr>
          <w:color w:val="000000"/>
          <w:sz w:val="28"/>
          <w:szCs w:val="28"/>
          <w:lang w:val="uk-UA"/>
        </w:rPr>
        <w:t>17.09</w:t>
      </w:r>
      <w:r w:rsidRPr="00FB721A">
        <w:rPr>
          <w:color w:val="000000"/>
          <w:sz w:val="28"/>
          <w:szCs w:val="28"/>
          <w:lang w:val="uk-UA"/>
        </w:rPr>
        <w:t>.2021 р</w:t>
      </w:r>
      <w:r w:rsidR="00FB721A">
        <w:rPr>
          <w:color w:val="000000"/>
          <w:sz w:val="28"/>
          <w:szCs w:val="28"/>
          <w:lang w:val="uk-UA"/>
        </w:rPr>
        <w:t>.,</w:t>
      </w:r>
      <w:r w:rsidRPr="00FB721A">
        <w:rPr>
          <w:color w:val="000000"/>
          <w:sz w:val="28"/>
          <w:szCs w:val="28"/>
          <w:lang w:val="uk-UA"/>
        </w:rPr>
        <w:t xml:space="preserve"> протокол № </w:t>
      </w:r>
      <w:r w:rsidR="00E93FD7">
        <w:rPr>
          <w:color w:val="000000"/>
          <w:sz w:val="28"/>
          <w:szCs w:val="28"/>
          <w:lang w:val="uk-UA"/>
        </w:rPr>
        <w:t>14</w:t>
      </w:r>
      <w:r w:rsidRPr="00FB721A">
        <w:rPr>
          <w:color w:val="000000"/>
          <w:sz w:val="28"/>
          <w:szCs w:val="28"/>
          <w:lang w:val="uk-UA"/>
        </w:rPr>
        <w:t>, селищна рада</w:t>
      </w:r>
    </w:p>
    <w:p w:rsidR="00E93FD7" w:rsidRPr="00FB721A" w:rsidRDefault="00E93FD7" w:rsidP="00D928A8">
      <w:pPr>
        <w:pStyle w:val="a9"/>
        <w:ind w:firstLine="708"/>
        <w:jc w:val="both"/>
        <w:rPr>
          <w:color w:val="000000"/>
          <w:sz w:val="28"/>
          <w:szCs w:val="28"/>
          <w:lang w:val="uk-UA"/>
        </w:rPr>
      </w:pPr>
    </w:p>
    <w:p w:rsidR="00EF573F" w:rsidRDefault="00EF573F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  <w:r w:rsidRPr="00FB721A">
        <w:rPr>
          <w:b/>
          <w:color w:val="000000"/>
          <w:sz w:val="28"/>
          <w:szCs w:val="28"/>
          <w:lang w:val="uk-UA"/>
        </w:rPr>
        <w:t>В И Р І Ш И Л А:</w:t>
      </w:r>
    </w:p>
    <w:p w:rsidR="00E93FD7" w:rsidRPr="00FB721A" w:rsidRDefault="00E93FD7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</w:p>
    <w:p w:rsidR="00EF573F" w:rsidRPr="00FB721A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>1</w:t>
      </w:r>
      <w:r w:rsidRPr="00FB721A">
        <w:rPr>
          <w:color w:val="000000"/>
          <w:spacing w:val="-2"/>
          <w:sz w:val="28"/>
          <w:szCs w:val="28"/>
          <w:lang w:val="uk-UA"/>
        </w:rPr>
        <w:t>. З</w:t>
      </w:r>
      <w:r w:rsidRPr="00FB721A">
        <w:rPr>
          <w:color w:val="000000"/>
          <w:sz w:val="28"/>
          <w:szCs w:val="28"/>
          <w:lang w:val="uk-UA"/>
        </w:rPr>
        <w:t>атвердити технічну документацію із землеустрою щодо встановлення (відновлення) меж земельної ділянки в натурі (на місцевості)</w:t>
      </w:r>
      <w:r w:rsidR="006529BF" w:rsidRPr="00FB721A">
        <w:rPr>
          <w:color w:val="000000"/>
          <w:sz w:val="28"/>
          <w:szCs w:val="28"/>
          <w:lang w:val="uk-UA"/>
        </w:rPr>
        <w:t xml:space="preserve"> </w:t>
      </w:r>
      <w:r w:rsidR="00412F9D">
        <w:rPr>
          <w:color w:val="000000"/>
          <w:sz w:val="28"/>
          <w:szCs w:val="28"/>
          <w:lang w:val="uk-UA"/>
        </w:rPr>
        <w:t xml:space="preserve">що перебуває в постійному користуванні </w:t>
      </w:r>
      <w:r w:rsidR="00E94B4D" w:rsidRPr="00FB721A">
        <w:rPr>
          <w:color w:val="000000"/>
          <w:sz w:val="28"/>
          <w:szCs w:val="28"/>
          <w:lang w:val="uk-UA"/>
        </w:rPr>
        <w:t>гр.</w:t>
      </w:r>
      <w:r w:rsidR="008C3C19">
        <w:rPr>
          <w:color w:val="000000"/>
          <w:sz w:val="28"/>
          <w:szCs w:val="28"/>
          <w:lang w:val="uk-UA"/>
        </w:rPr>
        <w:t xml:space="preserve"> </w:t>
      </w:r>
      <w:r w:rsidR="00412F9D">
        <w:rPr>
          <w:color w:val="000000"/>
          <w:sz w:val="28"/>
          <w:szCs w:val="28"/>
          <w:lang w:val="uk-UA"/>
        </w:rPr>
        <w:t>Мазур Людмили Миколаївни</w:t>
      </w:r>
      <w:r w:rsidR="00333692">
        <w:rPr>
          <w:color w:val="000000"/>
          <w:sz w:val="28"/>
          <w:szCs w:val="28"/>
          <w:lang w:val="uk-UA"/>
        </w:rPr>
        <w:t xml:space="preserve"> </w:t>
      </w:r>
      <w:r w:rsidR="00412F9D">
        <w:rPr>
          <w:color w:val="000000"/>
          <w:sz w:val="28"/>
          <w:szCs w:val="28"/>
          <w:lang w:val="uk-UA"/>
        </w:rPr>
        <w:t xml:space="preserve">згідно </w:t>
      </w:r>
      <w:r w:rsidR="00E93FD7">
        <w:rPr>
          <w:color w:val="000000"/>
          <w:sz w:val="28"/>
          <w:szCs w:val="28"/>
          <w:lang w:val="uk-UA"/>
        </w:rPr>
        <w:t xml:space="preserve">з </w:t>
      </w:r>
      <w:r w:rsidR="00412F9D">
        <w:rPr>
          <w:color w:val="000000"/>
          <w:sz w:val="28"/>
          <w:szCs w:val="28"/>
          <w:lang w:val="uk-UA"/>
        </w:rPr>
        <w:t>державн</w:t>
      </w:r>
      <w:r w:rsidR="00E93FD7">
        <w:rPr>
          <w:color w:val="000000"/>
          <w:sz w:val="28"/>
          <w:szCs w:val="28"/>
          <w:lang w:val="uk-UA"/>
        </w:rPr>
        <w:t>им</w:t>
      </w:r>
      <w:r w:rsidR="00412F9D">
        <w:rPr>
          <w:color w:val="000000"/>
          <w:sz w:val="28"/>
          <w:szCs w:val="28"/>
          <w:lang w:val="uk-UA"/>
        </w:rPr>
        <w:t xml:space="preserve"> акт</w:t>
      </w:r>
      <w:r w:rsidR="00E93FD7">
        <w:rPr>
          <w:color w:val="000000"/>
          <w:sz w:val="28"/>
          <w:szCs w:val="28"/>
          <w:lang w:val="uk-UA"/>
        </w:rPr>
        <w:t>ом</w:t>
      </w:r>
      <w:r w:rsidR="00412F9D">
        <w:rPr>
          <w:color w:val="000000"/>
          <w:sz w:val="28"/>
          <w:szCs w:val="28"/>
          <w:lang w:val="uk-UA"/>
        </w:rPr>
        <w:t xml:space="preserve"> ІV-XC № 005227 загальною площею 1,9998 га для ведення особистого підсобного господарства </w:t>
      </w:r>
      <w:r w:rsidR="006258AB">
        <w:rPr>
          <w:color w:val="000000"/>
          <w:sz w:val="28"/>
          <w:szCs w:val="28"/>
          <w:lang w:val="uk-UA"/>
        </w:rPr>
        <w:t xml:space="preserve">за межами населених пунктів на території </w:t>
      </w:r>
      <w:r w:rsidR="00412F9D">
        <w:rPr>
          <w:color w:val="000000"/>
          <w:sz w:val="28"/>
          <w:szCs w:val="28"/>
          <w:lang w:val="uk-UA"/>
        </w:rPr>
        <w:t xml:space="preserve">Одрадівської сільської ради </w:t>
      </w:r>
      <w:r w:rsidR="006258AB">
        <w:rPr>
          <w:color w:val="000000"/>
          <w:sz w:val="28"/>
          <w:szCs w:val="28"/>
          <w:lang w:val="uk-UA"/>
        </w:rPr>
        <w:t>Новотроїцько</w:t>
      </w:r>
      <w:r w:rsidR="00412F9D">
        <w:rPr>
          <w:color w:val="000000"/>
          <w:sz w:val="28"/>
          <w:szCs w:val="28"/>
          <w:lang w:val="uk-UA"/>
        </w:rPr>
        <w:t>го району</w:t>
      </w:r>
      <w:r w:rsidR="006258AB">
        <w:rPr>
          <w:color w:val="000000"/>
          <w:sz w:val="28"/>
          <w:szCs w:val="28"/>
          <w:lang w:val="uk-UA"/>
        </w:rPr>
        <w:t xml:space="preserve"> Херсонської області</w:t>
      </w:r>
      <w:r w:rsidR="00412F9D">
        <w:rPr>
          <w:color w:val="000000"/>
          <w:sz w:val="28"/>
          <w:szCs w:val="28"/>
          <w:lang w:val="uk-UA"/>
        </w:rPr>
        <w:t>.</w:t>
      </w:r>
      <w:r w:rsidR="00E94B4D">
        <w:rPr>
          <w:color w:val="000000"/>
          <w:sz w:val="28"/>
          <w:szCs w:val="28"/>
          <w:lang w:val="uk-UA"/>
        </w:rPr>
        <w:t xml:space="preserve"> </w:t>
      </w:r>
    </w:p>
    <w:p w:rsidR="00EF573F" w:rsidRPr="00FB721A" w:rsidRDefault="00EF573F" w:rsidP="00984E24">
      <w:pPr>
        <w:ind w:firstLine="708"/>
        <w:jc w:val="both"/>
        <w:rPr>
          <w:sz w:val="28"/>
          <w:szCs w:val="28"/>
          <w:lang w:val="uk-UA"/>
        </w:rPr>
      </w:pPr>
      <w:r w:rsidRPr="00FB721A">
        <w:rPr>
          <w:sz w:val="28"/>
          <w:szCs w:val="28"/>
          <w:lang w:val="uk-UA"/>
        </w:rPr>
        <w:t>Кадастровий номер: 65244</w:t>
      </w:r>
      <w:r w:rsidR="00E94B4D">
        <w:rPr>
          <w:sz w:val="28"/>
          <w:szCs w:val="28"/>
          <w:lang w:val="uk-UA"/>
        </w:rPr>
        <w:t>8</w:t>
      </w:r>
      <w:r w:rsidR="006258AB">
        <w:rPr>
          <w:sz w:val="28"/>
          <w:szCs w:val="28"/>
          <w:lang w:val="uk-UA"/>
        </w:rPr>
        <w:t>3</w:t>
      </w:r>
      <w:r w:rsidR="00412F9D">
        <w:rPr>
          <w:sz w:val="28"/>
          <w:szCs w:val="28"/>
          <w:lang w:val="uk-UA"/>
        </w:rPr>
        <w:t>0</w:t>
      </w:r>
      <w:r w:rsidRPr="00FB721A">
        <w:rPr>
          <w:sz w:val="28"/>
          <w:szCs w:val="28"/>
          <w:lang w:val="uk-UA"/>
        </w:rPr>
        <w:t>00:0</w:t>
      </w:r>
      <w:r w:rsidR="00412F9D">
        <w:rPr>
          <w:sz w:val="28"/>
          <w:szCs w:val="28"/>
          <w:lang w:val="uk-UA"/>
        </w:rPr>
        <w:t>2</w:t>
      </w:r>
      <w:r w:rsidR="00E94B4D">
        <w:rPr>
          <w:sz w:val="28"/>
          <w:szCs w:val="28"/>
          <w:lang w:val="uk-UA"/>
        </w:rPr>
        <w:t>:001:0</w:t>
      </w:r>
      <w:r w:rsidR="00412F9D">
        <w:rPr>
          <w:sz w:val="28"/>
          <w:szCs w:val="28"/>
          <w:lang w:val="uk-UA"/>
        </w:rPr>
        <w:t>306</w:t>
      </w:r>
      <w:r w:rsidR="002D7286">
        <w:rPr>
          <w:sz w:val="28"/>
          <w:szCs w:val="28"/>
          <w:lang w:val="uk-UA"/>
        </w:rPr>
        <w:t>.</w:t>
      </w:r>
    </w:p>
    <w:p w:rsidR="00EF573F" w:rsidRPr="00FB721A" w:rsidRDefault="00EF573F" w:rsidP="00984E24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>2. Передати гр.</w:t>
      </w:r>
      <w:r w:rsidRPr="00FB721A">
        <w:rPr>
          <w:sz w:val="28"/>
          <w:szCs w:val="28"/>
          <w:lang w:val="uk-UA"/>
        </w:rPr>
        <w:t xml:space="preserve"> </w:t>
      </w:r>
      <w:r w:rsidR="008E001A">
        <w:rPr>
          <w:sz w:val="28"/>
          <w:szCs w:val="28"/>
          <w:lang w:val="uk-UA"/>
        </w:rPr>
        <w:t>Мазур Л.М.</w:t>
      </w:r>
      <w:r w:rsidR="00150419">
        <w:rPr>
          <w:sz w:val="28"/>
          <w:szCs w:val="28"/>
          <w:lang w:val="uk-UA"/>
        </w:rPr>
        <w:t xml:space="preserve"> </w:t>
      </w:r>
      <w:r w:rsidRPr="00FB721A">
        <w:rPr>
          <w:sz w:val="28"/>
          <w:szCs w:val="28"/>
          <w:lang w:val="uk-UA"/>
        </w:rPr>
        <w:t>безоплатно у власність з</w:t>
      </w:r>
      <w:r w:rsidR="00FB721A">
        <w:rPr>
          <w:sz w:val="28"/>
          <w:szCs w:val="28"/>
          <w:lang w:val="uk-UA"/>
        </w:rPr>
        <w:t>емельну ділянку, зазначену в п.</w:t>
      </w:r>
      <w:r w:rsidRPr="00FB721A">
        <w:rPr>
          <w:sz w:val="28"/>
          <w:szCs w:val="28"/>
          <w:lang w:val="uk-UA"/>
        </w:rPr>
        <w:t>1 цього рішення.</w:t>
      </w:r>
    </w:p>
    <w:p w:rsidR="00EF573F" w:rsidRPr="00FB721A" w:rsidRDefault="00EF573F" w:rsidP="00984E24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>3. Громадянці</w:t>
      </w:r>
      <w:r w:rsidR="00150419">
        <w:rPr>
          <w:color w:val="000000"/>
          <w:sz w:val="28"/>
          <w:szCs w:val="28"/>
          <w:lang w:val="uk-UA"/>
        </w:rPr>
        <w:t xml:space="preserve"> </w:t>
      </w:r>
      <w:r w:rsidR="0066632D">
        <w:rPr>
          <w:sz w:val="28"/>
          <w:szCs w:val="28"/>
          <w:lang w:val="uk-UA"/>
        </w:rPr>
        <w:t>Мазур Л.М</w:t>
      </w:r>
      <w:r w:rsidR="006258AB">
        <w:rPr>
          <w:sz w:val="28"/>
          <w:szCs w:val="28"/>
          <w:lang w:val="uk-UA"/>
        </w:rPr>
        <w:t>.</w:t>
      </w:r>
      <w:r w:rsidRPr="00FB721A">
        <w:rPr>
          <w:sz w:val="28"/>
          <w:szCs w:val="28"/>
          <w:lang w:val="uk-UA"/>
        </w:rPr>
        <w:t>:</w:t>
      </w:r>
    </w:p>
    <w:p w:rsidR="00EF573F" w:rsidRPr="00FB721A" w:rsidRDefault="00EF573F" w:rsidP="00223D5D">
      <w:pPr>
        <w:ind w:firstLine="708"/>
        <w:jc w:val="both"/>
        <w:rPr>
          <w:sz w:val="28"/>
          <w:szCs w:val="28"/>
          <w:lang w:val="uk-UA"/>
        </w:rPr>
      </w:pPr>
      <w:r w:rsidRPr="00FB721A">
        <w:rPr>
          <w:sz w:val="28"/>
          <w:szCs w:val="28"/>
          <w:lang w:val="uk-UA"/>
        </w:rPr>
        <w:t>3.1. Провести державну реєстрацію права власності на земельну ділянку в установленому законодавством порядку.</w:t>
      </w:r>
    </w:p>
    <w:p w:rsidR="00EF573F" w:rsidRPr="00FB721A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>3.2. Використовувати земельну ділянку за цільовим призначенням.</w:t>
      </w:r>
    </w:p>
    <w:p w:rsidR="00EF573F" w:rsidRPr="00FB721A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lastRenderedPageBreak/>
        <w:t xml:space="preserve">4. Державний акт на право постійного користування землею серії </w:t>
      </w:r>
      <w:r w:rsidR="00FB721A">
        <w:rPr>
          <w:color w:val="000000"/>
          <w:sz w:val="28"/>
          <w:szCs w:val="28"/>
          <w:lang w:val="uk-UA"/>
        </w:rPr>
        <w:t xml:space="preserve">                   </w:t>
      </w:r>
      <w:r w:rsidR="0066632D">
        <w:rPr>
          <w:color w:val="000000"/>
          <w:sz w:val="28"/>
          <w:szCs w:val="28"/>
          <w:lang w:val="uk-UA"/>
        </w:rPr>
        <w:t>ІV-XC № 005227</w:t>
      </w:r>
      <w:r w:rsidR="00FB721A">
        <w:rPr>
          <w:color w:val="000000"/>
          <w:sz w:val="28"/>
          <w:szCs w:val="28"/>
          <w:lang w:val="uk-UA"/>
        </w:rPr>
        <w:t>, зареєстрований у</w:t>
      </w:r>
      <w:r w:rsidRPr="00FB721A">
        <w:rPr>
          <w:color w:val="000000"/>
          <w:sz w:val="28"/>
          <w:szCs w:val="28"/>
          <w:lang w:val="uk-UA"/>
        </w:rPr>
        <w:t xml:space="preserve"> Книзі записів державних актів на право постійного користування  землею </w:t>
      </w:r>
      <w:r w:rsidR="0066632D">
        <w:rPr>
          <w:color w:val="000000"/>
          <w:sz w:val="28"/>
          <w:szCs w:val="28"/>
          <w:lang w:val="uk-UA"/>
        </w:rPr>
        <w:t>12</w:t>
      </w:r>
      <w:r w:rsidRPr="00FB721A">
        <w:rPr>
          <w:color w:val="000000"/>
          <w:sz w:val="28"/>
          <w:szCs w:val="28"/>
          <w:lang w:val="uk-UA"/>
        </w:rPr>
        <w:t>.</w:t>
      </w:r>
      <w:r w:rsidR="002D7286">
        <w:rPr>
          <w:color w:val="000000"/>
          <w:sz w:val="28"/>
          <w:szCs w:val="28"/>
          <w:lang w:val="uk-UA"/>
        </w:rPr>
        <w:t>1</w:t>
      </w:r>
      <w:r w:rsidR="0066632D">
        <w:rPr>
          <w:color w:val="000000"/>
          <w:sz w:val="28"/>
          <w:szCs w:val="28"/>
          <w:lang w:val="uk-UA"/>
        </w:rPr>
        <w:t>1</w:t>
      </w:r>
      <w:r w:rsidRPr="00FB721A">
        <w:rPr>
          <w:color w:val="000000"/>
          <w:sz w:val="28"/>
          <w:szCs w:val="28"/>
          <w:lang w:val="uk-UA"/>
        </w:rPr>
        <w:t xml:space="preserve">.2001 року за № </w:t>
      </w:r>
      <w:r w:rsidR="0066632D">
        <w:rPr>
          <w:color w:val="000000"/>
          <w:sz w:val="28"/>
          <w:szCs w:val="28"/>
          <w:lang w:val="uk-UA"/>
        </w:rPr>
        <w:t>145</w:t>
      </w:r>
      <w:r w:rsidR="00FB721A">
        <w:rPr>
          <w:color w:val="000000"/>
          <w:sz w:val="28"/>
          <w:szCs w:val="28"/>
          <w:lang w:val="uk-UA"/>
        </w:rPr>
        <w:t>,</w:t>
      </w:r>
      <w:r w:rsidRPr="00FB721A">
        <w:rPr>
          <w:color w:val="000000"/>
          <w:sz w:val="28"/>
          <w:szCs w:val="28"/>
          <w:lang w:val="uk-UA"/>
        </w:rPr>
        <w:t xml:space="preserve"> визнати таким, що втратив чинність.</w:t>
      </w:r>
    </w:p>
    <w:p w:rsidR="00EF573F" w:rsidRPr="00FB721A" w:rsidRDefault="00EF573F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ab/>
        <w:t>5.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:rsidR="00EF573F" w:rsidRDefault="00EF573F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E93FD7" w:rsidRPr="00FB721A" w:rsidRDefault="00E93FD7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EF573F" w:rsidRPr="00FB721A" w:rsidRDefault="00EF573F" w:rsidP="00223D5D">
      <w:pPr>
        <w:shd w:val="clear" w:color="auto" w:fill="FFFFFF"/>
        <w:tabs>
          <w:tab w:val="left" w:pos="6000"/>
        </w:tabs>
        <w:rPr>
          <w:color w:val="000000"/>
          <w:sz w:val="28"/>
          <w:szCs w:val="28"/>
          <w:lang w:val="uk-UA"/>
        </w:rPr>
      </w:pPr>
      <w:r w:rsidRPr="00FB721A">
        <w:rPr>
          <w:sz w:val="28"/>
          <w:szCs w:val="28"/>
          <w:lang w:val="uk-UA"/>
        </w:rPr>
        <w:t>Селищний голова</w:t>
      </w:r>
      <w:r w:rsidRPr="00FB721A">
        <w:rPr>
          <w:sz w:val="28"/>
          <w:szCs w:val="28"/>
          <w:lang w:val="uk-UA"/>
        </w:rPr>
        <w:tab/>
      </w:r>
      <w:r w:rsidRPr="00FB721A">
        <w:rPr>
          <w:sz w:val="28"/>
          <w:szCs w:val="28"/>
          <w:lang w:val="uk-UA"/>
        </w:rPr>
        <w:tab/>
        <w:t>Петро ЗБАРОВСЬКИЙ</w:t>
      </w:r>
    </w:p>
    <w:sectPr w:rsidR="00EF573F" w:rsidRPr="00FB721A" w:rsidSect="00E93FD7">
      <w:headerReference w:type="default" r:id="rId7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4429" w:rsidRDefault="00954429" w:rsidP="00223D5D">
      <w:r>
        <w:separator/>
      </w:r>
    </w:p>
  </w:endnote>
  <w:endnote w:type="continuationSeparator" w:id="0">
    <w:p w:rsidR="00954429" w:rsidRDefault="00954429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4429" w:rsidRDefault="00954429" w:rsidP="00223D5D">
      <w:r>
        <w:separator/>
      </w:r>
    </w:p>
  </w:footnote>
  <w:footnote w:type="continuationSeparator" w:id="0">
    <w:p w:rsidR="00954429" w:rsidRDefault="00954429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01A" w:rsidRPr="00DF3601" w:rsidRDefault="008E001A" w:rsidP="00223D5D">
    <w:pPr>
      <w:pStyle w:val="ac"/>
      <w:jc w:val="right"/>
      <w:rPr>
        <w:lang w:val="uk-UA"/>
      </w:rPr>
    </w:pPr>
  </w:p>
  <w:p w:rsidR="008E001A" w:rsidRDefault="008E001A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043E"/>
    <w:rsid w:val="00011B5D"/>
    <w:rsid w:val="000150E9"/>
    <w:rsid w:val="00031340"/>
    <w:rsid w:val="00043144"/>
    <w:rsid w:val="000620A3"/>
    <w:rsid w:val="000745A3"/>
    <w:rsid w:val="000877F7"/>
    <w:rsid w:val="0009798F"/>
    <w:rsid w:val="000B3168"/>
    <w:rsid w:val="000C53CE"/>
    <w:rsid w:val="000D2A6F"/>
    <w:rsid w:val="000F2800"/>
    <w:rsid w:val="00147BE3"/>
    <w:rsid w:val="00150419"/>
    <w:rsid w:val="00172818"/>
    <w:rsid w:val="001A2C23"/>
    <w:rsid w:val="001B1500"/>
    <w:rsid w:val="001B7237"/>
    <w:rsid w:val="001C4306"/>
    <w:rsid w:val="0020099B"/>
    <w:rsid w:val="00205922"/>
    <w:rsid w:val="00205CF2"/>
    <w:rsid w:val="00211FE7"/>
    <w:rsid w:val="00216301"/>
    <w:rsid w:val="00223D5D"/>
    <w:rsid w:val="00244536"/>
    <w:rsid w:val="002534BD"/>
    <w:rsid w:val="00254639"/>
    <w:rsid w:val="00257C47"/>
    <w:rsid w:val="002620A3"/>
    <w:rsid w:val="002654FA"/>
    <w:rsid w:val="002801EB"/>
    <w:rsid w:val="00282714"/>
    <w:rsid w:val="00285C6D"/>
    <w:rsid w:val="002A44CA"/>
    <w:rsid w:val="002B197F"/>
    <w:rsid w:val="002C1B61"/>
    <w:rsid w:val="002C6DB2"/>
    <w:rsid w:val="002D7286"/>
    <w:rsid w:val="002F62B6"/>
    <w:rsid w:val="002F6EA3"/>
    <w:rsid w:val="00302D01"/>
    <w:rsid w:val="003146B7"/>
    <w:rsid w:val="00314DC2"/>
    <w:rsid w:val="00321365"/>
    <w:rsid w:val="00321C2A"/>
    <w:rsid w:val="00327B9D"/>
    <w:rsid w:val="00331FEF"/>
    <w:rsid w:val="00333692"/>
    <w:rsid w:val="00347043"/>
    <w:rsid w:val="0035393F"/>
    <w:rsid w:val="00356B32"/>
    <w:rsid w:val="003611A2"/>
    <w:rsid w:val="00362815"/>
    <w:rsid w:val="0036585C"/>
    <w:rsid w:val="00370ECF"/>
    <w:rsid w:val="00392A03"/>
    <w:rsid w:val="003B1F75"/>
    <w:rsid w:val="003C7663"/>
    <w:rsid w:val="003D3CD5"/>
    <w:rsid w:val="003D3E27"/>
    <w:rsid w:val="003E23BF"/>
    <w:rsid w:val="003F7850"/>
    <w:rsid w:val="00400C96"/>
    <w:rsid w:val="00412F9D"/>
    <w:rsid w:val="00414582"/>
    <w:rsid w:val="00420047"/>
    <w:rsid w:val="00421629"/>
    <w:rsid w:val="0042512C"/>
    <w:rsid w:val="00425146"/>
    <w:rsid w:val="004408C6"/>
    <w:rsid w:val="004770C1"/>
    <w:rsid w:val="004854C7"/>
    <w:rsid w:val="0048682C"/>
    <w:rsid w:val="004913C2"/>
    <w:rsid w:val="00494B7D"/>
    <w:rsid w:val="004B7C64"/>
    <w:rsid w:val="004D7F45"/>
    <w:rsid w:val="004E199E"/>
    <w:rsid w:val="004E261F"/>
    <w:rsid w:val="004F51FA"/>
    <w:rsid w:val="005033FB"/>
    <w:rsid w:val="00507B59"/>
    <w:rsid w:val="00510B17"/>
    <w:rsid w:val="00513486"/>
    <w:rsid w:val="00521098"/>
    <w:rsid w:val="005451AA"/>
    <w:rsid w:val="0056659D"/>
    <w:rsid w:val="005732B9"/>
    <w:rsid w:val="00583A6C"/>
    <w:rsid w:val="00591EFA"/>
    <w:rsid w:val="005F7A7C"/>
    <w:rsid w:val="006202B3"/>
    <w:rsid w:val="006258AB"/>
    <w:rsid w:val="0063237B"/>
    <w:rsid w:val="00640F18"/>
    <w:rsid w:val="00641A93"/>
    <w:rsid w:val="00645120"/>
    <w:rsid w:val="006529BF"/>
    <w:rsid w:val="00655843"/>
    <w:rsid w:val="0066632D"/>
    <w:rsid w:val="0067616A"/>
    <w:rsid w:val="006844A8"/>
    <w:rsid w:val="006C4D04"/>
    <w:rsid w:val="006E47CE"/>
    <w:rsid w:val="006F1CA1"/>
    <w:rsid w:val="006F4EA5"/>
    <w:rsid w:val="006F5498"/>
    <w:rsid w:val="007000D0"/>
    <w:rsid w:val="007070B9"/>
    <w:rsid w:val="007155F2"/>
    <w:rsid w:val="0072735A"/>
    <w:rsid w:val="007317E1"/>
    <w:rsid w:val="007400AE"/>
    <w:rsid w:val="00743BD6"/>
    <w:rsid w:val="00745079"/>
    <w:rsid w:val="0074532F"/>
    <w:rsid w:val="00747AD7"/>
    <w:rsid w:val="007628E0"/>
    <w:rsid w:val="0079003E"/>
    <w:rsid w:val="007A643E"/>
    <w:rsid w:val="007B32D5"/>
    <w:rsid w:val="007F0843"/>
    <w:rsid w:val="00812796"/>
    <w:rsid w:val="00820629"/>
    <w:rsid w:val="008307DF"/>
    <w:rsid w:val="00836C63"/>
    <w:rsid w:val="008457A7"/>
    <w:rsid w:val="00856483"/>
    <w:rsid w:val="00860EDB"/>
    <w:rsid w:val="00871AE5"/>
    <w:rsid w:val="00884F62"/>
    <w:rsid w:val="00895EAA"/>
    <w:rsid w:val="008A0ADA"/>
    <w:rsid w:val="008C3C19"/>
    <w:rsid w:val="008D00A1"/>
    <w:rsid w:val="008E001A"/>
    <w:rsid w:val="008F2487"/>
    <w:rsid w:val="0090394E"/>
    <w:rsid w:val="009325E6"/>
    <w:rsid w:val="00954429"/>
    <w:rsid w:val="00960778"/>
    <w:rsid w:val="00965ACA"/>
    <w:rsid w:val="009715BD"/>
    <w:rsid w:val="00973708"/>
    <w:rsid w:val="00984E24"/>
    <w:rsid w:val="00993E24"/>
    <w:rsid w:val="009A715B"/>
    <w:rsid w:val="009C33E5"/>
    <w:rsid w:val="00A25053"/>
    <w:rsid w:val="00A500A3"/>
    <w:rsid w:val="00A60633"/>
    <w:rsid w:val="00A6145F"/>
    <w:rsid w:val="00A90DBC"/>
    <w:rsid w:val="00AB4B0E"/>
    <w:rsid w:val="00AF0EC7"/>
    <w:rsid w:val="00AF11F7"/>
    <w:rsid w:val="00B0505F"/>
    <w:rsid w:val="00B15986"/>
    <w:rsid w:val="00B254D9"/>
    <w:rsid w:val="00B27A7E"/>
    <w:rsid w:val="00B34275"/>
    <w:rsid w:val="00B64F57"/>
    <w:rsid w:val="00B76275"/>
    <w:rsid w:val="00BA3DE2"/>
    <w:rsid w:val="00BD1853"/>
    <w:rsid w:val="00BD6E69"/>
    <w:rsid w:val="00BE7741"/>
    <w:rsid w:val="00C15CB1"/>
    <w:rsid w:val="00C24CC0"/>
    <w:rsid w:val="00C30E3C"/>
    <w:rsid w:val="00C35EAD"/>
    <w:rsid w:val="00C36DB5"/>
    <w:rsid w:val="00C6018B"/>
    <w:rsid w:val="00C6037A"/>
    <w:rsid w:val="00C73C7F"/>
    <w:rsid w:val="00C82253"/>
    <w:rsid w:val="00C8462B"/>
    <w:rsid w:val="00C85FBD"/>
    <w:rsid w:val="00C957BE"/>
    <w:rsid w:val="00C96265"/>
    <w:rsid w:val="00CA105F"/>
    <w:rsid w:val="00CB6329"/>
    <w:rsid w:val="00D36B3C"/>
    <w:rsid w:val="00D433F2"/>
    <w:rsid w:val="00D4426E"/>
    <w:rsid w:val="00D473F7"/>
    <w:rsid w:val="00D47AC3"/>
    <w:rsid w:val="00D544F3"/>
    <w:rsid w:val="00D5497B"/>
    <w:rsid w:val="00D55A8A"/>
    <w:rsid w:val="00D57975"/>
    <w:rsid w:val="00D6481C"/>
    <w:rsid w:val="00D72D70"/>
    <w:rsid w:val="00D73463"/>
    <w:rsid w:val="00D7528E"/>
    <w:rsid w:val="00D928A8"/>
    <w:rsid w:val="00D95884"/>
    <w:rsid w:val="00D973C3"/>
    <w:rsid w:val="00DB3DDD"/>
    <w:rsid w:val="00DC777C"/>
    <w:rsid w:val="00DD6093"/>
    <w:rsid w:val="00DF21C5"/>
    <w:rsid w:val="00DF3601"/>
    <w:rsid w:val="00DF5081"/>
    <w:rsid w:val="00DF60B0"/>
    <w:rsid w:val="00E042F3"/>
    <w:rsid w:val="00E32221"/>
    <w:rsid w:val="00E359CD"/>
    <w:rsid w:val="00E37ABC"/>
    <w:rsid w:val="00E401B3"/>
    <w:rsid w:val="00E5050F"/>
    <w:rsid w:val="00E557CE"/>
    <w:rsid w:val="00E63DDF"/>
    <w:rsid w:val="00E6415C"/>
    <w:rsid w:val="00E65B3B"/>
    <w:rsid w:val="00E777E6"/>
    <w:rsid w:val="00E81D05"/>
    <w:rsid w:val="00E85026"/>
    <w:rsid w:val="00E87DEA"/>
    <w:rsid w:val="00E93FD7"/>
    <w:rsid w:val="00E94B4D"/>
    <w:rsid w:val="00EC27B9"/>
    <w:rsid w:val="00EC2F5B"/>
    <w:rsid w:val="00ED6743"/>
    <w:rsid w:val="00EE45CA"/>
    <w:rsid w:val="00EE7E7D"/>
    <w:rsid w:val="00EF573F"/>
    <w:rsid w:val="00F06DCF"/>
    <w:rsid w:val="00F4718E"/>
    <w:rsid w:val="00F50C54"/>
    <w:rsid w:val="00F61110"/>
    <w:rsid w:val="00F70AB8"/>
    <w:rsid w:val="00F91B82"/>
    <w:rsid w:val="00FA28FA"/>
    <w:rsid w:val="00FB2733"/>
    <w:rsid w:val="00FB721A"/>
    <w:rsid w:val="00FD4DA2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2020C2"/>
  <w15:docId w15:val="{C67845CC-984B-49FD-894B-3A556EAAE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Schoolbook" w:eastAsia="Century Schoolbook" w:hAnsi="Century Schoolboo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E85026"/>
    <w:pPr>
      <w:keepNext/>
      <w:keepLines/>
      <w:spacing w:before="200"/>
      <w:outlineLvl w:val="5"/>
    </w:pPr>
    <w:rPr>
      <w:i/>
      <w:iCs/>
      <w:color w:val="5260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85026"/>
    <w:rPr>
      <w:rFonts w:ascii="Times New Roman" w:eastAsia="Arial Unicode MS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8502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30">
    <w:name w:val="Заголовок 3 Знак"/>
    <w:link w:val="3"/>
    <w:uiPriority w:val="99"/>
    <w:locked/>
    <w:rsid w:val="00E85026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60">
    <w:name w:val="Заголовок 6 Знак"/>
    <w:link w:val="6"/>
    <w:uiPriority w:val="99"/>
    <w:semiHidden/>
    <w:locked/>
    <w:rsid w:val="00E85026"/>
    <w:rPr>
      <w:rFonts w:ascii="Times New Roman" w:hAnsi="Times New Roman" w:cs="Times New Roman"/>
      <w:i/>
      <w:iCs/>
      <w:color w:val="526041"/>
      <w:sz w:val="24"/>
      <w:szCs w:val="24"/>
      <w:lang w:eastAsia="ru-RU"/>
    </w:rPr>
  </w:style>
  <w:style w:type="character" w:styleId="a3">
    <w:name w:val="Strong"/>
    <w:uiPriority w:val="99"/>
    <w:qFormat/>
    <w:rsid w:val="00E85026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E85026"/>
    <w:pPr>
      <w:ind w:left="720"/>
      <w:contextualSpacing/>
    </w:pPr>
    <w:rPr>
      <w:rFonts w:eastAsia="Century Schoolbook"/>
    </w:rPr>
  </w:style>
  <w:style w:type="paragraph" w:styleId="a5">
    <w:name w:val="Title"/>
    <w:basedOn w:val="a"/>
    <w:link w:val="a6"/>
    <w:uiPriority w:val="99"/>
    <w:qFormat/>
    <w:rsid w:val="00E85026"/>
    <w:pPr>
      <w:ind w:left="-284" w:right="-199"/>
      <w:jc w:val="center"/>
    </w:pPr>
    <w:rPr>
      <w:sz w:val="28"/>
      <w:lang w:val="en-US"/>
    </w:rPr>
  </w:style>
  <w:style w:type="character" w:customStyle="1" w:styleId="a6">
    <w:name w:val="Заголовок Знак"/>
    <w:link w:val="a5"/>
    <w:uiPriority w:val="99"/>
    <w:locked/>
    <w:rsid w:val="00E85026"/>
    <w:rPr>
      <w:rFonts w:ascii="Times New Roman" w:hAnsi="Times New Roman" w:cs="Times New Roman"/>
      <w:sz w:val="24"/>
      <w:lang w:eastAsia="ru-RU"/>
    </w:rPr>
  </w:style>
  <w:style w:type="character" w:customStyle="1" w:styleId="a7">
    <w:name w:val="Название Знак"/>
    <w:uiPriority w:val="99"/>
    <w:rsid w:val="00400C96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Emphasis"/>
    <w:uiPriority w:val="99"/>
    <w:qFormat/>
    <w:rsid w:val="00E85026"/>
    <w:rPr>
      <w:rFonts w:cs="Times New Roman"/>
      <w:i/>
      <w:iCs/>
    </w:rPr>
  </w:style>
  <w:style w:type="paragraph" w:styleId="a9">
    <w:name w:val="No Spacing"/>
    <w:uiPriority w:val="99"/>
    <w:qFormat/>
    <w:rsid w:val="007B32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223D5D"/>
    <w:rPr>
      <w:rFonts w:ascii="Segoe UI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link w:val="ac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link w:val="ae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8</cp:revision>
  <cp:lastPrinted>2021-08-06T11:52:00Z</cp:lastPrinted>
  <dcterms:created xsi:type="dcterms:W3CDTF">2021-09-06T07:55:00Z</dcterms:created>
  <dcterms:modified xsi:type="dcterms:W3CDTF">2021-09-22T11:54:00Z</dcterms:modified>
</cp:coreProperties>
</file>