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3D0" w:rsidRPr="00C41840" w:rsidRDefault="008113D0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28742A" w:rsidRPr="00C41840" w:rsidRDefault="0028742A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C41840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42A" w:rsidRPr="00C41840" w:rsidRDefault="0028742A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28742A" w:rsidRPr="00C41840" w:rsidRDefault="0028742A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uk-UA" w:eastAsia="ar-SA"/>
        </w:rPr>
      </w:pPr>
    </w:p>
    <w:p w:rsidR="0028742A" w:rsidRPr="00C41840" w:rsidRDefault="0028742A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spacing w:val="10"/>
          <w:sz w:val="40"/>
          <w:szCs w:val="40"/>
          <w:lang w:val="uk-UA" w:eastAsia="ar-SA"/>
        </w:rPr>
      </w:pPr>
      <w:r w:rsidRPr="00C41840"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28742A" w:rsidRPr="00C41840" w:rsidRDefault="0028742A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</w:pPr>
      <w:r w:rsidRPr="00C41840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Новотроїцька    селищна    рада</w:t>
      </w:r>
    </w:p>
    <w:p w:rsidR="0028742A" w:rsidRPr="00C41840" w:rsidRDefault="0028742A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</w:pPr>
      <w:r w:rsidRPr="00C41840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28742A" w:rsidRPr="00C41840" w:rsidRDefault="0028742A" w:rsidP="002874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C41840"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  <w:t xml:space="preserve">Р І Ш Е Н </w:t>
      </w:r>
      <w:proofErr w:type="spellStart"/>
      <w:r w:rsidRPr="00C41840"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  <w:t>Н</w:t>
      </w:r>
      <w:proofErr w:type="spellEnd"/>
      <w:r w:rsidRPr="00C41840"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  <w:t xml:space="preserve"> Я</w:t>
      </w:r>
    </w:p>
    <w:p w:rsidR="0028742A" w:rsidRPr="00C41840" w:rsidRDefault="0028742A" w:rsidP="0028742A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ar-SA"/>
        </w:rPr>
      </w:pPr>
      <w:r w:rsidRPr="00C41840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(</w:t>
      </w:r>
      <w:r w:rsidRPr="00C4184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ПРИЙНЯТЕ </w:t>
      </w:r>
      <w:r w:rsidR="00752B4D" w:rsidRPr="00C4184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>XV</w:t>
      </w:r>
      <w:r w:rsidR="0029779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I</w:t>
      </w:r>
      <w:r w:rsidRPr="00C4184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28742A" w:rsidRPr="00C41840" w:rsidRDefault="0028742A" w:rsidP="0028742A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C41840"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28742A" w:rsidRPr="00643DA2" w:rsidRDefault="00643DA2" w:rsidP="002874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643DA2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</w:t>
      </w:r>
      <w:r w:rsidR="0028742A" w:rsidRPr="00643DA2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ід </w:t>
      </w:r>
      <w:bookmarkStart w:id="0" w:name="_GoBack"/>
      <w:r w:rsidRPr="00643DA2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21.09.2021 р. </w:t>
      </w:r>
      <w:bookmarkEnd w:id="0"/>
      <w:r w:rsidR="0028742A" w:rsidRPr="00643D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№ </w:t>
      </w:r>
      <w:r w:rsidRPr="00643D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772</w:t>
      </w:r>
    </w:p>
    <w:p w:rsidR="0028742A" w:rsidRPr="00C41840" w:rsidRDefault="0028742A" w:rsidP="00287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8742A" w:rsidRPr="00C41840" w:rsidRDefault="0028742A" w:rsidP="00752B4D">
      <w:pPr>
        <w:pStyle w:val="a3"/>
        <w:shd w:val="clear" w:color="auto" w:fill="FFFFFF"/>
        <w:spacing w:before="0" w:beforeAutospacing="0" w:after="0" w:afterAutospacing="0"/>
        <w:ind w:right="5102"/>
        <w:jc w:val="both"/>
        <w:rPr>
          <w:color w:val="000000"/>
          <w:sz w:val="28"/>
          <w:szCs w:val="28"/>
          <w:lang w:val="uk-UA"/>
        </w:rPr>
      </w:pPr>
      <w:r w:rsidRPr="00C41840">
        <w:rPr>
          <w:color w:val="000000"/>
          <w:sz w:val="28"/>
          <w:szCs w:val="28"/>
          <w:lang w:val="uk-UA"/>
        </w:rPr>
        <w:t xml:space="preserve">Про </w:t>
      </w:r>
      <w:r w:rsidR="004B375C" w:rsidRPr="00C41840">
        <w:rPr>
          <w:color w:val="000000"/>
          <w:sz w:val="28"/>
          <w:szCs w:val="28"/>
          <w:lang w:val="uk-UA"/>
        </w:rPr>
        <w:t>відкриття групи короткотривалого</w:t>
      </w:r>
      <w:r w:rsidR="00752B4D" w:rsidRPr="00C41840">
        <w:rPr>
          <w:color w:val="000000"/>
          <w:sz w:val="28"/>
          <w:szCs w:val="28"/>
          <w:lang w:val="uk-UA"/>
        </w:rPr>
        <w:t xml:space="preserve"> </w:t>
      </w:r>
      <w:r w:rsidR="004B375C" w:rsidRPr="00C41840">
        <w:rPr>
          <w:color w:val="000000"/>
          <w:sz w:val="28"/>
          <w:szCs w:val="28"/>
          <w:lang w:val="uk-UA"/>
        </w:rPr>
        <w:t>перебування дітей у Громівському ясла</w:t>
      </w:r>
      <w:r w:rsidR="00C41840">
        <w:rPr>
          <w:color w:val="000000"/>
          <w:sz w:val="28"/>
          <w:szCs w:val="28"/>
          <w:lang w:val="uk-UA"/>
        </w:rPr>
        <w:t>х</w:t>
      </w:r>
      <w:r w:rsidR="004B375C" w:rsidRPr="00C41840">
        <w:rPr>
          <w:color w:val="000000"/>
          <w:sz w:val="28"/>
          <w:szCs w:val="28"/>
          <w:lang w:val="uk-UA"/>
        </w:rPr>
        <w:t>-садку Новотроїцької селищної ради</w:t>
      </w:r>
    </w:p>
    <w:p w:rsidR="00752B4D" w:rsidRPr="00C41840" w:rsidRDefault="00752B4D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28742A" w:rsidRPr="00C41840" w:rsidRDefault="00752B4D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41840">
        <w:rPr>
          <w:color w:val="000000"/>
          <w:sz w:val="28"/>
          <w:szCs w:val="28"/>
          <w:lang w:val="uk-UA"/>
        </w:rPr>
        <w:t xml:space="preserve">Відповідно до статей 26, 59 </w:t>
      </w:r>
      <w:r w:rsidR="0028742A" w:rsidRPr="00C41840">
        <w:rPr>
          <w:color w:val="000000"/>
          <w:sz w:val="28"/>
          <w:szCs w:val="28"/>
          <w:lang w:val="uk-UA"/>
        </w:rPr>
        <w:t xml:space="preserve">Закону України «Про місцеве самоврядування в Україні», статті 21 Закону України «Про службу в органах місцевого самоврядування», </w:t>
      </w:r>
      <w:r w:rsidR="004B375C" w:rsidRPr="00C41840">
        <w:rPr>
          <w:color w:val="000000"/>
          <w:sz w:val="28"/>
          <w:szCs w:val="28"/>
          <w:lang w:val="uk-UA"/>
        </w:rPr>
        <w:t>п.4 статті 11 Закону України «</w:t>
      </w:r>
      <w:r w:rsidR="004B375C" w:rsidRPr="00C41840">
        <w:rPr>
          <w:rStyle w:val="rvts23"/>
          <w:bCs/>
          <w:color w:val="333333"/>
          <w:sz w:val="28"/>
          <w:szCs w:val="28"/>
          <w:shd w:val="clear" w:color="auto" w:fill="FFFFFF"/>
          <w:lang w:val="uk-UA"/>
        </w:rPr>
        <w:t>Про дошкільну освіту»</w:t>
      </w:r>
      <w:r w:rsidR="0028742A" w:rsidRPr="00C41840">
        <w:rPr>
          <w:color w:val="000000"/>
          <w:sz w:val="28"/>
          <w:szCs w:val="28"/>
          <w:lang w:val="uk-UA"/>
        </w:rPr>
        <w:t xml:space="preserve">, </w:t>
      </w:r>
      <w:r w:rsidRPr="00C41840">
        <w:rPr>
          <w:color w:val="000000"/>
          <w:sz w:val="28"/>
          <w:szCs w:val="28"/>
          <w:lang w:val="uk-UA"/>
        </w:rPr>
        <w:t xml:space="preserve">на підставі подання Управління гуманітарної політики Новотроїцької селищної ради від 25.08.2021 р. № 858-01-21/21, </w:t>
      </w:r>
      <w:r w:rsidR="0028742A" w:rsidRPr="00C41840">
        <w:rPr>
          <w:color w:val="000000"/>
          <w:sz w:val="28"/>
          <w:szCs w:val="28"/>
          <w:lang w:val="uk-UA"/>
        </w:rPr>
        <w:t xml:space="preserve">враховуючи висновок постійної </w:t>
      </w:r>
      <w:r w:rsidRPr="00C41840">
        <w:rPr>
          <w:color w:val="000000"/>
          <w:sz w:val="28"/>
          <w:szCs w:val="28"/>
          <w:lang w:val="uk-UA"/>
        </w:rPr>
        <w:t xml:space="preserve">комісії селищної ради з питань </w:t>
      </w:r>
      <w:r w:rsidR="00293377">
        <w:rPr>
          <w:sz w:val="28"/>
          <w:szCs w:val="28"/>
          <w:lang w:val="uk-UA"/>
        </w:rPr>
        <w:t>промисловості, будівництва, житлово-комунального господарства та управління обʼєктами комунальної власності</w:t>
      </w:r>
      <w:r w:rsidR="0028742A" w:rsidRPr="00C41840">
        <w:rPr>
          <w:color w:val="000000"/>
          <w:sz w:val="28"/>
          <w:szCs w:val="28"/>
          <w:lang w:val="uk-UA"/>
        </w:rPr>
        <w:t xml:space="preserve"> </w:t>
      </w:r>
      <w:r w:rsidR="00EC1021">
        <w:rPr>
          <w:color w:val="000000"/>
          <w:sz w:val="28"/>
          <w:szCs w:val="28"/>
          <w:lang w:val="uk-UA"/>
        </w:rPr>
        <w:t>21.</w:t>
      </w:r>
      <w:r w:rsidRPr="00C41840">
        <w:rPr>
          <w:color w:val="000000"/>
          <w:sz w:val="28"/>
          <w:szCs w:val="28"/>
          <w:lang w:val="uk-UA"/>
        </w:rPr>
        <w:t xml:space="preserve">09.2021р., </w:t>
      </w:r>
      <w:r w:rsidR="0028742A" w:rsidRPr="00C41840">
        <w:rPr>
          <w:color w:val="000000"/>
          <w:sz w:val="28"/>
          <w:szCs w:val="28"/>
          <w:lang w:val="uk-UA"/>
        </w:rPr>
        <w:t xml:space="preserve">протокол № </w:t>
      </w:r>
      <w:r w:rsidR="00293377">
        <w:rPr>
          <w:color w:val="000000"/>
          <w:sz w:val="28"/>
          <w:szCs w:val="28"/>
          <w:lang w:val="uk-UA"/>
        </w:rPr>
        <w:t>15</w:t>
      </w:r>
      <w:r w:rsidR="0028742A" w:rsidRPr="00C41840">
        <w:rPr>
          <w:color w:val="000000"/>
          <w:sz w:val="28"/>
          <w:szCs w:val="28"/>
          <w:lang w:val="uk-UA"/>
        </w:rPr>
        <w:t>, селищна рада</w:t>
      </w:r>
    </w:p>
    <w:p w:rsidR="00016DF3" w:rsidRPr="00C41840" w:rsidRDefault="00016DF3" w:rsidP="0028742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8742A" w:rsidRPr="00C41840" w:rsidRDefault="0028742A" w:rsidP="0028742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C41840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В И Р І Ш И Л А:</w:t>
      </w:r>
    </w:p>
    <w:p w:rsidR="0028742A" w:rsidRPr="00C41840" w:rsidRDefault="0028742A" w:rsidP="0028742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016DF3" w:rsidRPr="00C41840" w:rsidRDefault="0028742A" w:rsidP="00016D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  <w:lang w:val="uk-UA"/>
        </w:rPr>
      </w:pPr>
      <w:r w:rsidRPr="00C41840">
        <w:rPr>
          <w:color w:val="000000"/>
          <w:sz w:val="28"/>
          <w:szCs w:val="28"/>
          <w:lang w:val="uk-UA"/>
        </w:rPr>
        <w:t xml:space="preserve">1. </w:t>
      </w:r>
      <w:r w:rsidR="004B375C" w:rsidRPr="00C41840">
        <w:rPr>
          <w:color w:val="000000"/>
          <w:sz w:val="28"/>
          <w:szCs w:val="28"/>
          <w:lang w:val="uk-UA"/>
        </w:rPr>
        <w:t>Відкрити</w:t>
      </w:r>
      <w:r w:rsidRPr="00C41840">
        <w:rPr>
          <w:color w:val="000000"/>
          <w:sz w:val="28"/>
          <w:szCs w:val="28"/>
          <w:lang w:val="uk-UA"/>
        </w:rPr>
        <w:t xml:space="preserve"> з </w:t>
      </w:r>
      <w:r w:rsidR="00451CDA" w:rsidRPr="00C41840">
        <w:rPr>
          <w:color w:val="000000"/>
          <w:sz w:val="28"/>
          <w:szCs w:val="28"/>
          <w:lang w:val="uk-UA"/>
        </w:rPr>
        <w:t>01.09.</w:t>
      </w:r>
      <w:r w:rsidR="00016DF3" w:rsidRPr="00C41840">
        <w:rPr>
          <w:color w:val="000000"/>
          <w:sz w:val="28"/>
          <w:szCs w:val="28"/>
          <w:lang w:val="uk-UA"/>
        </w:rPr>
        <w:t xml:space="preserve">2021 </w:t>
      </w:r>
      <w:r w:rsidRPr="00C41840">
        <w:rPr>
          <w:color w:val="000000"/>
          <w:sz w:val="28"/>
          <w:szCs w:val="28"/>
          <w:lang w:val="uk-UA"/>
        </w:rPr>
        <w:t xml:space="preserve">року </w:t>
      </w:r>
      <w:r w:rsidR="004B375C" w:rsidRPr="00C41840">
        <w:rPr>
          <w:color w:val="000000"/>
          <w:sz w:val="28"/>
          <w:szCs w:val="28"/>
          <w:lang w:val="uk-UA"/>
        </w:rPr>
        <w:t>групу короткотривалого перебування дітей у Громівському ясла</w:t>
      </w:r>
      <w:r w:rsidR="00C41840">
        <w:rPr>
          <w:color w:val="000000"/>
          <w:sz w:val="28"/>
          <w:szCs w:val="28"/>
          <w:lang w:val="uk-UA"/>
        </w:rPr>
        <w:t>х</w:t>
      </w:r>
      <w:r w:rsidR="004B375C" w:rsidRPr="00C41840">
        <w:rPr>
          <w:color w:val="000000"/>
          <w:sz w:val="28"/>
          <w:szCs w:val="28"/>
          <w:lang w:val="uk-UA"/>
        </w:rPr>
        <w:t>-садку Новотроїцької селищної ради на 2021-2022 навчальний рік.</w:t>
      </w:r>
    </w:p>
    <w:p w:rsidR="00016DF3" w:rsidRPr="00C41840" w:rsidRDefault="004B375C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C41840">
        <w:rPr>
          <w:color w:val="000000"/>
          <w:sz w:val="28"/>
          <w:szCs w:val="28"/>
          <w:lang w:val="uk-UA"/>
        </w:rPr>
        <w:t>2</w:t>
      </w:r>
      <w:r w:rsidR="0028742A" w:rsidRPr="00C41840">
        <w:rPr>
          <w:color w:val="000000"/>
          <w:sz w:val="28"/>
          <w:szCs w:val="28"/>
          <w:lang w:val="uk-UA"/>
        </w:rPr>
        <w:t xml:space="preserve">. Контроль за виконанням </w:t>
      </w:r>
      <w:r w:rsidR="005F56DD" w:rsidRPr="00C41840">
        <w:rPr>
          <w:color w:val="000000"/>
          <w:sz w:val="28"/>
          <w:szCs w:val="28"/>
          <w:lang w:val="uk-UA"/>
        </w:rPr>
        <w:t>цього</w:t>
      </w:r>
      <w:r w:rsidR="0028742A" w:rsidRPr="00C41840">
        <w:rPr>
          <w:color w:val="000000"/>
          <w:sz w:val="28"/>
          <w:szCs w:val="28"/>
          <w:lang w:val="uk-UA"/>
        </w:rPr>
        <w:t xml:space="preserve"> рішення покласти на </w:t>
      </w:r>
      <w:r w:rsidR="0028742A" w:rsidRPr="00C41840">
        <w:rPr>
          <w:sz w:val="28"/>
          <w:szCs w:val="28"/>
          <w:lang w:val="uk-UA"/>
        </w:rPr>
        <w:t xml:space="preserve">постійну комісію селищної ради з </w:t>
      </w:r>
      <w:r w:rsidR="00451CDA" w:rsidRPr="00C41840">
        <w:rPr>
          <w:sz w:val="28"/>
          <w:szCs w:val="28"/>
          <w:lang w:val="uk-UA"/>
        </w:rPr>
        <w:t xml:space="preserve">питань </w:t>
      </w:r>
      <w:r w:rsidR="00293377">
        <w:rPr>
          <w:sz w:val="28"/>
          <w:szCs w:val="28"/>
          <w:lang w:val="uk-UA"/>
        </w:rPr>
        <w:t>промисловості, будівництва, житлово-комунального господарства та управління обʼєктами комунальної власності</w:t>
      </w:r>
      <w:r w:rsidR="00451CDA" w:rsidRPr="00C41840">
        <w:rPr>
          <w:sz w:val="28"/>
          <w:szCs w:val="28"/>
          <w:lang w:val="uk-UA"/>
        </w:rPr>
        <w:t>.</w:t>
      </w:r>
    </w:p>
    <w:p w:rsidR="005F56DD" w:rsidRPr="00C41840" w:rsidRDefault="005F56DD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5F56DD" w:rsidRPr="00C41840" w:rsidRDefault="005F56DD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016DF3" w:rsidRPr="00293377" w:rsidRDefault="00016DF3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  <w:r w:rsidRPr="00293377">
        <w:rPr>
          <w:sz w:val="28"/>
          <w:szCs w:val="28"/>
          <w:lang w:val="uk-UA"/>
        </w:rPr>
        <w:t xml:space="preserve">Селищний голова </w:t>
      </w:r>
      <w:r w:rsidR="005F56DD" w:rsidRPr="00293377">
        <w:rPr>
          <w:sz w:val="28"/>
          <w:szCs w:val="28"/>
          <w:lang w:val="uk-UA"/>
        </w:rPr>
        <w:tab/>
      </w:r>
      <w:r w:rsidR="005F56DD" w:rsidRPr="00293377">
        <w:rPr>
          <w:sz w:val="28"/>
          <w:szCs w:val="28"/>
          <w:lang w:val="uk-UA"/>
        </w:rPr>
        <w:tab/>
      </w:r>
      <w:r w:rsidR="00293377">
        <w:rPr>
          <w:sz w:val="28"/>
          <w:szCs w:val="28"/>
          <w:lang w:val="uk-UA"/>
        </w:rPr>
        <w:tab/>
      </w:r>
      <w:r w:rsidR="005F56DD" w:rsidRPr="00293377">
        <w:rPr>
          <w:sz w:val="28"/>
          <w:szCs w:val="28"/>
          <w:lang w:val="uk-UA"/>
        </w:rPr>
        <w:tab/>
      </w:r>
      <w:r w:rsidR="005F56DD" w:rsidRPr="00293377">
        <w:rPr>
          <w:sz w:val="28"/>
          <w:szCs w:val="28"/>
          <w:lang w:val="uk-UA"/>
        </w:rPr>
        <w:tab/>
      </w:r>
      <w:r w:rsidR="005F56DD" w:rsidRPr="00293377">
        <w:rPr>
          <w:sz w:val="28"/>
          <w:szCs w:val="28"/>
          <w:lang w:val="uk-UA"/>
        </w:rPr>
        <w:tab/>
      </w:r>
      <w:r w:rsidRPr="00293377">
        <w:rPr>
          <w:sz w:val="28"/>
          <w:szCs w:val="28"/>
          <w:lang w:val="uk-UA"/>
        </w:rPr>
        <w:t>Петро ЗБАРОВСЬКИЙ</w:t>
      </w:r>
    </w:p>
    <w:sectPr w:rsidR="00016DF3" w:rsidRPr="0029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A6"/>
    <w:rsid w:val="00016DF3"/>
    <w:rsid w:val="0028742A"/>
    <w:rsid w:val="00293377"/>
    <w:rsid w:val="00297798"/>
    <w:rsid w:val="00435AA6"/>
    <w:rsid w:val="00451CDA"/>
    <w:rsid w:val="004B375C"/>
    <w:rsid w:val="005F56DD"/>
    <w:rsid w:val="00624EFD"/>
    <w:rsid w:val="00643DA2"/>
    <w:rsid w:val="00664A95"/>
    <w:rsid w:val="007505B2"/>
    <w:rsid w:val="00752B4D"/>
    <w:rsid w:val="008113D0"/>
    <w:rsid w:val="00A718AD"/>
    <w:rsid w:val="00C41840"/>
    <w:rsid w:val="00DD6872"/>
    <w:rsid w:val="00EB2C41"/>
    <w:rsid w:val="00EC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D8CFF"/>
  <w15:docId w15:val="{C85C71B3-06D9-4BCC-8C6C-9477B2BE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ffiletext">
    <w:name w:val="wf_file_text"/>
    <w:basedOn w:val="a0"/>
    <w:rsid w:val="0028742A"/>
  </w:style>
  <w:style w:type="character" w:customStyle="1" w:styleId="rvts23">
    <w:name w:val="rvts23"/>
    <w:basedOn w:val="a0"/>
    <w:rsid w:val="0028742A"/>
  </w:style>
  <w:style w:type="paragraph" w:styleId="a4">
    <w:name w:val="Balloon Text"/>
    <w:basedOn w:val="a"/>
    <w:link w:val="a5"/>
    <w:uiPriority w:val="99"/>
    <w:semiHidden/>
    <w:unhideWhenUsed/>
    <w:rsid w:val="00C41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18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1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4934F-45DC-4F89-8AAB-C807AA706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7</cp:revision>
  <cp:lastPrinted>2021-09-24T10:10:00Z</cp:lastPrinted>
  <dcterms:created xsi:type="dcterms:W3CDTF">2021-08-31T10:29:00Z</dcterms:created>
  <dcterms:modified xsi:type="dcterms:W3CDTF">2021-09-24T10:12:00Z</dcterms:modified>
</cp:coreProperties>
</file>