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8742A" w:rsidRPr="003F2F44" w:rsidRDefault="0028742A" w:rsidP="0028742A">
      <w:pPr>
        <w:tabs>
          <w:tab w:val="left" w:pos="708"/>
          <w:tab w:val="left" w:pos="1416"/>
          <w:tab w:val="left" w:pos="2280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uk-UA" w:eastAsia="ar-SA"/>
        </w:rPr>
      </w:pPr>
      <w:r w:rsidRPr="003F2F44">
        <w:rPr>
          <w:rFonts w:ascii="Times New Roman" w:eastAsia="Times New Roman" w:hAnsi="Times New Roman" w:cs="Times New Roman"/>
          <w:noProof/>
          <w:sz w:val="24"/>
          <w:szCs w:val="24"/>
          <w:lang w:val="en-US"/>
        </w:rPr>
        <w:drawing>
          <wp:anchor distT="0" distB="0" distL="114935" distR="114935" simplePos="0" relativeHeight="251658240" behindDoc="0" locked="0" layoutInCell="1" allowOverlap="1">
            <wp:simplePos x="0" y="0"/>
            <wp:positionH relativeFrom="page">
              <wp:posOffset>3709035</wp:posOffset>
            </wp:positionH>
            <wp:positionV relativeFrom="paragraph">
              <wp:posOffset>-114300</wp:posOffset>
            </wp:positionV>
            <wp:extent cx="913765" cy="621665"/>
            <wp:effectExtent l="0" t="0" r="635" b="6985"/>
            <wp:wrapSquare wrapText="bothSides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2971" t="18033" r="41629" b="4233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3765" cy="62166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28742A" w:rsidRPr="003F2F44" w:rsidRDefault="0028742A" w:rsidP="0028742A">
      <w:pPr>
        <w:tabs>
          <w:tab w:val="left" w:pos="708"/>
          <w:tab w:val="left" w:pos="1416"/>
          <w:tab w:val="left" w:pos="2280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uk-UA" w:eastAsia="ar-SA"/>
        </w:rPr>
      </w:pPr>
    </w:p>
    <w:p w:rsidR="0028742A" w:rsidRPr="003F2F44" w:rsidRDefault="0028742A" w:rsidP="0028742A">
      <w:pPr>
        <w:widowControl w:val="0"/>
        <w:shd w:val="clear" w:color="auto" w:fill="FFFFFF"/>
        <w:suppressAutoHyphens/>
        <w:autoSpaceDE w:val="0"/>
        <w:spacing w:after="0" w:line="240" w:lineRule="auto"/>
        <w:ind w:left="67"/>
        <w:jc w:val="both"/>
        <w:rPr>
          <w:rFonts w:ascii="Times New Roman" w:eastAsia="Times New Roman" w:hAnsi="Times New Roman" w:cs="Times New Roman"/>
          <w:b/>
          <w:bCs/>
          <w:spacing w:val="10"/>
          <w:sz w:val="24"/>
          <w:szCs w:val="24"/>
          <w:lang w:val="uk-UA" w:eastAsia="ar-SA"/>
        </w:rPr>
      </w:pPr>
    </w:p>
    <w:p w:rsidR="0028742A" w:rsidRPr="003F2F44" w:rsidRDefault="0028742A" w:rsidP="0028742A">
      <w:pPr>
        <w:widowControl w:val="0"/>
        <w:shd w:val="clear" w:color="auto" w:fill="FFFFFF"/>
        <w:suppressAutoHyphens/>
        <w:autoSpaceDE w:val="0"/>
        <w:spacing w:after="0" w:line="240" w:lineRule="auto"/>
        <w:ind w:left="67"/>
        <w:jc w:val="center"/>
        <w:rPr>
          <w:rFonts w:ascii="Times New Roman" w:eastAsia="Times New Roman" w:hAnsi="Times New Roman" w:cs="Times New Roman"/>
          <w:b/>
          <w:bCs/>
          <w:spacing w:val="10"/>
          <w:sz w:val="40"/>
          <w:szCs w:val="40"/>
          <w:lang w:val="uk-UA" w:eastAsia="ar-SA"/>
        </w:rPr>
      </w:pPr>
      <w:r w:rsidRPr="003F2F44">
        <w:rPr>
          <w:rFonts w:ascii="Times New Roman" w:eastAsia="Times New Roman" w:hAnsi="Times New Roman" w:cs="Times New Roman"/>
          <w:b/>
          <w:spacing w:val="10"/>
          <w:sz w:val="36"/>
          <w:szCs w:val="36"/>
          <w:lang w:val="uk-UA" w:eastAsia="ar-SA"/>
        </w:rPr>
        <w:t>УКРАЇНА</w:t>
      </w:r>
    </w:p>
    <w:p w:rsidR="0028742A" w:rsidRPr="003F2F44" w:rsidRDefault="0028742A" w:rsidP="0028742A">
      <w:pPr>
        <w:keepNext/>
        <w:tabs>
          <w:tab w:val="num" w:pos="432"/>
        </w:tabs>
        <w:suppressAutoHyphens/>
        <w:spacing w:after="0" w:line="240" w:lineRule="auto"/>
        <w:ind w:right="-5"/>
        <w:jc w:val="center"/>
        <w:outlineLvl w:val="0"/>
        <w:rPr>
          <w:rFonts w:ascii="Times New Roman" w:eastAsia="Times New Roman" w:hAnsi="Times New Roman" w:cs="Times New Roman"/>
          <w:b/>
          <w:bCs/>
          <w:sz w:val="40"/>
          <w:szCs w:val="40"/>
          <w:lang w:val="uk-UA" w:eastAsia="ar-SA"/>
        </w:rPr>
      </w:pPr>
      <w:r w:rsidRPr="003F2F44">
        <w:rPr>
          <w:rFonts w:ascii="Times New Roman" w:eastAsia="Times New Roman" w:hAnsi="Times New Roman" w:cs="Times New Roman"/>
          <w:b/>
          <w:bCs/>
          <w:sz w:val="40"/>
          <w:szCs w:val="40"/>
          <w:lang w:val="uk-UA" w:eastAsia="ar-SA"/>
        </w:rPr>
        <w:t>Новотроїцька    селищна    рада</w:t>
      </w:r>
    </w:p>
    <w:p w:rsidR="0028742A" w:rsidRPr="003F2F44" w:rsidRDefault="0028742A" w:rsidP="0028742A">
      <w:pPr>
        <w:keepNext/>
        <w:tabs>
          <w:tab w:val="num" w:pos="432"/>
        </w:tabs>
        <w:suppressAutoHyphens/>
        <w:spacing w:after="0" w:line="240" w:lineRule="auto"/>
        <w:ind w:right="-5"/>
        <w:jc w:val="center"/>
        <w:outlineLvl w:val="0"/>
        <w:rPr>
          <w:rFonts w:ascii="Times New Roman" w:eastAsia="Times New Roman" w:hAnsi="Times New Roman" w:cs="Times New Roman"/>
          <w:b/>
          <w:bCs/>
          <w:sz w:val="48"/>
          <w:szCs w:val="48"/>
          <w:lang w:val="uk-UA" w:eastAsia="ar-SA"/>
        </w:rPr>
      </w:pPr>
      <w:r w:rsidRPr="003F2F44">
        <w:rPr>
          <w:rFonts w:ascii="Times New Roman" w:eastAsia="Times New Roman" w:hAnsi="Times New Roman" w:cs="Times New Roman"/>
          <w:b/>
          <w:bCs/>
          <w:sz w:val="40"/>
          <w:szCs w:val="40"/>
          <w:lang w:val="uk-UA" w:eastAsia="ar-SA"/>
        </w:rPr>
        <w:t>Генічеського району Херсонської області</w:t>
      </w:r>
    </w:p>
    <w:p w:rsidR="0028742A" w:rsidRPr="003F2F44" w:rsidRDefault="0028742A" w:rsidP="0028742A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uk-UA" w:eastAsia="ar-SA"/>
        </w:rPr>
      </w:pPr>
      <w:r w:rsidRPr="003F2F44">
        <w:rPr>
          <w:rFonts w:ascii="Times New Roman" w:eastAsia="Times New Roman" w:hAnsi="Times New Roman" w:cs="Times New Roman"/>
          <w:b/>
          <w:bCs/>
          <w:sz w:val="48"/>
          <w:szCs w:val="48"/>
          <w:lang w:val="uk-UA" w:eastAsia="ar-SA"/>
        </w:rPr>
        <w:t>Р І Ш Е Н Н Я</w:t>
      </w:r>
    </w:p>
    <w:p w:rsidR="0028742A" w:rsidRPr="003F2F44" w:rsidRDefault="0028742A" w:rsidP="0028742A">
      <w:pPr>
        <w:suppressAutoHyphens/>
        <w:spacing w:after="0" w:line="240" w:lineRule="auto"/>
        <w:ind w:left="-284" w:right="-199"/>
        <w:jc w:val="center"/>
        <w:rPr>
          <w:rFonts w:ascii="Times New Roman" w:eastAsia="Times New Roman" w:hAnsi="Times New Roman" w:cs="Times New Roman"/>
          <w:b/>
          <w:bCs/>
          <w:sz w:val="16"/>
          <w:szCs w:val="16"/>
          <w:lang w:val="uk-UA" w:eastAsia="ar-SA"/>
        </w:rPr>
      </w:pPr>
      <w:r w:rsidRPr="003F2F44">
        <w:rPr>
          <w:rFonts w:ascii="Times New Roman" w:eastAsia="Times New Roman" w:hAnsi="Times New Roman" w:cs="Times New Roman"/>
          <w:sz w:val="24"/>
          <w:szCs w:val="24"/>
          <w:lang w:val="uk-UA" w:eastAsia="ar-SA"/>
        </w:rPr>
        <w:t>(</w:t>
      </w:r>
      <w:r w:rsidRPr="003F2F44">
        <w:rPr>
          <w:rFonts w:ascii="Times New Roman" w:eastAsia="Times New Roman" w:hAnsi="Times New Roman" w:cs="Times New Roman"/>
          <w:b/>
          <w:bCs/>
          <w:sz w:val="24"/>
          <w:szCs w:val="24"/>
          <w:lang w:val="uk-UA" w:eastAsia="ar-SA"/>
        </w:rPr>
        <w:t xml:space="preserve">ПРИЙНЯТЕ </w:t>
      </w:r>
      <w:r w:rsidR="00347E31" w:rsidRPr="003F2F44">
        <w:rPr>
          <w:rFonts w:ascii="Times New Roman" w:eastAsia="Times New Roman" w:hAnsi="Times New Roman" w:cs="Times New Roman"/>
          <w:b/>
          <w:bCs/>
          <w:sz w:val="24"/>
          <w:szCs w:val="24"/>
          <w:lang w:val="uk-UA" w:eastAsia="ar-SA"/>
        </w:rPr>
        <w:t>XV</w:t>
      </w:r>
      <w:r w:rsidR="00BA3445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ar-SA"/>
        </w:rPr>
        <w:t>I</w:t>
      </w:r>
      <w:r w:rsidRPr="003F2F44">
        <w:rPr>
          <w:rFonts w:ascii="Times New Roman" w:eastAsia="Times New Roman" w:hAnsi="Times New Roman" w:cs="Times New Roman"/>
          <w:b/>
          <w:bCs/>
          <w:sz w:val="24"/>
          <w:szCs w:val="24"/>
          <w:lang w:val="uk-UA" w:eastAsia="ar-SA"/>
        </w:rPr>
        <w:t xml:space="preserve"> СЕСІЄЮ СЕЛИЩНОЇ РАДИ  VІІІ СКЛИКАННЯ)</w:t>
      </w:r>
    </w:p>
    <w:p w:rsidR="0028742A" w:rsidRPr="003F2F44" w:rsidRDefault="0028742A" w:rsidP="0028742A">
      <w:pPr>
        <w:suppressAutoHyphens/>
        <w:spacing w:after="0" w:line="240" w:lineRule="auto"/>
        <w:ind w:left="-284" w:right="-199"/>
        <w:jc w:val="center"/>
        <w:rPr>
          <w:rFonts w:ascii="Times New Roman" w:eastAsia="Times New Roman" w:hAnsi="Times New Roman" w:cs="Times New Roman"/>
          <w:sz w:val="24"/>
          <w:szCs w:val="24"/>
          <w:lang w:val="uk-UA" w:eastAsia="ar-SA"/>
        </w:rPr>
      </w:pPr>
      <w:r w:rsidRPr="003F2F44">
        <w:rPr>
          <w:rFonts w:ascii="Times New Roman" w:eastAsia="Times New Roman" w:hAnsi="Times New Roman" w:cs="Times New Roman"/>
          <w:b/>
          <w:bCs/>
          <w:sz w:val="16"/>
          <w:szCs w:val="16"/>
          <w:lang w:val="uk-UA" w:eastAsia="ar-SA"/>
        </w:rPr>
        <w:t>______________________________________________________________________________________________________________________</w:t>
      </w:r>
    </w:p>
    <w:p w:rsidR="0028742A" w:rsidRPr="006D283A" w:rsidRDefault="006D283A" w:rsidP="0028742A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ar-SA"/>
        </w:rPr>
        <w:t>в</w:t>
      </w:r>
      <w:r w:rsidR="0028742A" w:rsidRPr="006D283A">
        <w:rPr>
          <w:rFonts w:ascii="Times New Roman" w:eastAsia="Times New Roman" w:hAnsi="Times New Roman" w:cs="Times New Roman"/>
          <w:sz w:val="28"/>
          <w:szCs w:val="28"/>
          <w:lang w:val="uk-UA" w:eastAsia="ar-SA"/>
        </w:rPr>
        <w:t xml:space="preserve">ід </w:t>
      </w:r>
      <w:r w:rsidRPr="006D283A">
        <w:rPr>
          <w:rFonts w:ascii="Times New Roman" w:hAnsi="Times New Roman" w:cs="Times New Roman"/>
          <w:sz w:val="28"/>
          <w:szCs w:val="28"/>
          <w:lang w:val="uk-UA" w:eastAsia="ar-SA"/>
        </w:rPr>
        <w:t>21.09.2021 р.</w:t>
      </w:r>
      <w:r w:rsidRPr="006D283A">
        <w:rPr>
          <w:rFonts w:ascii="Times New Roman" w:hAnsi="Times New Roman" w:cs="Times New Roman"/>
          <w:sz w:val="28"/>
          <w:szCs w:val="28"/>
          <w:lang w:val="uk-UA" w:eastAsia="ar-SA"/>
        </w:rPr>
        <w:t xml:space="preserve"> </w:t>
      </w:r>
      <w:r w:rsidR="0028742A" w:rsidRPr="006D283A">
        <w:rPr>
          <w:rFonts w:ascii="Times New Roman" w:eastAsia="Times New Roman" w:hAnsi="Times New Roman" w:cs="Times New Roman"/>
          <w:bCs/>
          <w:sz w:val="28"/>
          <w:szCs w:val="28"/>
          <w:lang w:val="uk-UA" w:eastAsia="ar-SA"/>
        </w:rPr>
        <w:t xml:space="preserve">№ </w:t>
      </w:r>
      <w:r w:rsidRPr="006D283A">
        <w:rPr>
          <w:rFonts w:ascii="Times New Roman" w:eastAsia="Times New Roman" w:hAnsi="Times New Roman" w:cs="Times New Roman"/>
          <w:bCs/>
          <w:sz w:val="28"/>
          <w:szCs w:val="28"/>
          <w:lang w:val="uk-UA" w:eastAsia="ar-SA"/>
        </w:rPr>
        <w:t>771</w:t>
      </w:r>
    </w:p>
    <w:p w:rsidR="0028742A" w:rsidRPr="003F2F44" w:rsidRDefault="0028742A" w:rsidP="0028742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:rsidR="0028742A" w:rsidRDefault="0028742A" w:rsidP="00297EEA">
      <w:pPr>
        <w:pStyle w:val="a3"/>
        <w:shd w:val="clear" w:color="auto" w:fill="FFFFFF"/>
        <w:spacing w:before="0" w:beforeAutospacing="0" w:after="0" w:afterAutospacing="0"/>
        <w:ind w:right="5102"/>
        <w:jc w:val="both"/>
        <w:rPr>
          <w:sz w:val="28"/>
          <w:szCs w:val="28"/>
          <w:lang w:val="uk-UA"/>
        </w:rPr>
      </w:pPr>
      <w:r w:rsidRPr="003F2F44">
        <w:rPr>
          <w:sz w:val="28"/>
          <w:szCs w:val="28"/>
          <w:lang w:val="uk-UA"/>
        </w:rPr>
        <w:t xml:space="preserve">Про </w:t>
      </w:r>
      <w:r w:rsidR="00C7698C" w:rsidRPr="003F2F44">
        <w:rPr>
          <w:sz w:val="28"/>
          <w:szCs w:val="28"/>
          <w:lang w:val="uk-UA"/>
        </w:rPr>
        <w:t>відкриття інклюзивної групи у Сиваському ясла</w:t>
      </w:r>
      <w:r w:rsidR="00297EEA">
        <w:rPr>
          <w:sz w:val="28"/>
          <w:szCs w:val="28"/>
          <w:lang w:val="uk-UA"/>
        </w:rPr>
        <w:t>х</w:t>
      </w:r>
      <w:r w:rsidR="00C7698C" w:rsidRPr="003F2F44">
        <w:rPr>
          <w:sz w:val="28"/>
          <w:szCs w:val="28"/>
          <w:lang w:val="uk-UA"/>
        </w:rPr>
        <w:t>-садку № 1</w:t>
      </w:r>
      <w:r w:rsidR="00297EEA">
        <w:rPr>
          <w:sz w:val="28"/>
          <w:szCs w:val="28"/>
          <w:lang w:val="uk-UA"/>
        </w:rPr>
        <w:t xml:space="preserve"> </w:t>
      </w:r>
      <w:r w:rsidR="00C7698C" w:rsidRPr="003F2F44">
        <w:rPr>
          <w:sz w:val="28"/>
          <w:szCs w:val="28"/>
          <w:lang w:val="uk-UA"/>
        </w:rPr>
        <w:t>Новотроїцької селищної ради</w:t>
      </w:r>
    </w:p>
    <w:p w:rsidR="00717EF4" w:rsidRPr="003F2F44" w:rsidRDefault="00717EF4" w:rsidP="00297EEA">
      <w:pPr>
        <w:pStyle w:val="a3"/>
        <w:shd w:val="clear" w:color="auto" w:fill="FFFFFF"/>
        <w:spacing w:before="0" w:beforeAutospacing="0" w:after="0" w:afterAutospacing="0"/>
        <w:ind w:right="5102"/>
        <w:jc w:val="both"/>
        <w:rPr>
          <w:sz w:val="28"/>
          <w:szCs w:val="28"/>
          <w:lang w:val="uk-UA"/>
        </w:rPr>
      </w:pPr>
    </w:p>
    <w:p w:rsidR="0028742A" w:rsidRPr="003F2F44" w:rsidRDefault="00347E31" w:rsidP="00717EF4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sz w:val="28"/>
          <w:szCs w:val="28"/>
          <w:lang w:val="uk-UA"/>
        </w:rPr>
      </w:pPr>
      <w:r w:rsidRPr="003F2F44">
        <w:rPr>
          <w:sz w:val="28"/>
          <w:szCs w:val="28"/>
          <w:lang w:val="uk-UA"/>
        </w:rPr>
        <w:t>Відповідно до статей 26, 59</w:t>
      </w:r>
      <w:r w:rsidR="0028742A" w:rsidRPr="003F2F44">
        <w:rPr>
          <w:sz w:val="28"/>
          <w:szCs w:val="28"/>
          <w:lang w:val="uk-UA"/>
        </w:rPr>
        <w:t xml:space="preserve"> Закону України «Про місцеве самоврядування в Україні», статті 21 Закону України «Про службу в орга</w:t>
      </w:r>
      <w:r w:rsidR="00A15F20">
        <w:rPr>
          <w:sz w:val="28"/>
          <w:szCs w:val="28"/>
          <w:lang w:val="uk-UA"/>
        </w:rPr>
        <w:t xml:space="preserve">нах місцевого самоврядування», </w:t>
      </w:r>
      <w:r w:rsidR="0028742A" w:rsidRPr="003F2F44">
        <w:rPr>
          <w:rStyle w:val="rvts23"/>
          <w:bCs/>
          <w:sz w:val="28"/>
          <w:szCs w:val="28"/>
          <w:shd w:val="clear" w:color="auto" w:fill="FFFFFF"/>
          <w:lang w:val="uk-UA"/>
        </w:rPr>
        <w:t>Порядку організації діяльності інклюзивних груп у закладах дошкільної освіти, затвердженого постановою К</w:t>
      </w:r>
      <w:r w:rsidR="00A15F20">
        <w:rPr>
          <w:rStyle w:val="rvts23"/>
          <w:bCs/>
          <w:sz w:val="28"/>
          <w:szCs w:val="28"/>
          <w:shd w:val="clear" w:color="auto" w:fill="FFFFFF"/>
          <w:lang w:val="uk-UA"/>
        </w:rPr>
        <w:t>абінету Міністрів України від 10</w:t>
      </w:r>
      <w:r w:rsidR="0028742A" w:rsidRPr="003F2F44">
        <w:rPr>
          <w:rStyle w:val="rvts23"/>
          <w:bCs/>
          <w:sz w:val="28"/>
          <w:szCs w:val="28"/>
          <w:shd w:val="clear" w:color="auto" w:fill="FFFFFF"/>
          <w:lang w:val="uk-UA"/>
        </w:rPr>
        <w:t xml:space="preserve">.04.2019 року № 530, </w:t>
      </w:r>
      <w:r w:rsidR="0028742A" w:rsidRPr="003F2F44">
        <w:rPr>
          <w:sz w:val="28"/>
          <w:szCs w:val="28"/>
          <w:lang w:val="uk-UA"/>
        </w:rPr>
        <w:t>керуючись Наказом Міністерства освіти і науки України від 04.11.2010</w:t>
      </w:r>
      <w:r w:rsidRPr="003F2F44">
        <w:rPr>
          <w:sz w:val="28"/>
          <w:szCs w:val="28"/>
          <w:lang w:val="uk-UA"/>
        </w:rPr>
        <w:t xml:space="preserve"> </w:t>
      </w:r>
      <w:r w:rsidR="0028742A" w:rsidRPr="003F2F44">
        <w:rPr>
          <w:sz w:val="28"/>
          <w:szCs w:val="28"/>
          <w:lang w:val="uk-UA"/>
        </w:rPr>
        <w:t>р. №</w:t>
      </w:r>
      <w:r w:rsidRPr="003F2F44">
        <w:rPr>
          <w:sz w:val="28"/>
          <w:szCs w:val="28"/>
          <w:lang w:val="uk-UA"/>
        </w:rPr>
        <w:t xml:space="preserve"> </w:t>
      </w:r>
      <w:r w:rsidR="0028742A" w:rsidRPr="003F2F44">
        <w:rPr>
          <w:sz w:val="28"/>
          <w:szCs w:val="28"/>
          <w:lang w:val="uk-UA"/>
        </w:rPr>
        <w:t xml:space="preserve">1055 «Про затвердження типових штатних нормативів дошкільних навчальних закладів», </w:t>
      </w:r>
      <w:r w:rsidRPr="003F2F44">
        <w:rPr>
          <w:sz w:val="28"/>
          <w:szCs w:val="28"/>
          <w:lang w:val="uk-UA"/>
        </w:rPr>
        <w:t xml:space="preserve">на підставі подання Управління гуманітарної політики Новотроїцької селищної ради від 25.08.2021 р. № 857-01-21/21, </w:t>
      </w:r>
      <w:r w:rsidR="0028742A" w:rsidRPr="003F2F44">
        <w:rPr>
          <w:sz w:val="28"/>
          <w:szCs w:val="28"/>
          <w:lang w:val="uk-UA"/>
        </w:rPr>
        <w:t xml:space="preserve">враховуючи висновок постійної комісії </w:t>
      </w:r>
      <w:r w:rsidR="002C1E84">
        <w:rPr>
          <w:sz w:val="28"/>
          <w:szCs w:val="28"/>
          <w:lang w:val="uk-UA"/>
        </w:rPr>
        <w:t xml:space="preserve">селищної ради </w:t>
      </w:r>
      <w:r w:rsidR="0028742A" w:rsidRPr="003F2F44">
        <w:rPr>
          <w:sz w:val="28"/>
          <w:szCs w:val="28"/>
          <w:lang w:val="uk-UA"/>
        </w:rPr>
        <w:t>з питань бюджету, фінансів, планування та економічного розвитку від</w:t>
      </w:r>
      <w:r w:rsidR="003D1B77">
        <w:rPr>
          <w:sz w:val="28"/>
          <w:szCs w:val="28"/>
          <w:lang w:val="uk-UA"/>
        </w:rPr>
        <w:t xml:space="preserve"> 21.</w:t>
      </w:r>
      <w:r w:rsidRPr="003F2F44">
        <w:rPr>
          <w:sz w:val="28"/>
          <w:szCs w:val="28"/>
          <w:lang w:val="uk-UA"/>
        </w:rPr>
        <w:t>09.2021 р.</w:t>
      </w:r>
      <w:r w:rsidR="0028742A" w:rsidRPr="003F2F44">
        <w:rPr>
          <w:sz w:val="28"/>
          <w:szCs w:val="28"/>
          <w:lang w:val="uk-UA"/>
        </w:rPr>
        <w:t xml:space="preserve"> протокол №</w:t>
      </w:r>
      <w:r w:rsidRPr="003F2F44">
        <w:rPr>
          <w:sz w:val="28"/>
          <w:szCs w:val="28"/>
          <w:lang w:val="uk-UA"/>
        </w:rPr>
        <w:t xml:space="preserve"> 1</w:t>
      </w:r>
      <w:r w:rsidR="00BA3445" w:rsidRPr="003D1B77">
        <w:rPr>
          <w:sz w:val="28"/>
          <w:szCs w:val="28"/>
          <w:lang w:val="uk-UA"/>
        </w:rPr>
        <w:t>5</w:t>
      </w:r>
      <w:r w:rsidR="0028742A" w:rsidRPr="003F2F44">
        <w:rPr>
          <w:sz w:val="28"/>
          <w:szCs w:val="28"/>
          <w:lang w:val="uk-UA"/>
        </w:rPr>
        <w:t>, селищна рада</w:t>
      </w:r>
    </w:p>
    <w:p w:rsidR="00016DF3" w:rsidRPr="003F2F44" w:rsidRDefault="00016DF3" w:rsidP="00717EF4">
      <w:pPr>
        <w:spacing w:after="0" w:line="240" w:lineRule="auto"/>
        <w:ind w:left="2832" w:firstLine="708"/>
        <w:rPr>
          <w:rFonts w:ascii="Times New Roman" w:eastAsia="Times New Roman" w:hAnsi="Times New Roman" w:cs="Times New Roman"/>
          <w:b/>
          <w:sz w:val="28"/>
          <w:szCs w:val="24"/>
          <w:lang w:val="uk-UA" w:eastAsia="ru-RU"/>
        </w:rPr>
      </w:pPr>
    </w:p>
    <w:p w:rsidR="0028742A" w:rsidRPr="003F2F44" w:rsidRDefault="0028742A" w:rsidP="0028742A">
      <w:pPr>
        <w:spacing w:after="0" w:line="240" w:lineRule="auto"/>
        <w:ind w:left="2832" w:firstLine="708"/>
        <w:rPr>
          <w:rFonts w:ascii="Times New Roman" w:eastAsia="Times New Roman" w:hAnsi="Times New Roman" w:cs="Times New Roman"/>
          <w:b/>
          <w:sz w:val="28"/>
          <w:szCs w:val="24"/>
          <w:lang w:val="uk-UA" w:eastAsia="ru-RU"/>
        </w:rPr>
      </w:pPr>
      <w:r w:rsidRPr="003F2F44">
        <w:rPr>
          <w:rFonts w:ascii="Times New Roman" w:eastAsia="Times New Roman" w:hAnsi="Times New Roman" w:cs="Times New Roman"/>
          <w:b/>
          <w:sz w:val="28"/>
          <w:szCs w:val="24"/>
          <w:lang w:val="uk-UA" w:eastAsia="ru-RU"/>
        </w:rPr>
        <w:t>В И Р І Ш И Л А:</w:t>
      </w:r>
    </w:p>
    <w:p w:rsidR="0028742A" w:rsidRPr="003F2F44" w:rsidRDefault="0028742A" w:rsidP="0028742A">
      <w:pPr>
        <w:spacing w:after="0" w:line="240" w:lineRule="auto"/>
        <w:ind w:left="2832" w:firstLine="708"/>
        <w:rPr>
          <w:rFonts w:ascii="Times New Roman" w:eastAsia="Times New Roman" w:hAnsi="Times New Roman" w:cs="Times New Roman"/>
          <w:b/>
          <w:sz w:val="28"/>
          <w:szCs w:val="24"/>
          <w:lang w:val="uk-UA" w:eastAsia="ru-RU"/>
        </w:rPr>
      </w:pPr>
    </w:p>
    <w:p w:rsidR="00655607" w:rsidRPr="003F2F44" w:rsidRDefault="0028742A" w:rsidP="00016DF3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  <w:lang w:val="uk-UA"/>
        </w:rPr>
      </w:pPr>
      <w:r w:rsidRPr="003F2F44">
        <w:rPr>
          <w:sz w:val="28"/>
          <w:szCs w:val="28"/>
          <w:lang w:val="uk-UA"/>
        </w:rPr>
        <w:t xml:space="preserve">1. Утворити з </w:t>
      </w:r>
      <w:r w:rsidR="00655607" w:rsidRPr="003F2F44">
        <w:rPr>
          <w:sz w:val="28"/>
          <w:szCs w:val="28"/>
          <w:lang w:val="uk-UA"/>
        </w:rPr>
        <w:t>01.09.</w:t>
      </w:r>
      <w:r w:rsidR="00016DF3" w:rsidRPr="003F2F44">
        <w:rPr>
          <w:sz w:val="28"/>
          <w:szCs w:val="28"/>
          <w:lang w:val="uk-UA"/>
        </w:rPr>
        <w:t xml:space="preserve">2021 </w:t>
      </w:r>
      <w:r w:rsidRPr="003F2F44">
        <w:rPr>
          <w:sz w:val="28"/>
          <w:szCs w:val="28"/>
          <w:lang w:val="uk-UA"/>
        </w:rPr>
        <w:t xml:space="preserve">року у складі </w:t>
      </w:r>
      <w:r w:rsidR="00016DF3" w:rsidRPr="003F2F44">
        <w:rPr>
          <w:sz w:val="28"/>
          <w:szCs w:val="28"/>
          <w:lang w:val="uk-UA"/>
        </w:rPr>
        <w:t>Сиваського</w:t>
      </w:r>
      <w:r w:rsidRPr="003F2F44">
        <w:rPr>
          <w:sz w:val="28"/>
          <w:szCs w:val="28"/>
          <w:lang w:val="uk-UA"/>
        </w:rPr>
        <w:t xml:space="preserve"> яс</w:t>
      </w:r>
      <w:r w:rsidR="00297EEA">
        <w:rPr>
          <w:sz w:val="28"/>
          <w:szCs w:val="28"/>
          <w:lang w:val="uk-UA"/>
        </w:rPr>
        <w:t>е</w:t>
      </w:r>
      <w:r w:rsidRPr="003F2F44">
        <w:rPr>
          <w:sz w:val="28"/>
          <w:szCs w:val="28"/>
          <w:lang w:val="uk-UA"/>
        </w:rPr>
        <w:t>л-садка №</w:t>
      </w:r>
      <w:r w:rsidR="00347E31" w:rsidRPr="003F2F44">
        <w:rPr>
          <w:sz w:val="28"/>
          <w:szCs w:val="28"/>
          <w:lang w:val="uk-UA"/>
        </w:rPr>
        <w:t xml:space="preserve"> </w:t>
      </w:r>
      <w:r w:rsidR="00016DF3" w:rsidRPr="003F2F44">
        <w:rPr>
          <w:sz w:val="28"/>
          <w:szCs w:val="28"/>
          <w:lang w:val="uk-UA"/>
        </w:rPr>
        <w:t>1</w:t>
      </w:r>
      <w:r w:rsidRPr="003F2F44">
        <w:rPr>
          <w:sz w:val="28"/>
          <w:szCs w:val="28"/>
          <w:lang w:val="uk-UA"/>
        </w:rPr>
        <w:t xml:space="preserve"> Новотроїцької се</w:t>
      </w:r>
      <w:r w:rsidR="00347E31" w:rsidRPr="003F2F44">
        <w:rPr>
          <w:sz w:val="28"/>
          <w:szCs w:val="28"/>
          <w:lang w:val="uk-UA"/>
        </w:rPr>
        <w:t>лищної ради Херсонської області</w:t>
      </w:r>
      <w:r w:rsidRPr="003F2F44">
        <w:rPr>
          <w:sz w:val="28"/>
          <w:szCs w:val="28"/>
          <w:lang w:val="uk-UA"/>
        </w:rPr>
        <w:t xml:space="preserve"> інклюзивну групу для виховання і навчання дітей з</w:t>
      </w:r>
      <w:r w:rsidR="00655607" w:rsidRPr="003F2F44">
        <w:rPr>
          <w:sz w:val="28"/>
          <w:szCs w:val="28"/>
          <w:lang w:val="uk-UA"/>
        </w:rPr>
        <w:t xml:space="preserve"> особливими освітніми потребами.</w:t>
      </w:r>
    </w:p>
    <w:p w:rsidR="00016DF3" w:rsidRPr="003F2F44" w:rsidRDefault="0028742A" w:rsidP="00016DF3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  <w:lang w:val="uk-UA"/>
        </w:rPr>
      </w:pPr>
      <w:r w:rsidRPr="003F2F44">
        <w:rPr>
          <w:sz w:val="28"/>
          <w:szCs w:val="28"/>
          <w:lang w:val="uk-UA"/>
        </w:rPr>
        <w:t xml:space="preserve">2. Ввести з </w:t>
      </w:r>
      <w:r w:rsidR="00655607" w:rsidRPr="003F2F44">
        <w:rPr>
          <w:sz w:val="28"/>
          <w:szCs w:val="28"/>
          <w:lang w:val="uk-UA"/>
        </w:rPr>
        <w:t>01.09.</w:t>
      </w:r>
      <w:r w:rsidR="00016DF3" w:rsidRPr="003F2F44">
        <w:rPr>
          <w:sz w:val="28"/>
          <w:szCs w:val="28"/>
          <w:lang w:val="uk-UA"/>
        </w:rPr>
        <w:t>2021</w:t>
      </w:r>
      <w:r w:rsidRPr="003F2F44">
        <w:rPr>
          <w:sz w:val="28"/>
          <w:szCs w:val="28"/>
          <w:lang w:val="uk-UA"/>
        </w:rPr>
        <w:t xml:space="preserve"> року до штатного розпису </w:t>
      </w:r>
      <w:r w:rsidR="00016DF3" w:rsidRPr="003F2F44">
        <w:rPr>
          <w:sz w:val="28"/>
          <w:szCs w:val="28"/>
          <w:lang w:val="uk-UA"/>
        </w:rPr>
        <w:t>Сиваського яс</w:t>
      </w:r>
      <w:r w:rsidR="00297EEA">
        <w:rPr>
          <w:sz w:val="28"/>
          <w:szCs w:val="28"/>
          <w:lang w:val="uk-UA"/>
        </w:rPr>
        <w:t>ел</w:t>
      </w:r>
      <w:r w:rsidR="00016DF3" w:rsidRPr="003F2F44">
        <w:rPr>
          <w:sz w:val="28"/>
          <w:szCs w:val="28"/>
          <w:lang w:val="uk-UA"/>
        </w:rPr>
        <w:t>-садка №</w:t>
      </w:r>
      <w:r w:rsidR="00347E31" w:rsidRPr="003F2F44">
        <w:rPr>
          <w:sz w:val="28"/>
          <w:szCs w:val="28"/>
          <w:lang w:val="uk-UA"/>
        </w:rPr>
        <w:t xml:space="preserve"> </w:t>
      </w:r>
      <w:r w:rsidR="00016DF3" w:rsidRPr="003F2F44">
        <w:rPr>
          <w:sz w:val="28"/>
          <w:szCs w:val="28"/>
          <w:lang w:val="uk-UA"/>
        </w:rPr>
        <w:t xml:space="preserve">1 Новотроїцької селищної ради </w:t>
      </w:r>
      <w:r w:rsidRPr="003F2F44">
        <w:rPr>
          <w:sz w:val="28"/>
          <w:szCs w:val="28"/>
          <w:lang w:val="uk-UA"/>
        </w:rPr>
        <w:t>Херсонської області</w:t>
      </w:r>
      <w:r w:rsidR="00347E31" w:rsidRPr="003F2F44">
        <w:rPr>
          <w:sz w:val="28"/>
          <w:szCs w:val="28"/>
          <w:lang w:val="uk-UA"/>
        </w:rPr>
        <w:t xml:space="preserve"> </w:t>
      </w:r>
      <w:r w:rsidRPr="003F2F44">
        <w:rPr>
          <w:sz w:val="28"/>
          <w:szCs w:val="28"/>
          <w:lang w:val="uk-UA"/>
        </w:rPr>
        <w:t>1,0 штатну одиницю асистента вихователя дошкільного навчального закладу.</w:t>
      </w:r>
    </w:p>
    <w:p w:rsidR="0028742A" w:rsidRPr="003F2F44" w:rsidRDefault="00655607" w:rsidP="00016DF3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  <w:lang w:val="uk-UA"/>
        </w:rPr>
      </w:pPr>
      <w:r w:rsidRPr="003F2F44">
        <w:rPr>
          <w:sz w:val="28"/>
          <w:szCs w:val="28"/>
          <w:lang w:val="uk-UA"/>
        </w:rPr>
        <w:t>3</w:t>
      </w:r>
      <w:r w:rsidR="0028742A" w:rsidRPr="003F2F44">
        <w:rPr>
          <w:sz w:val="28"/>
          <w:szCs w:val="28"/>
          <w:lang w:val="uk-UA"/>
        </w:rPr>
        <w:t>. Контроль за виконанням даного рішення покласти на постійну комісію селищної ради з питань бюджету, фінансів, планування та економічного розвитку.</w:t>
      </w:r>
    </w:p>
    <w:p w:rsidR="00297EEA" w:rsidRDefault="00297EEA" w:rsidP="00717EF4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  <w:lang w:val="uk-UA"/>
        </w:rPr>
      </w:pPr>
    </w:p>
    <w:p w:rsidR="00297EEA" w:rsidRDefault="00297EEA" w:rsidP="00717EF4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  <w:lang w:val="uk-UA"/>
        </w:rPr>
      </w:pPr>
    </w:p>
    <w:p w:rsidR="00A718AD" w:rsidRPr="003F2F44" w:rsidRDefault="00016DF3" w:rsidP="00347E31">
      <w:pPr>
        <w:pStyle w:val="a3"/>
        <w:shd w:val="clear" w:color="auto" w:fill="FFFFFF"/>
        <w:spacing w:before="0" w:beforeAutospacing="0" w:after="360" w:afterAutospacing="0"/>
        <w:jc w:val="both"/>
        <w:rPr>
          <w:sz w:val="28"/>
          <w:szCs w:val="28"/>
          <w:lang w:val="uk-UA"/>
        </w:rPr>
      </w:pPr>
      <w:r w:rsidRPr="003F2F44">
        <w:rPr>
          <w:sz w:val="28"/>
          <w:szCs w:val="28"/>
          <w:lang w:val="uk-UA"/>
        </w:rPr>
        <w:t>С</w:t>
      </w:r>
      <w:bookmarkStart w:id="0" w:name="_GoBack"/>
      <w:bookmarkEnd w:id="0"/>
      <w:r w:rsidRPr="003F2F44">
        <w:rPr>
          <w:sz w:val="28"/>
          <w:szCs w:val="28"/>
          <w:lang w:val="uk-UA"/>
        </w:rPr>
        <w:t xml:space="preserve">елищний голова </w:t>
      </w:r>
      <w:r w:rsidR="00347E31" w:rsidRPr="003F2F44">
        <w:rPr>
          <w:sz w:val="28"/>
          <w:szCs w:val="28"/>
          <w:lang w:val="uk-UA"/>
        </w:rPr>
        <w:tab/>
      </w:r>
      <w:r w:rsidR="00347E31" w:rsidRPr="003F2F44">
        <w:rPr>
          <w:sz w:val="28"/>
          <w:szCs w:val="28"/>
          <w:lang w:val="uk-UA"/>
        </w:rPr>
        <w:tab/>
      </w:r>
      <w:r w:rsidR="00347E31" w:rsidRPr="003F2F44">
        <w:rPr>
          <w:sz w:val="28"/>
          <w:szCs w:val="28"/>
          <w:lang w:val="uk-UA"/>
        </w:rPr>
        <w:tab/>
      </w:r>
      <w:r w:rsidR="00347E31" w:rsidRPr="003F2F44">
        <w:rPr>
          <w:sz w:val="28"/>
          <w:szCs w:val="28"/>
          <w:lang w:val="uk-UA"/>
        </w:rPr>
        <w:tab/>
      </w:r>
      <w:r w:rsidR="00347E31" w:rsidRPr="003F2F44">
        <w:rPr>
          <w:sz w:val="28"/>
          <w:szCs w:val="28"/>
          <w:lang w:val="uk-UA"/>
        </w:rPr>
        <w:tab/>
      </w:r>
      <w:r w:rsidRPr="003F2F44">
        <w:rPr>
          <w:sz w:val="28"/>
          <w:szCs w:val="28"/>
          <w:lang w:val="uk-UA"/>
        </w:rPr>
        <w:t>Петро ЗБАРОВСЬКИЙ</w:t>
      </w:r>
    </w:p>
    <w:sectPr w:rsidR="00A718AD" w:rsidRPr="003F2F4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73113" w:rsidRDefault="00B73113" w:rsidP="003F2F44">
      <w:pPr>
        <w:spacing w:after="0" w:line="240" w:lineRule="auto"/>
      </w:pPr>
      <w:r>
        <w:separator/>
      </w:r>
    </w:p>
  </w:endnote>
  <w:endnote w:type="continuationSeparator" w:id="0">
    <w:p w:rsidR="00B73113" w:rsidRDefault="00B73113" w:rsidP="003F2F4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73113" w:rsidRDefault="00B73113" w:rsidP="003F2F44">
      <w:pPr>
        <w:spacing w:after="0" w:line="240" w:lineRule="auto"/>
      </w:pPr>
      <w:r>
        <w:separator/>
      </w:r>
    </w:p>
  </w:footnote>
  <w:footnote w:type="continuationSeparator" w:id="0">
    <w:p w:rsidR="00B73113" w:rsidRDefault="00B73113" w:rsidP="003F2F44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35AA6"/>
    <w:rsid w:val="00012BEC"/>
    <w:rsid w:val="00016DF3"/>
    <w:rsid w:val="00082F20"/>
    <w:rsid w:val="0028742A"/>
    <w:rsid w:val="00297EEA"/>
    <w:rsid w:val="002B6F57"/>
    <w:rsid w:val="002C1E84"/>
    <w:rsid w:val="00347E31"/>
    <w:rsid w:val="00373A6B"/>
    <w:rsid w:val="003D1B77"/>
    <w:rsid w:val="003F2F44"/>
    <w:rsid w:val="00435AA6"/>
    <w:rsid w:val="00624EFD"/>
    <w:rsid w:val="00634099"/>
    <w:rsid w:val="00655607"/>
    <w:rsid w:val="006D283A"/>
    <w:rsid w:val="00717EF4"/>
    <w:rsid w:val="008265FA"/>
    <w:rsid w:val="008F7762"/>
    <w:rsid w:val="00A15F20"/>
    <w:rsid w:val="00A23EEA"/>
    <w:rsid w:val="00A718AD"/>
    <w:rsid w:val="00AF66BE"/>
    <w:rsid w:val="00B73113"/>
    <w:rsid w:val="00BA3445"/>
    <w:rsid w:val="00C7698C"/>
    <w:rsid w:val="00D068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9A97905"/>
  <w15:docId w15:val="{8158C3B4-D14C-491E-9846-F8607A1323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28742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wffiletext">
    <w:name w:val="wf_file_text"/>
    <w:basedOn w:val="a0"/>
    <w:rsid w:val="0028742A"/>
  </w:style>
  <w:style w:type="character" w:customStyle="1" w:styleId="rvts23">
    <w:name w:val="rvts23"/>
    <w:basedOn w:val="a0"/>
    <w:rsid w:val="0028742A"/>
  </w:style>
  <w:style w:type="paragraph" w:styleId="a4">
    <w:name w:val="Balloon Text"/>
    <w:basedOn w:val="a"/>
    <w:link w:val="a5"/>
    <w:uiPriority w:val="99"/>
    <w:semiHidden/>
    <w:unhideWhenUsed/>
    <w:rsid w:val="00347E3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347E31"/>
    <w:rPr>
      <w:rFonts w:ascii="Segoe UI" w:hAnsi="Segoe UI" w:cs="Segoe UI"/>
      <w:sz w:val="18"/>
      <w:szCs w:val="18"/>
    </w:rPr>
  </w:style>
  <w:style w:type="paragraph" w:styleId="a6">
    <w:name w:val="header"/>
    <w:basedOn w:val="a"/>
    <w:link w:val="a7"/>
    <w:uiPriority w:val="99"/>
    <w:unhideWhenUsed/>
    <w:rsid w:val="003F2F44"/>
    <w:pPr>
      <w:tabs>
        <w:tab w:val="center" w:pos="4844"/>
        <w:tab w:val="right" w:pos="9689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3F2F44"/>
  </w:style>
  <w:style w:type="paragraph" w:styleId="a8">
    <w:name w:val="footer"/>
    <w:basedOn w:val="a"/>
    <w:link w:val="a9"/>
    <w:uiPriority w:val="99"/>
    <w:unhideWhenUsed/>
    <w:rsid w:val="003F2F44"/>
    <w:pPr>
      <w:tabs>
        <w:tab w:val="center" w:pos="4844"/>
        <w:tab w:val="right" w:pos="9689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3F2F4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02144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AAEA718-E05E-40C4-A57E-F3DFBEE594C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258</Words>
  <Characters>1473</Characters>
  <Application>Microsoft Office Word</Application>
  <DocSecurity>0</DocSecurity>
  <Lines>12</Lines>
  <Paragraphs>3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2</vt:i4>
      </vt:variant>
    </vt:vector>
  </HeadingPairs>
  <TitlesOfParts>
    <vt:vector size="3" baseType="lpstr">
      <vt:lpstr/>
      <vt:lpstr>Новотроїцька    селищна    рада</vt:lpstr>
      <vt:lpstr>Генічеського району Херсонської області</vt:lpstr>
    </vt:vector>
  </TitlesOfParts>
  <Company>diakov.net</Company>
  <LinksUpToDate>false</LinksUpToDate>
  <CharactersWithSpaces>1728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Админ</cp:lastModifiedBy>
  <cp:revision>13</cp:revision>
  <cp:lastPrinted>2021-08-31T07:39:00Z</cp:lastPrinted>
  <dcterms:created xsi:type="dcterms:W3CDTF">2021-08-31T07:41:00Z</dcterms:created>
  <dcterms:modified xsi:type="dcterms:W3CDTF">2021-09-22T10:44:00Z</dcterms:modified>
</cp:coreProperties>
</file>