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D3" w:rsidRPr="00AB2F63" w:rsidRDefault="006014C3" w:rsidP="000F6FD3">
      <w:r>
        <w:rPr>
          <w:noProof/>
          <w:sz w:val="26"/>
          <w:szCs w:val="26"/>
          <w:lang w:val="ru-RU"/>
        </w:rPr>
        <w:drawing>
          <wp:anchor distT="0" distB="0" distL="114935" distR="114935" simplePos="0" relativeHeight="251657728" behindDoc="0" locked="0" layoutInCell="1" allowOverlap="1" wp14:anchorId="7AFD20CF" wp14:editId="5BE095D1">
            <wp:simplePos x="0" y="0"/>
            <wp:positionH relativeFrom="page">
              <wp:posOffset>3604260</wp:posOffset>
            </wp:positionH>
            <wp:positionV relativeFrom="paragraph">
              <wp:posOffset>9525</wp:posOffset>
            </wp:positionV>
            <wp:extent cx="913765" cy="62166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FD3" w:rsidRPr="00AB2F63" w:rsidRDefault="000F6FD3" w:rsidP="000F6FD3">
      <w:pPr>
        <w:jc w:val="center"/>
        <w:rPr>
          <w:sz w:val="26"/>
          <w:szCs w:val="26"/>
        </w:rPr>
      </w:pPr>
    </w:p>
    <w:p w:rsidR="000F6FD3" w:rsidRPr="00AB2F63" w:rsidRDefault="000F6FD3" w:rsidP="000F6FD3">
      <w:pPr>
        <w:jc w:val="both"/>
        <w:rPr>
          <w:sz w:val="28"/>
          <w:szCs w:val="28"/>
        </w:rPr>
      </w:pPr>
    </w:p>
    <w:p w:rsidR="00C75A3B" w:rsidRPr="00C75A3B" w:rsidRDefault="00C75A3B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28"/>
          <w:szCs w:val="28"/>
          <w:lang w:eastAsia="ar-SA"/>
        </w:rPr>
      </w:pPr>
    </w:p>
    <w:p w:rsidR="000F6FD3" w:rsidRPr="00AB2F63" w:rsidRDefault="000F6FD3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0F6FD3" w:rsidRPr="00AB2F63" w:rsidRDefault="000F6FD3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0F6FD3" w:rsidRPr="00AB2F63" w:rsidRDefault="000F6FD3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0F6FD3" w:rsidRPr="00AB2F63" w:rsidRDefault="000F6FD3" w:rsidP="000F6FD3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0F6FD3" w:rsidRPr="00AB2F63" w:rsidRDefault="000F6FD3" w:rsidP="000F6FD3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6014C3" w:rsidRDefault="006014C3" w:rsidP="009858E3">
      <w:pPr>
        <w:jc w:val="both"/>
        <w:rPr>
          <w:sz w:val="28"/>
          <w:szCs w:val="28"/>
        </w:rPr>
      </w:pPr>
    </w:p>
    <w:p w:rsidR="000F6FD3" w:rsidRPr="003E355C" w:rsidRDefault="000F6FD3" w:rsidP="009858E3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 xml:space="preserve">від </w:t>
      </w:r>
      <w:r w:rsidR="006E0351">
        <w:rPr>
          <w:sz w:val="28"/>
          <w:szCs w:val="28"/>
        </w:rPr>
        <w:t xml:space="preserve">26.01.2022 р. </w:t>
      </w:r>
      <w:r w:rsidRPr="003E355C">
        <w:rPr>
          <w:sz w:val="28"/>
          <w:szCs w:val="28"/>
        </w:rPr>
        <w:t>№</w:t>
      </w:r>
      <w:r w:rsidR="006E0351">
        <w:rPr>
          <w:sz w:val="28"/>
          <w:szCs w:val="28"/>
        </w:rPr>
        <w:t xml:space="preserve"> 17</w:t>
      </w:r>
      <w:bookmarkStart w:id="0" w:name="_GoBack"/>
      <w:bookmarkEnd w:id="0"/>
    </w:p>
    <w:p w:rsidR="00C75A3B" w:rsidRDefault="00C75A3B" w:rsidP="00C94811">
      <w:pPr>
        <w:rPr>
          <w:sz w:val="28"/>
          <w:szCs w:val="28"/>
        </w:rPr>
      </w:pPr>
    </w:p>
    <w:p w:rsidR="00C94811" w:rsidRDefault="0087650D" w:rsidP="00C94811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592D9E">
        <w:rPr>
          <w:sz w:val="28"/>
          <w:szCs w:val="28"/>
        </w:rPr>
        <w:t xml:space="preserve">ро погашення технічної </w:t>
      </w:r>
    </w:p>
    <w:p w:rsidR="00686E16" w:rsidRDefault="00592D9E" w:rsidP="00592D9E">
      <w:pPr>
        <w:rPr>
          <w:sz w:val="28"/>
          <w:szCs w:val="28"/>
        </w:rPr>
      </w:pPr>
      <w:r>
        <w:rPr>
          <w:sz w:val="28"/>
          <w:szCs w:val="28"/>
        </w:rPr>
        <w:t>документації</w:t>
      </w:r>
    </w:p>
    <w:p w:rsidR="0015412C" w:rsidRPr="000F6FD3" w:rsidRDefault="0015412C" w:rsidP="00523303">
      <w:pPr>
        <w:ind w:firstLine="567"/>
        <w:jc w:val="both"/>
        <w:rPr>
          <w:sz w:val="28"/>
          <w:szCs w:val="28"/>
        </w:rPr>
      </w:pPr>
    </w:p>
    <w:p w:rsidR="00C94811" w:rsidRDefault="00592D9E" w:rsidP="00C75A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статті 31 </w:t>
      </w:r>
      <w:r w:rsidR="00C94811">
        <w:rPr>
          <w:sz w:val="28"/>
          <w:szCs w:val="28"/>
        </w:rPr>
        <w:t>Закону України «Про місцеве</w:t>
      </w:r>
      <w:r w:rsidR="0087650D">
        <w:rPr>
          <w:sz w:val="28"/>
          <w:szCs w:val="28"/>
        </w:rPr>
        <w:t xml:space="preserve"> самоврядування в Україні»,</w:t>
      </w:r>
      <w:r w:rsidR="0041583E">
        <w:rPr>
          <w:sz w:val="28"/>
          <w:szCs w:val="28"/>
        </w:rPr>
        <w:t xml:space="preserve"> п.</w:t>
      </w:r>
      <w:r>
        <w:rPr>
          <w:sz w:val="28"/>
          <w:szCs w:val="28"/>
        </w:rPr>
        <w:t xml:space="preserve"> 4 частини</w:t>
      </w:r>
      <w:r w:rsidR="00901B58">
        <w:rPr>
          <w:sz w:val="28"/>
          <w:szCs w:val="28"/>
        </w:rPr>
        <w:t xml:space="preserve"> перш</w:t>
      </w:r>
      <w:r w:rsidR="0041583E">
        <w:rPr>
          <w:sz w:val="28"/>
          <w:szCs w:val="28"/>
        </w:rPr>
        <w:t>ої статті 346 Цивільного к</w:t>
      </w:r>
      <w:r>
        <w:rPr>
          <w:sz w:val="28"/>
          <w:szCs w:val="28"/>
        </w:rPr>
        <w:t>одексу України,</w:t>
      </w:r>
      <w:r w:rsidR="00523303">
        <w:rPr>
          <w:sz w:val="28"/>
          <w:szCs w:val="28"/>
        </w:rPr>
        <w:t xml:space="preserve"> </w:t>
      </w:r>
      <w:r>
        <w:rPr>
          <w:sz w:val="28"/>
          <w:szCs w:val="28"/>
        </w:rPr>
        <w:t>враховуючи фактичне руйнування будівлі їдальні,</w:t>
      </w:r>
      <w:r w:rsidR="0041583E">
        <w:rPr>
          <w:sz w:val="28"/>
          <w:szCs w:val="28"/>
        </w:rPr>
        <w:t xml:space="preserve"> </w:t>
      </w:r>
      <w:r>
        <w:rPr>
          <w:sz w:val="28"/>
          <w:szCs w:val="28"/>
        </w:rPr>
        <w:t>яка належала ТОВ «</w:t>
      </w:r>
      <w:proofErr w:type="spellStart"/>
      <w:r>
        <w:rPr>
          <w:sz w:val="28"/>
          <w:szCs w:val="28"/>
        </w:rPr>
        <w:t>Укрводбуд</w:t>
      </w:r>
      <w:proofErr w:type="spellEnd"/>
      <w:r>
        <w:rPr>
          <w:sz w:val="28"/>
          <w:szCs w:val="28"/>
        </w:rPr>
        <w:t xml:space="preserve">» </w:t>
      </w:r>
      <w:r w:rsidR="00523303">
        <w:rPr>
          <w:sz w:val="28"/>
          <w:szCs w:val="28"/>
        </w:rPr>
        <w:t xml:space="preserve">(акт обстеження </w:t>
      </w:r>
      <w:r w:rsidR="002A5AD6">
        <w:rPr>
          <w:sz w:val="28"/>
          <w:szCs w:val="28"/>
        </w:rPr>
        <w:t>№</w:t>
      </w:r>
      <w:r w:rsidR="0041583E">
        <w:rPr>
          <w:sz w:val="28"/>
          <w:szCs w:val="28"/>
        </w:rPr>
        <w:t xml:space="preserve"> </w:t>
      </w:r>
      <w:r w:rsidR="002A5AD6">
        <w:rPr>
          <w:sz w:val="28"/>
          <w:szCs w:val="28"/>
        </w:rPr>
        <w:t xml:space="preserve">5 від 14.12.2021 року </w:t>
      </w:r>
      <w:r w:rsidR="00523303">
        <w:rPr>
          <w:sz w:val="28"/>
          <w:szCs w:val="28"/>
        </w:rPr>
        <w:t>додається)</w:t>
      </w:r>
      <w:r w:rsidR="00C94811">
        <w:rPr>
          <w:sz w:val="28"/>
          <w:szCs w:val="28"/>
        </w:rPr>
        <w:t>, виконавчий комітет селищної ради</w:t>
      </w:r>
    </w:p>
    <w:p w:rsidR="00686E16" w:rsidRPr="000F6FD3" w:rsidRDefault="00686E16" w:rsidP="00523303">
      <w:pPr>
        <w:ind w:firstLine="567"/>
        <w:jc w:val="both"/>
        <w:rPr>
          <w:sz w:val="28"/>
          <w:szCs w:val="28"/>
        </w:rPr>
      </w:pPr>
    </w:p>
    <w:p w:rsidR="00686E16" w:rsidRPr="000F6FD3" w:rsidRDefault="00686E16" w:rsidP="009858E3">
      <w:pPr>
        <w:ind w:firstLine="567"/>
        <w:jc w:val="center"/>
        <w:rPr>
          <w:sz w:val="28"/>
          <w:szCs w:val="28"/>
        </w:rPr>
      </w:pPr>
      <w:r w:rsidRPr="000F6FD3">
        <w:rPr>
          <w:sz w:val="28"/>
          <w:szCs w:val="28"/>
        </w:rPr>
        <w:t xml:space="preserve">В И Р І </w:t>
      </w:r>
      <w:r w:rsidR="0015412C">
        <w:rPr>
          <w:sz w:val="28"/>
          <w:szCs w:val="28"/>
        </w:rPr>
        <w:t>Ш И В</w:t>
      </w:r>
      <w:r w:rsidRPr="000F6FD3">
        <w:rPr>
          <w:sz w:val="28"/>
          <w:szCs w:val="28"/>
        </w:rPr>
        <w:t>:</w:t>
      </w:r>
    </w:p>
    <w:p w:rsidR="00686E16" w:rsidRPr="000F6FD3" w:rsidRDefault="00686E16" w:rsidP="009858E3">
      <w:pPr>
        <w:ind w:firstLine="567"/>
        <w:rPr>
          <w:sz w:val="28"/>
          <w:szCs w:val="28"/>
        </w:rPr>
      </w:pPr>
    </w:p>
    <w:p w:rsidR="00C94811" w:rsidRPr="00C94811" w:rsidRDefault="00592D9E" w:rsidP="00523303">
      <w:pPr>
        <w:pStyle w:val="a4"/>
        <w:numPr>
          <w:ilvl w:val="0"/>
          <w:numId w:val="3"/>
        </w:numPr>
        <w:ind w:left="0" w:firstLine="425"/>
        <w:jc w:val="both"/>
        <w:rPr>
          <w:sz w:val="28"/>
          <w:szCs w:val="28"/>
        </w:rPr>
      </w:pPr>
      <w:r>
        <w:rPr>
          <w:sz w:val="28"/>
          <w:szCs w:val="28"/>
        </w:rPr>
        <w:t>Доручити КП «Генічеське БТІ»</w:t>
      </w:r>
      <w:r w:rsidR="0041583E">
        <w:rPr>
          <w:sz w:val="28"/>
          <w:szCs w:val="28"/>
        </w:rPr>
        <w:t xml:space="preserve"> </w:t>
      </w:r>
      <w:r w:rsidR="00523303">
        <w:rPr>
          <w:sz w:val="28"/>
          <w:szCs w:val="28"/>
        </w:rPr>
        <w:t>ХОР погасити технічну документацію на зруйновану двоповерхову будівлю їдальні, яка належала ТОВ «</w:t>
      </w:r>
      <w:proofErr w:type="spellStart"/>
      <w:r w:rsidR="00523303">
        <w:rPr>
          <w:sz w:val="28"/>
          <w:szCs w:val="28"/>
        </w:rPr>
        <w:t>Укрводбуд</w:t>
      </w:r>
      <w:proofErr w:type="spellEnd"/>
      <w:r w:rsidR="00523303">
        <w:rPr>
          <w:sz w:val="28"/>
          <w:szCs w:val="28"/>
        </w:rPr>
        <w:t>»</w:t>
      </w:r>
      <w:r w:rsidR="0041583E">
        <w:rPr>
          <w:sz w:val="28"/>
          <w:szCs w:val="28"/>
        </w:rPr>
        <w:t xml:space="preserve"> </w:t>
      </w:r>
      <w:r w:rsidR="00901B58">
        <w:rPr>
          <w:sz w:val="28"/>
          <w:szCs w:val="28"/>
        </w:rPr>
        <w:t>(реєстраційне посвідчення</w:t>
      </w:r>
      <w:r w:rsidR="00523303">
        <w:rPr>
          <w:sz w:val="28"/>
          <w:szCs w:val="28"/>
        </w:rPr>
        <w:t xml:space="preserve"> видане Генічеським МБТІ від 17.08.1993</w:t>
      </w:r>
      <w:r w:rsidR="00C75A3B" w:rsidRPr="00C75A3B">
        <w:rPr>
          <w:sz w:val="28"/>
          <w:szCs w:val="28"/>
        </w:rPr>
        <w:t xml:space="preserve"> </w:t>
      </w:r>
      <w:r w:rsidR="00523303">
        <w:rPr>
          <w:sz w:val="28"/>
          <w:szCs w:val="28"/>
        </w:rPr>
        <w:t>р</w:t>
      </w:r>
      <w:r w:rsidR="00C75A3B" w:rsidRPr="00C75A3B">
        <w:rPr>
          <w:sz w:val="28"/>
          <w:szCs w:val="28"/>
        </w:rPr>
        <w:t>.</w:t>
      </w:r>
      <w:r w:rsidR="00523303">
        <w:rPr>
          <w:sz w:val="28"/>
          <w:szCs w:val="28"/>
        </w:rPr>
        <w:t>)</w:t>
      </w:r>
      <w:r w:rsidR="0041583E">
        <w:rPr>
          <w:sz w:val="28"/>
          <w:szCs w:val="28"/>
        </w:rPr>
        <w:t xml:space="preserve"> </w:t>
      </w:r>
      <w:r w:rsidR="00523303">
        <w:rPr>
          <w:sz w:val="28"/>
          <w:szCs w:val="28"/>
        </w:rPr>
        <w:t>в</w:t>
      </w:r>
      <w:r w:rsidR="00C75A3B">
        <w:rPr>
          <w:sz w:val="28"/>
          <w:szCs w:val="28"/>
        </w:rPr>
        <w:t xml:space="preserve">                    </w:t>
      </w:r>
      <w:r w:rsidR="00523303">
        <w:rPr>
          <w:sz w:val="28"/>
          <w:szCs w:val="28"/>
        </w:rPr>
        <w:t>с.</w:t>
      </w:r>
      <w:r w:rsidR="0041583E">
        <w:rPr>
          <w:sz w:val="28"/>
          <w:szCs w:val="28"/>
        </w:rPr>
        <w:t xml:space="preserve"> </w:t>
      </w:r>
      <w:r w:rsidR="00523303">
        <w:rPr>
          <w:sz w:val="28"/>
          <w:szCs w:val="28"/>
        </w:rPr>
        <w:t>Чкалове Генічеського</w:t>
      </w:r>
      <w:r w:rsidR="0041583E">
        <w:rPr>
          <w:sz w:val="28"/>
          <w:szCs w:val="28"/>
        </w:rPr>
        <w:t xml:space="preserve"> </w:t>
      </w:r>
      <w:r w:rsidR="00523303">
        <w:rPr>
          <w:sz w:val="28"/>
          <w:szCs w:val="28"/>
        </w:rPr>
        <w:t>(колишнього Новотроїцького)</w:t>
      </w:r>
      <w:r w:rsidR="0041583E">
        <w:rPr>
          <w:sz w:val="28"/>
          <w:szCs w:val="28"/>
        </w:rPr>
        <w:t xml:space="preserve"> </w:t>
      </w:r>
      <w:r w:rsidR="00523303">
        <w:rPr>
          <w:sz w:val="28"/>
          <w:szCs w:val="28"/>
        </w:rPr>
        <w:t>району Херсонської області</w:t>
      </w:r>
      <w:r w:rsidR="00C94811" w:rsidRPr="00523303">
        <w:rPr>
          <w:sz w:val="28"/>
          <w:szCs w:val="28"/>
        </w:rPr>
        <w:t>.</w:t>
      </w:r>
    </w:p>
    <w:p w:rsidR="00C94811" w:rsidRDefault="00C94811" w:rsidP="00C94811">
      <w:pPr>
        <w:pStyle w:val="a4"/>
        <w:numPr>
          <w:ilvl w:val="0"/>
          <w:numId w:val="3"/>
        </w:numPr>
        <w:ind w:left="0" w:firstLine="425"/>
        <w:jc w:val="both"/>
        <w:rPr>
          <w:sz w:val="28"/>
          <w:szCs w:val="28"/>
        </w:rPr>
      </w:pPr>
      <w:r w:rsidRPr="00523303">
        <w:rPr>
          <w:sz w:val="28"/>
          <w:szCs w:val="28"/>
        </w:rPr>
        <w:t xml:space="preserve">Контроль за </w:t>
      </w:r>
      <w:r w:rsidR="0041583E">
        <w:rPr>
          <w:sz w:val="28"/>
          <w:szCs w:val="28"/>
        </w:rPr>
        <w:t>виконанням цього</w:t>
      </w:r>
      <w:r w:rsidRPr="00C94811">
        <w:rPr>
          <w:sz w:val="28"/>
          <w:szCs w:val="28"/>
        </w:rPr>
        <w:t xml:space="preserve"> рішення покласти на відділ житлово-комунального господарства, комунальної власності та благоустрою Новотроїцької селищної </w:t>
      </w:r>
      <w:r>
        <w:rPr>
          <w:sz w:val="28"/>
          <w:szCs w:val="28"/>
          <w:lang w:val="ru-RU"/>
        </w:rPr>
        <w:t>ради.</w:t>
      </w:r>
    </w:p>
    <w:p w:rsidR="005B300E" w:rsidRDefault="005B300E" w:rsidP="00C94811">
      <w:pPr>
        <w:rPr>
          <w:sz w:val="28"/>
          <w:szCs w:val="28"/>
        </w:rPr>
      </w:pPr>
    </w:p>
    <w:p w:rsidR="003231C1" w:rsidRDefault="003231C1" w:rsidP="00C94811">
      <w:pPr>
        <w:rPr>
          <w:sz w:val="28"/>
          <w:szCs w:val="28"/>
        </w:rPr>
      </w:pPr>
    </w:p>
    <w:p w:rsidR="003231C1" w:rsidRDefault="003231C1" w:rsidP="003231C1">
      <w:pPr>
        <w:rPr>
          <w:sz w:val="28"/>
          <w:szCs w:val="28"/>
        </w:rPr>
      </w:pPr>
      <w:r>
        <w:rPr>
          <w:sz w:val="28"/>
          <w:szCs w:val="28"/>
        </w:rPr>
        <w:t>Заступник селищного голови з питань</w:t>
      </w:r>
    </w:p>
    <w:p w:rsidR="003231C1" w:rsidRDefault="003231C1" w:rsidP="003231C1">
      <w:pPr>
        <w:tabs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</w:t>
      </w:r>
      <w:r>
        <w:rPr>
          <w:sz w:val="28"/>
          <w:szCs w:val="28"/>
        </w:rPr>
        <w:tab/>
        <w:t>Світлана ХЛУПЛЯНЕЦЬ</w:t>
      </w:r>
    </w:p>
    <w:p w:rsidR="003231C1" w:rsidRDefault="003231C1" w:rsidP="003231C1">
      <w:pPr>
        <w:rPr>
          <w:sz w:val="28"/>
          <w:szCs w:val="28"/>
        </w:rPr>
      </w:pPr>
    </w:p>
    <w:p w:rsidR="005B300E" w:rsidRDefault="005B300E" w:rsidP="006014C3">
      <w:pPr>
        <w:jc w:val="both"/>
        <w:rPr>
          <w:sz w:val="28"/>
          <w:szCs w:val="28"/>
        </w:rPr>
      </w:pPr>
    </w:p>
    <w:sectPr w:rsidR="005B300E" w:rsidSect="00147BE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A2A" w:rsidRDefault="000C0A2A" w:rsidP="0015412C">
      <w:r>
        <w:separator/>
      </w:r>
    </w:p>
  </w:endnote>
  <w:endnote w:type="continuationSeparator" w:id="0">
    <w:p w:rsidR="000C0A2A" w:rsidRDefault="000C0A2A" w:rsidP="0015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A2A" w:rsidRDefault="000C0A2A" w:rsidP="0015412C">
      <w:r>
        <w:separator/>
      </w:r>
    </w:p>
  </w:footnote>
  <w:footnote w:type="continuationSeparator" w:id="0">
    <w:p w:rsidR="000C0A2A" w:rsidRDefault="000C0A2A" w:rsidP="001541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12C" w:rsidRDefault="0015412C" w:rsidP="0015412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F6C07"/>
    <w:multiLevelType w:val="hybridMultilevel"/>
    <w:tmpl w:val="B0066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53CEE"/>
    <w:multiLevelType w:val="hybridMultilevel"/>
    <w:tmpl w:val="07720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E16"/>
    <w:rsid w:val="000150E9"/>
    <w:rsid w:val="000325D7"/>
    <w:rsid w:val="000C0A2A"/>
    <w:rsid w:val="000D0902"/>
    <w:rsid w:val="000D22E0"/>
    <w:rsid w:val="000E3EC2"/>
    <w:rsid w:val="000E62EC"/>
    <w:rsid w:val="000F6FD3"/>
    <w:rsid w:val="00147BE3"/>
    <w:rsid w:val="0015412C"/>
    <w:rsid w:val="0016085F"/>
    <w:rsid w:val="001935F5"/>
    <w:rsid w:val="001E6B15"/>
    <w:rsid w:val="002648BC"/>
    <w:rsid w:val="002A5AD6"/>
    <w:rsid w:val="002D4F94"/>
    <w:rsid w:val="003231C1"/>
    <w:rsid w:val="00335092"/>
    <w:rsid w:val="0033673F"/>
    <w:rsid w:val="00397690"/>
    <w:rsid w:val="003A5A00"/>
    <w:rsid w:val="003D510C"/>
    <w:rsid w:val="00400C96"/>
    <w:rsid w:val="00414582"/>
    <w:rsid w:val="0041583E"/>
    <w:rsid w:val="00425146"/>
    <w:rsid w:val="00457A79"/>
    <w:rsid w:val="004B7A01"/>
    <w:rsid w:val="004C68DD"/>
    <w:rsid w:val="00523303"/>
    <w:rsid w:val="00530371"/>
    <w:rsid w:val="00582A2F"/>
    <w:rsid w:val="00592AFA"/>
    <w:rsid w:val="00592D9E"/>
    <w:rsid w:val="005944BE"/>
    <w:rsid w:val="005B300E"/>
    <w:rsid w:val="005F630D"/>
    <w:rsid w:val="006014C3"/>
    <w:rsid w:val="0063237B"/>
    <w:rsid w:val="00686E16"/>
    <w:rsid w:val="006A11B6"/>
    <w:rsid w:val="006D2BBC"/>
    <w:rsid w:val="006E0351"/>
    <w:rsid w:val="006F795C"/>
    <w:rsid w:val="00790FC1"/>
    <w:rsid w:val="007D1A5B"/>
    <w:rsid w:val="007E0386"/>
    <w:rsid w:val="007E517C"/>
    <w:rsid w:val="0087650D"/>
    <w:rsid w:val="008828E1"/>
    <w:rsid w:val="00901B58"/>
    <w:rsid w:val="009273D3"/>
    <w:rsid w:val="009858E3"/>
    <w:rsid w:val="009C33E5"/>
    <w:rsid w:val="00A25053"/>
    <w:rsid w:val="00B254D9"/>
    <w:rsid w:val="00B2580E"/>
    <w:rsid w:val="00BD450A"/>
    <w:rsid w:val="00BE2977"/>
    <w:rsid w:val="00BF6C80"/>
    <w:rsid w:val="00C006CD"/>
    <w:rsid w:val="00C75A3B"/>
    <w:rsid w:val="00C813BC"/>
    <w:rsid w:val="00C94811"/>
    <w:rsid w:val="00D26C16"/>
    <w:rsid w:val="00D473F7"/>
    <w:rsid w:val="00E85026"/>
    <w:rsid w:val="00E964C9"/>
    <w:rsid w:val="00EE45CA"/>
    <w:rsid w:val="00F91B82"/>
    <w:rsid w:val="00FA3830"/>
    <w:rsid w:val="00FB2733"/>
    <w:rsid w:val="00FB7E9D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E7B053-091A-402A-8784-98F8DC7C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1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15412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412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15412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5412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Balloon Text"/>
    <w:basedOn w:val="a"/>
    <w:link w:val="ad"/>
    <w:uiPriority w:val="99"/>
    <w:semiHidden/>
    <w:unhideWhenUsed/>
    <w:rsid w:val="0087650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7650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3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2022-01-26T08:27:00Z</cp:lastPrinted>
  <dcterms:created xsi:type="dcterms:W3CDTF">2022-01-04T11:16:00Z</dcterms:created>
  <dcterms:modified xsi:type="dcterms:W3CDTF">2022-01-26T08:31:00Z</dcterms:modified>
</cp:coreProperties>
</file>