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CD" w:rsidRPr="006D51CD" w:rsidRDefault="006D51CD" w:rsidP="006D51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D51CD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 wp14:anchorId="3F21EF7A" wp14:editId="13ECE4E7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1CD" w:rsidRPr="006D51CD" w:rsidRDefault="006D51CD" w:rsidP="006D51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D51CD" w:rsidRPr="006D51CD" w:rsidRDefault="006D51CD" w:rsidP="006D51CD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51CD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6D51C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6D51CD" w:rsidRPr="006D51CD" w:rsidRDefault="006D51CD" w:rsidP="006D51C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6D51C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51CD" w:rsidRPr="006D51CD" w:rsidRDefault="006D51CD" w:rsidP="006D51C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6D51CD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6D51CD" w:rsidRPr="006D51CD" w:rsidRDefault="006D51CD" w:rsidP="006D51C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6D51CD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51CD" w:rsidRPr="006D51CD" w:rsidRDefault="006D51CD" w:rsidP="006D51CD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D51CD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6D51CD" w:rsidRPr="006D51CD" w:rsidRDefault="006D51CD" w:rsidP="006D51CD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D51CD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6D51CD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6D51CD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6D51CD" w:rsidRPr="006D51CD" w:rsidRDefault="006D51CD" w:rsidP="006D51CD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7738" w:rsidRPr="0043730C" w:rsidRDefault="000C7738" w:rsidP="000C7738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3730C">
        <w:rPr>
          <w:rFonts w:ascii="Times New Roman" w:hAnsi="Times New Roman"/>
          <w:sz w:val="28"/>
          <w:szCs w:val="28"/>
        </w:rPr>
        <w:t>від</w:t>
      </w:r>
      <w:proofErr w:type="spellEnd"/>
      <w:r w:rsidRPr="0043730C">
        <w:rPr>
          <w:rFonts w:ascii="Times New Roman" w:hAnsi="Times New Roman"/>
          <w:sz w:val="28"/>
          <w:szCs w:val="28"/>
        </w:rPr>
        <w:t>__________________________№____</w:t>
      </w:r>
    </w:p>
    <w:p w:rsidR="000C7738" w:rsidRDefault="000C7738" w:rsidP="000C77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1516" w:rsidRPr="009E1516" w:rsidRDefault="009E1516" w:rsidP="000C7738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9E1516">
        <w:rPr>
          <w:rFonts w:ascii="Times New Roman" w:hAnsi="Times New Roman"/>
          <w:sz w:val="28"/>
          <w:szCs w:val="28"/>
          <w:lang w:val="uk-UA"/>
        </w:rPr>
        <w:t xml:space="preserve">Про надання одноразової матеріальної допомоги </w:t>
      </w:r>
      <w:r w:rsidRPr="00C2634F">
        <w:rPr>
          <w:rFonts w:ascii="Times New Roman" w:hAnsi="Times New Roman"/>
          <w:sz w:val="28"/>
          <w:szCs w:val="28"/>
          <w:lang w:val="uk-UA"/>
        </w:rPr>
        <w:t>учасникам антитерористичної</w:t>
      </w:r>
      <w:r w:rsidR="000C77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634F">
        <w:rPr>
          <w:rFonts w:ascii="Times New Roman" w:hAnsi="Times New Roman"/>
          <w:sz w:val="28"/>
          <w:szCs w:val="28"/>
          <w:lang w:val="uk-UA"/>
        </w:rPr>
        <w:t>операції та операції об’єднаних сил</w:t>
      </w:r>
    </w:p>
    <w:p w:rsidR="00D569BB" w:rsidRPr="00C2634F" w:rsidRDefault="00D569BB" w:rsidP="00D4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1516" w:rsidRPr="009E1516" w:rsidRDefault="009E1516" w:rsidP="000C77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E1516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proofErr w:type="spellStart"/>
      <w:r w:rsidRPr="009E1516"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 w:rsidRPr="009E1516">
        <w:rPr>
          <w:rFonts w:ascii="Times New Roman" w:hAnsi="Times New Roman"/>
          <w:sz w:val="28"/>
          <w:szCs w:val="28"/>
          <w:lang w:val="uk-UA"/>
        </w:rPr>
        <w:t xml:space="preserve">. 2 п. «б» статті 34 Закону України «Про місцеве самоврядування в Україні», Закону України «Про звернення громадян», </w:t>
      </w:r>
      <w:r w:rsidRPr="009E1516">
        <w:rPr>
          <w:rFonts w:ascii="Times New Roman" w:hAnsi="Times New Roman"/>
          <w:color w:val="000000"/>
          <w:sz w:val="28"/>
          <w:szCs w:val="28"/>
          <w:lang w:val="uk-UA"/>
        </w:rPr>
        <w:t xml:space="preserve">згідно рішення сесії Новотроїцької селищної ради від 22.12.2021 р. № 1223 «Про програму поліпшення життєзабезпечення, реабілітації, соціального захисту осіб з інвалідністю та окремих категорій громадян на 2022-2024 роки», </w:t>
      </w:r>
      <w:r w:rsidRPr="009E1516">
        <w:rPr>
          <w:rFonts w:ascii="Times New Roman" w:hAnsi="Times New Roman"/>
          <w:sz w:val="28"/>
          <w:szCs w:val="28"/>
          <w:lang w:val="uk-UA"/>
        </w:rPr>
        <w:t>розглянувши зая</w:t>
      </w:r>
      <w:r w:rsidR="00C2634F">
        <w:rPr>
          <w:rFonts w:ascii="Times New Roman" w:hAnsi="Times New Roman"/>
          <w:sz w:val="28"/>
          <w:szCs w:val="28"/>
          <w:lang w:val="uk-UA"/>
        </w:rPr>
        <w:t xml:space="preserve">ву </w:t>
      </w:r>
      <w:r w:rsidRPr="009E1516">
        <w:rPr>
          <w:rFonts w:ascii="Times New Roman" w:hAnsi="Times New Roman"/>
          <w:sz w:val="28"/>
          <w:szCs w:val="28"/>
          <w:lang w:val="uk-UA"/>
        </w:rPr>
        <w:t>та надані документи громадян</w:t>
      </w:r>
      <w:r w:rsidR="00C2634F">
        <w:rPr>
          <w:rFonts w:ascii="Times New Roman" w:hAnsi="Times New Roman"/>
          <w:sz w:val="28"/>
          <w:szCs w:val="28"/>
          <w:lang w:val="uk-UA"/>
        </w:rPr>
        <w:t>ина</w:t>
      </w:r>
      <w:r w:rsidRPr="009E1516">
        <w:rPr>
          <w:rFonts w:ascii="Times New Roman" w:hAnsi="Times New Roman"/>
          <w:sz w:val="28"/>
          <w:szCs w:val="28"/>
          <w:lang w:val="uk-UA"/>
        </w:rPr>
        <w:t>, виконавчий комітет селищної ради</w:t>
      </w:r>
    </w:p>
    <w:p w:rsidR="00D569BB" w:rsidRDefault="006D51CD" w:rsidP="006D51C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6D51CD">
        <w:rPr>
          <w:rFonts w:ascii="Times New Roman" w:hAnsi="Times New Roman"/>
          <w:sz w:val="28"/>
          <w:szCs w:val="28"/>
          <w:lang w:val="uk-UA"/>
        </w:rPr>
        <w:t>В И Р І Ш И В:</w:t>
      </w:r>
    </w:p>
    <w:p w:rsidR="000C7738" w:rsidRPr="00C2634F" w:rsidRDefault="000C7738" w:rsidP="006D51C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69BB" w:rsidRPr="00C5551D" w:rsidRDefault="00D569BB" w:rsidP="00C5551D">
      <w:pPr>
        <w:pStyle w:val="a5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5551D">
        <w:rPr>
          <w:rFonts w:ascii="Times New Roman" w:hAnsi="Times New Roman"/>
          <w:sz w:val="28"/>
          <w:szCs w:val="28"/>
          <w:lang w:val="uk-UA"/>
        </w:rPr>
        <w:t>Надати одноразов</w:t>
      </w:r>
      <w:r w:rsidR="009E1516" w:rsidRPr="00C5551D">
        <w:rPr>
          <w:rFonts w:ascii="Times New Roman" w:hAnsi="Times New Roman"/>
          <w:sz w:val="28"/>
          <w:szCs w:val="28"/>
          <w:lang w:val="uk-UA"/>
        </w:rPr>
        <w:t xml:space="preserve">у матеріальну допомогу </w:t>
      </w:r>
      <w:r w:rsidRPr="00C5551D">
        <w:rPr>
          <w:rFonts w:ascii="Times New Roman" w:hAnsi="Times New Roman"/>
          <w:sz w:val="28"/>
          <w:szCs w:val="28"/>
          <w:lang w:val="uk-UA"/>
        </w:rPr>
        <w:t xml:space="preserve">учаснику </w:t>
      </w:r>
      <w:r w:rsidR="009E1516" w:rsidRPr="00C5551D">
        <w:rPr>
          <w:rFonts w:ascii="Times New Roman" w:hAnsi="Times New Roman"/>
          <w:sz w:val="28"/>
          <w:szCs w:val="28"/>
          <w:lang w:val="uk-UA"/>
        </w:rPr>
        <w:t xml:space="preserve">антитерористичної </w:t>
      </w:r>
      <w:r w:rsidRPr="00C5551D">
        <w:rPr>
          <w:rFonts w:ascii="Times New Roman" w:hAnsi="Times New Roman"/>
          <w:sz w:val="28"/>
          <w:szCs w:val="28"/>
          <w:lang w:val="uk-UA"/>
        </w:rPr>
        <w:t>операці</w:t>
      </w:r>
      <w:r w:rsidR="009E1516" w:rsidRPr="00C5551D">
        <w:rPr>
          <w:rFonts w:ascii="Times New Roman" w:hAnsi="Times New Roman"/>
          <w:sz w:val="28"/>
          <w:szCs w:val="28"/>
          <w:lang w:val="uk-UA"/>
        </w:rPr>
        <w:t xml:space="preserve">ї та операції об’єднаних </w:t>
      </w:r>
      <w:r w:rsidR="00AD3828" w:rsidRPr="00C5551D">
        <w:rPr>
          <w:rFonts w:ascii="Times New Roman" w:hAnsi="Times New Roman"/>
          <w:sz w:val="28"/>
          <w:szCs w:val="28"/>
          <w:lang w:val="uk-UA"/>
        </w:rPr>
        <w:t xml:space="preserve">сил </w:t>
      </w:r>
      <w:r w:rsidR="009E1516" w:rsidRPr="00C5551D">
        <w:rPr>
          <w:rFonts w:ascii="Times New Roman" w:hAnsi="Times New Roman"/>
          <w:sz w:val="28"/>
          <w:szCs w:val="28"/>
          <w:lang w:val="uk-UA"/>
        </w:rPr>
        <w:t>ЧОРНУ</w:t>
      </w:r>
      <w:r w:rsidR="00702EB5" w:rsidRPr="00C5551D">
        <w:rPr>
          <w:rFonts w:ascii="Times New Roman" w:hAnsi="Times New Roman"/>
          <w:sz w:val="28"/>
          <w:szCs w:val="28"/>
          <w:lang w:val="uk-UA"/>
        </w:rPr>
        <w:t>СІ</w:t>
      </w:r>
      <w:r w:rsidR="009E1516" w:rsidRPr="00C5551D">
        <w:rPr>
          <w:rFonts w:ascii="Times New Roman" w:hAnsi="Times New Roman"/>
          <w:sz w:val="28"/>
          <w:szCs w:val="28"/>
          <w:lang w:val="uk-UA"/>
        </w:rPr>
        <w:t xml:space="preserve"> Віталію </w:t>
      </w:r>
      <w:proofErr w:type="spellStart"/>
      <w:r w:rsidR="009E1516" w:rsidRPr="00C5551D">
        <w:rPr>
          <w:rFonts w:ascii="Times New Roman" w:hAnsi="Times New Roman"/>
          <w:sz w:val="28"/>
          <w:szCs w:val="28"/>
          <w:lang w:val="uk-UA"/>
        </w:rPr>
        <w:t>Вячеславовичу</w:t>
      </w:r>
      <w:proofErr w:type="spellEnd"/>
      <w:r w:rsidR="009E1516" w:rsidRPr="00C5551D">
        <w:rPr>
          <w:rFonts w:ascii="Times New Roman" w:hAnsi="Times New Roman"/>
          <w:sz w:val="28"/>
          <w:szCs w:val="28"/>
          <w:lang w:val="uk-UA"/>
        </w:rPr>
        <w:t xml:space="preserve"> в розмірі </w:t>
      </w:r>
      <w:r w:rsidRPr="00C5551D">
        <w:rPr>
          <w:rFonts w:ascii="Times New Roman" w:hAnsi="Times New Roman"/>
          <w:sz w:val="28"/>
          <w:szCs w:val="28"/>
          <w:lang w:val="uk-UA"/>
        </w:rPr>
        <w:t>3000,00</w:t>
      </w:r>
      <w:r w:rsidR="009E1516" w:rsidRPr="00C5551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551D">
        <w:rPr>
          <w:rFonts w:ascii="Times New Roman" w:hAnsi="Times New Roman"/>
          <w:sz w:val="28"/>
          <w:szCs w:val="28"/>
          <w:lang w:val="uk-UA"/>
        </w:rPr>
        <w:t>грн.</w:t>
      </w:r>
    </w:p>
    <w:p w:rsidR="005956E4" w:rsidRPr="005956E4" w:rsidRDefault="005956E4" w:rsidP="00C5551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56E4">
        <w:rPr>
          <w:rFonts w:ascii="Times New Roman" w:hAnsi="Times New Roman"/>
          <w:sz w:val="28"/>
          <w:szCs w:val="28"/>
          <w:lang w:val="uk-UA"/>
        </w:rPr>
        <w:t>2</w:t>
      </w:r>
      <w:r w:rsidR="00C5551D">
        <w:rPr>
          <w:rFonts w:ascii="Times New Roman" w:hAnsi="Times New Roman"/>
          <w:sz w:val="28"/>
          <w:szCs w:val="28"/>
          <w:lang w:val="uk-UA"/>
        </w:rPr>
        <w:t>.</w:t>
      </w:r>
      <w:r w:rsidR="00C5551D">
        <w:rPr>
          <w:rFonts w:ascii="Times New Roman" w:hAnsi="Times New Roman"/>
          <w:sz w:val="28"/>
          <w:szCs w:val="28"/>
          <w:lang w:val="uk-UA"/>
        </w:rPr>
        <w:tab/>
      </w:r>
      <w:r w:rsidRPr="005956E4">
        <w:rPr>
          <w:rFonts w:ascii="Times New Roman" w:hAnsi="Times New Roman"/>
          <w:sz w:val="28"/>
          <w:szCs w:val="28"/>
          <w:lang w:val="uk-UA"/>
        </w:rPr>
        <w:t>Начальнику відділу обліку та звітності, головному бухгалтеру Управління гуманітарної політики Новотроїцької селищної ради Наталі ЧЕРНЯЄВІЙ здійснити необхідні виплати.</w:t>
      </w:r>
    </w:p>
    <w:p w:rsidR="005956E4" w:rsidRPr="005956E4" w:rsidRDefault="00C5551D" w:rsidP="00C5551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 w:rsidR="005956E4" w:rsidRPr="005956E4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начальника Управління гуманітарної політики Олега СМІРНИХ.</w:t>
      </w:r>
    </w:p>
    <w:p w:rsidR="005956E4" w:rsidRPr="005956E4" w:rsidRDefault="005956E4" w:rsidP="005956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56E4" w:rsidRPr="005956E4" w:rsidRDefault="005956E4" w:rsidP="005956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956E4"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Pr="005956E4">
        <w:rPr>
          <w:rFonts w:ascii="Times New Roman" w:hAnsi="Times New Roman"/>
          <w:sz w:val="28"/>
          <w:szCs w:val="28"/>
          <w:lang w:val="uk-UA"/>
        </w:rPr>
        <w:tab/>
      </w:r>
      <w:r w:rsidRPr="005956E4">
        <w:rPr>
          <w:rFonts w:ascii="Times New Roman" w:hAnsi="Times New Roman"/>
          <w:sz w:val="28"/>
          <w:szCs w:val="28"/>
          <w:lang w:val="uk-UA"/>
        </w:rPr>
        <w:tab/>
      </w:r>
      <w:r w:rsidRPr="005956E4">
        <w:rPr>
          <w:rFonts w:ascii="Times New Roman" w:hAnsi="Times New Roman"/>
          <w:sz w:val="28"/>
          <w:szCs w:val="28"/>
          <w:lang w:val="uk-UA"/>
        </w:rPr>
        <w:tab/>
      </w:r>
      <w:r w:rsidRPr="005956E4">
        <w:rPr>
          <w:rFonts w:ascii="Times New Roman" w:hAnsi="Times New Roman"/>
          <w:sz w:val="28"/>
          <w:szCs w:val="28"/>
          <w:lang w:val="uk-UA"/>
        </w:rPr>
        <w:tab/>
      </w:r>
      <w:r w:rsidRPr="005956E4">
        <w:rPr>
          <w:rFonts w:ascii="Times New Roman" w:hAnsi="Times New Roman"/>
          <w:sz w:val="28"/>
          <w:szCs w:val="28"/>
          <w:lang w:val="uk-UA"/>
        </w:rPr>
        <w:tab/>
      </w:r>
      <w:r w:rsidRPr="005956E4">
        <w:rPr>
          <w:rFonts w:ascii="Times New Roman" w:hAnsi="Times New Roman"/>
          <w:sz w:val="28"/>
          <w:szCs w:val="28"/>
          <w:lang w:val="uk-UA"/>
        </w:rPr>
        <w:tab/>
        <w:t>Петро ЗБАРОВСЬКИЙ</w:t>
      </w:r>
    </w:p>
    <w:p w:rsidR="000D7566" w:rsidRPr="00C2634F" w:rsidRDefault="000D7566" w:rsidP="006D51CD">
      <w:pPr>
        <w:pStyle w:val="a5"/>
        <w:tabs>
          <w:tab w:val="left" w:pos="284"/>
        </w:tabs>
        <w:spacing w:after="0"/>
        <w:jc w:val="both"/>
        <w:rPr>
          <w:rFonts w:ascii="Times New Roman" w:hAnsi="Times New Roman"/>
        </w:rPr>
      </w:pPr>
    </w:p>
    <w:sectPr w:rsidR="000D7566" w:rsidRPr="00C2634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4E5" w:rsidRDefault="00E224E5" w:rsidP="000C7738">
      <w:pPr>
        <w:spacing w:after="0" w:line="240" w:lineRule="auto"/>
      </w:pPr>
      <w:r>
        <w:separator/>
      </w:r>
    </w:p>
  </w:endnote>
  <w:endnote w:type="continuationSeparator" w:id="0">
    <w:p w:rsidR="00E224E5" w:rsidRDefault="00E224E5" w:rsidP="000C7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4E5" w:rsidRDefault="00E224E5" w:rsidP="000C7738">
      <w:pPr>
        <w:spacing w:after="0" w:line="240" w:lineRule="auto"/>
      </w:pPr>
      <w:r>
        <w:separator/>
      </w:r>
    </w:p>
  </w:footnote>
  <w:footnote w:type="continuationSeparator" w:id="0">
    <w:p w:rsidR="00E224E5" w:rsidRDefault="00E224E5" w:rsidP="000C7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8" w:rsidRPr="000C7738" w:rsidRDefault="000C7738" w:rsidP="000C7738">
    <w:pPr>
      <w:pStyle w:val="a6"/>
      <w:jc w:val="right"/>
      <w:rPr>
        <w:rFonts w:ascii="Times New Roman" w:hAnsi="Times New Roman"/>
        <w:sz w:val="28"/>
        <w:szCs w:val="28"/>
        <w:lang w:val="uk-UA"/>
      </w:rPr>
    </w:pPr>
    <w:r w:rsidRPr="000C7738">
      <w:rPr>
        <w:rFonts w:ascii="Times New Roman" w:hAnsi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E4F7A"/>
    <w:multiLevelType w:val="hybridMultilevel"/>
    <w:tmpl w:val="A1A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25AF5"/>
    <w:multiLevelType w:val="hybridMultilevel"/>
    <w:tmpl w:val="C3865F80"/>
    <w:lvl w:ilvl="0" w:tplc="286AE4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13D031E"/>
    <w:multiLevelType w:val="hybridMultilevel"/>
    <w:tmpl w:val="6B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27723"/>
    <w:multiLevelType w:val="hybridMultilevel"/>
    <w:tmpl w:val="D2767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33662D"/>
    <w:multiLevelType w:val="hybridMultilevel"/>
    <w:tmpl w:val="F48C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A5308"/>
    <w:multiLevelType w:val="hybridMultilevel"/>
    <w:tmpl w:val="4FC2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616BB"/>
    <w:multiLevelType w:val="hybridMultilevel"/>
    <w:tmpl w:val="7F1C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BB"/>
    <w:rsid w:val="000C7738"/>
    <w:rsid w:val="000D7566"/>
    <w:rsid w:val="003B02B9"/>
    <w:rsid w:val="005331B8"/>
    <w:rsid w:val="005956E4"/>
    <w:rsid w:val="005D2871"/>
    <w:rsid w:val="00677BB4"/>
    <w:rsid w:val="006D51CD"/>
    <w:rsid w:val="00702EB5"/>
    <w:rsid w:val="008547E3"/>
    <w:rsid w:val="009E1516"/>
    <w:rsid w:val="00A61F15"/>
    <w:rsid w:val="00AD3828"/>
    <w:rsid w:val="00C2634F"/>
    <w:rsid w:val="00C5551D"/>
    <w:rsid w:val="00D43C62"/>
    <w:rsid w:val="00D569BB"/>
    <w:rsid w:val="00DB06FC"/>
    <w:rsid w:val="00DB4538"/>
    <w:rsid w:val="00E224E5"/>
    <w:rsid w:val="00E81E7F"/>
    <w:rsid w:val="00F9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6AD9A-37CD-4DE4-9A7B-9A48AB41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BB"/>
    <w:pPr>
      <w:spacing w:after="200" w:line="276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2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547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C7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7738"/>
    <w:rPr>
      <w:rFonts w:ascii="Cambria" w:eastAsia="Times New Roman" w:hAnsi="Cambr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C7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7738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14</cp:revision>
  <cp:lastPrinted>2022-02-08T12:50:00Z</cp:lastPrinted>
  <dcterms:created xsi:type="dcterms:W3CDTF">2021-08-25T05:51:00Z</dcterms:created>
  <dcterms:modified xsi:type="dcterms:W3CDTF">2022-02-15T08:18:00Z</dcterms:modified>
</cp:coreProperties>
</file>