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E35F6C" w:rsidRDefault="00741350" w:rsidP="003560FD">
      <w:pPr>
        <w:jc w:val="center"/>
        <w:rPr>
          <w:b/>
          <w:color w:val="auto"/>
          <w:lang w:val="uk-UA"/>
        </w:rPr>
      </w:pPr>
      <w:r w:rsidRPr="00E35F6C">
        <w:rPr>
          <w:b/>
          <w:color w:val="auto"/>
          <w:lang w:val="uk-UA"/>
        </w:rPr>
        <w:t xml:space="preserve">НОВОТРОЇЦЬКА </w:t>
      </w:r>
      <w:r w:rsidR="00F13BD9" w:rsidRPr="00E35F6C">
        <w:rPr>
          <w:b/>
          <w:color w:val="auto"/>
          <w:lang w:val="en-US"/>
        </w:rPr>
        <w:t>C</w:t>
      </w:r>
      <w:r w:rsidR="00F13BD9" w:rsidRPr="00E35F6C">
        <w:rPr>
          <w:b/>
          <w:color w:val="auto"/>
        </w:rPr>
        <w:t>ЕЛИЩНА</w:t>
      </w:r>
      <w:r w:rsidRPr="00E35F6C">
        <w:rPr>
          <w:b/>
          <w:color w:val="auto"/>
          <w:lang w:val="uk-UA"/>
        </w:rPr>
        <w:t xml:space="preserve"> РАДА</w:t>
      </w:r>
    </w:p>
    <w:p w:rsidR="00212B81" w:rsidRPr="00E35F6C" w:rsidRDefault="00741350" w:rsidP="004B7C44">
      <w:pPr>
        <w:jc w:val="center"/>
        <w:rPr>
          <w:color w:val="auto"/>
          <w:sz w:val="28"/>
          <w:szCs w:val="28"/>
          <w:lang w:val="uk-UA"/>
        </w:rPr>
      </w:pPr>
      <w:r w:rsidRPr="00E35F6C">
        <w:rPr>
          <w:color w:val="auto"/>
          <w:sz w:val="28"/>
          <w:szCs w:val="28"/>
          <w:lang w:val="uk-UA"/>
        </w:rPr>
        <w:t xml:space="preserve">Результати поіменного голосування </w:t>
      </w:r>
      <w:r w:rsidR="0035563D" w:rsidRPr="00E35F6C">
        <w:rPr>
          <w:color w:val="auto"/>
          <w:sz w:val="28"/>
          <w:szCs w:val="28"/>
          <w:lang w:val="uk-UA"/>
        </w:rPr>
        <w:t>Х</w:t>
      </w:r>
      <w:r w:rsidR="007C514D" w:rsidRPr="00E35F6C">
        <w:rPr>
          <w:color w:val="auto"/>
          <w:sz w:val="28"/>
          <w:szCs w:val="28"/>
          <w:lang w:val="uk-UA"/>
        </w:rPr>
        <w:t>І</w:t>
      </w:r>
      <w:r w:rsidR="001249E4" w:rsidRPr="00E35F6C">
        <w:rPr>
          <w:color w:val="auto"/>
          <w:sz w:val="28"/>
          <w:szCs w:val="28"/>
        </w:rPr>
        <w:t>V</w:t>
      </w:r>
      <w:r w:rsidRPr="00E35F6C">
        <w:rPr>
          <w:color w:val="auto"/>
          <w:sz w:val="28"/>
          <w:szCs w:val="28"/>
          <w:lang w:val="uk-UA"/>
        </w:rPr>
        <w:t xml:space="preserve"> сесії </w:t>
      </w:r>
      <w:r w:rsidR="00BC09F6" w:rsidRPr="00E35F6C">
        <w:rPr>
          <w:color w:val="auto"/>
          <w:sz w:val="28"/>
          <w:szCs w:val="28"/>
        </w:rPr>
        <w:t>селищної</w:t>
      </w:r>
      <w:r w:rsidRPr="00E35F6C">
        <w:rPr>
          <w:color w:val="auto"/>
          <w:sz w:val="28"/>
          <w:szCs w:val="28"/>
          <w:lang w:val="uk-UA"/>
        </w:rPr>
        <w:t xml:space="preserve"> ради VII</w:t>
      </w:r>
      <w:r w:rsidR="00F13BD9" w:rsidRPr="00E35F6C">
        <w:rPr>
          <w:color w:val="auto"/>
          <w:sz w:val="28"/>
          <w:szCs w:val="28"/>
          <w:lang w:val="uk-UA"/>
        </w:rPr>
        <w:t>І</w:t>
      </w:r>
      <w:r w:rsidRPr="00E35F6C">
        <w:rPr>
          <w:color w:val="auto"/>
          <w:sz w:val="28"/>
          <w:szCs w:val="28"/>
          <w:lang w:val="uk-UA"/>
        </w:rPr>
        <w:t xml:space="preserve"> скликання </w:t>
      </w:r>
      <w:r w:rsidR="006A25B2" w:rsidRPr="00E35F6C">
        <w:rPr>
          <w:color w:val="auto"/>
          <w:sz w:val="28"/>
          <w:szCs w:val="28"/>
          <w:lang w:val="uk-UA"/>
        </w:rPr>
        <w:t>20.08.</w:t>
      </w:r>
      <w:r w:rsidR="00BC09F6" w:rsidRPr="00E35F6C">
        <w:rPr>
          <w:color w:val="auto"/>
          <w:sz w:val="28"/>
          <w:szCs w:val="28"/>
          <w:lang w:val="uk-UA"/>
        </w:rPr>
        <w:t>20</w:t>
      </w:r>
      <w:r w:rsidR="00F13BD9" w:rsidRPr="00E35F6C">
        <w:rPr>
          <w:color w:val="auto"/>
          <w:sz w:val="28"/>
          <w:szCs w:val="28"/>
          <w:lang w:val="uk-UA"/>
        </w:rPr>
        <w:t>21</w:t>
      </w:r>
      <w:r w:rsidRPr="00E35F6C">
        <w:rPr>
          <w:color w:val="auto"/>
          <w:sz w:val="28"/>
          <w:szCs w:val="28"/>
          <w:lang w:val="uk-UA"/>
        </w:rPr>
        <w:t xml:space="preserve"> р.</w:t>
      </w:r>
    </w:p>
    <w:p w:rsidR="00515C72" w:rsidRPr="00E35F6C" w:rsidRDefault="00515C72" w:rsidP="004B7C44">
      <w:pPr>
        <w:jc w:val="center"/>
        <w:rPr>
          <w:b/>
          <w:color w:val="auto"/>
          <w:lang w:val="uk-UA"/>
        </w:rPr>
      </w:pPr>
    </w:p>
    <w:p w:rsidR="00B90693" w:rsidRPr="00E35F6C" w:rsidRDefault="00B90693" w:rsidP="004B7C44">
      <w:pPr>
        <w:jc w:val="center"/>
        <w:rPr>
          <w:b/>
          <w:color w:val="auto"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35F6C" w:rsidTr="00ED6787">
        <w:trPr>
          <w:cantSplit/>
          <w:trHeight w:val="4810"/>
        </w:trPr>
        <w:tc>
          <w:tcPr>
            <w:tcW w:w="501" w:type="dxa"/>
            <w:textDirection w:val="btLr"/>
            <w:vAlign w:val="center"/>
          </w:tcPr>
          <w:p w:rsidR="00473A09" w:rsidRPr="00E35F6C" w:rsidRDefault="00473A09" w:rsidP="0035563D">
            <w:pPr>
              <w:ind w:left="113" w:right="-100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№ </w:t>
            </w:r>
            <w:r w:rsidR="0035563D" w:rsidRPr="00E35F6C">
              <w:rPr>
                <w:color w:val="auto"/>
                <w:lang w:val="uk-UA"/>
              </w:rPr>
              <w:t xml:space="preserve"> р</w:t>
            </w:r>
            <w:r w:rsidRPr="00E35F6C">
              <w:rPr>
                <w:color w:val="auto"/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B13641" w:rsidRPr="00E35F6C" w:rsidRDefault="00473A09" w:rsidP="00921BB1">
            <w:pPr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Назва рішення</w:t>
            </w:r>
          </w:p>
          <w:p w:rsidR="00B13641" w:rsidRPr="00E35F6C" w:rsidRDefault="00B13641" w:rsidP="00921BB1">
            <w:pPr>
              <w:rPr>
                <w:color w:val="auto"/>
                <w:lang w:val="uk-UA"/>
              </w:rPr>
            </w:pPr>
          </w:p>
          <w:p w:rsidR="00B13641" w:rsidRPr="00E35F6C" w:rsidRDefault="00B13641" w:rsidP="00921BB1">
            <w:pPr>
              <w:rPr>
                <w:color w:val="auto"/>
                <w:lang w:val="uk-UA"/>
              </w:rPr>
            </w:pPr>
          </w:p>
          <w:p w:rsidR="00B13641" w:rsidRPr="00E35F6C" w:rsidRDefault="00473A09" w:rsidP="00921BB1">
            <w:pPr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Всього депутатів – 26</w:t>
            </w:r>
          </w:p>
          <w:p w:rsidR="00473A09" w:rsidRPr="00E35F6C" w:rsidRDefault="00473A09" w:rsidP="00921BB1">
            <w:pPr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</w:rPr>
            </w:pPr>
            <w:r w:rsidRPr="00E35F6C">
              <w:rPr>
                <w:color w:val="auto"/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</w:rPr>
            </w:pPr>
            <w:r w:rsidRPr="00E35F6C">
              <w:rPr>
                <w:color w:val="auto"/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</w:rPr>
            </w:pPr>
            <w:r w:rsidRPr="00E35F6C">
              <w:rPr>
                <w:color w:val="auto"/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</w:rPr>
            </w:pPr>
            <w:r w:rsidRPr="00E35F6C">
              <w:rPr>
                <w:color w:val="auto"/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ED6787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 xml:space="preserve">Парицький Анатолій </w:t>
            </w:r>
            <w:r w:rsidR="00ED6787" w:rsidRPr="00E35F6C">
              <w:rPr>
                <w:color w:val="auto"/>
                <w:sz w:val="28"/>
                <w:szCs w:val="28"/>
                <w:lang w:val="uk-UA"/>
              </w:rPr>
              <w:t>Володи</w:t>
            </w:r>
            <w:r w:rsidRPr="00E35F6C">
              <w:rPr>
                <w:color w:val="auto"/>
                <w:sz w:val="28"/>
                <w:szCs w:val="28"/>
                <w:lang w:val="uk-UA"/>
              </w:rPr>
              <w:t>мирович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E35F6C">
              <w:rPr>
                <w:color w:val="auto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E35F6C" w:rsidRDefault="00473A09" w:rsidP="00921BB1">
            <w:pPr>
              <w:ind w:left="113" w:right="113"/>
              <w:rPr>
                <w:color w:val="auto"/>
                <w:sz w:val="28"/>
              </w:rPr>
            </w:pPr>
            <w:r w:rsidRPr="00E35F6C">
              <w:rPr>
                <w:color w:val="auto"/>
                <w:sz w:val="26"/>
                <w:szCs w:val="26"/>
                <w:lang w:val="uk-UA"/>
              </w:rPr>
              <w:t>РАЗОМ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1A5B55" w:rsidRPr="00E35F6C" w:rsidRDefault="001A5B55" w:rsidP="001A5B55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700</w:t>
            </w:r>
          </w:p>
        </w:tc>
        <w:tc>
          <w:tcPr>
            <w:tcW w:w="6440" w:type="dxa"/>
          </w:tcPr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звіт про виконання бюджету Новотроїцької селищної територіальної громади за І півріччя 2021 року» 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254801" w:rsidP="001A5B55">
            <w:pPr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254801" w:rsidP="001A5B55">
            <w:pPr>
              <w:jc w:val="center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1A5B55" w:rsidRPr="00E35F6C" w:rsidRDefault="001A5B55" w:rsidP="001A5B55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701</w:t>
            </w:r>
          </w:p>
        </w:tc>
        <w:tc>
          <w:tcPr>
            <w:tcW w:w="6440" w:type="dxa"/>
          </w:tcPr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перелік об’єктів комунальної власності Новотроїцької селищної територіальної громади» 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254801" w:rsidP="001A5B55">
            <w:pPr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254801" w:rsidP="001A5B55">
            <w:pPr>
              <w:jc w:val="center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1A5B55" w:rsidRPr="00E35F6C" w:rsidRDefault="001A5B55" w:rsidP="001A5B55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702</w:t>
            </w:r>
          </w:p>
        </w:tc>
        <w:tc>
          <w:tcPr>
            <w:tcW w:w="6440" w:type="dxa"/>
          </w:tcPr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погодження подання КНП «Новотроїцький ЦПМД» про намір передачі майна в оренду та включення об’єктів до Переліку першого типу» 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254801" w:rsidP="001A5B55">
            <w:pPr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254801" w:rsidP="001A5B55">
            <w:pPr>
              <w:jc w:val="center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1A5B55" w:rsidRPr="00E35F6C" w:rsidRDefault="001A5B55" w:rsidP="001A5B55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703</w:t>
            </w:r>
          </w:p>
        </w:tc>
        <w:tc>
          <w:tcPr>
            <w:tcW w:w="6440" w:type="dxa"/>
          </w:tcPr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реорганізацію Територіального центру соціального обслуговування (надання соціальних послуг) Новотроїцької селищної ради» </w:t>
            </w:r>
          </w:p>
          <w:p w:rsidR="001A5B55" w:rsidRPr="00E35F6C" w:rsidRDefault="001A5B55" w:rsidP="001A5B55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1A5B55" w:rsidRPr="003548F3" w:rsidRDefault="001A5B55" w:rsidP="001A5B55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</w:rPr>
              <w:t xml:space="preserve"> За - </w:t>
            </w:r>
            <w:r w:rsidR="003548F3">
              <w:rPr>
                <w:color w:val="auto"/>
                <w:lang w:val="uk-UA"/>
              </w:rPr>
              <w:t>14</w:t>
            </w:r>
          </w:p>
          <w:p w:rsidR="001A5B55" w:rsidRPr="00E35F6C" w:rsidRDefault="003548F3" w:rsidP="001A5B55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Проти - нем.,  Утримався - 1</w:t>
            </w:r>
            <w:r w:rsidR="001A5B55" w:rsidRPr="00E35F6C">
              <w:rPr>
                <w:color w:val="auto"/>
              </w:rPr>
              <w:t>.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1A5B55" w:rsidRPr="00E35F6C" w:rsidRDefault="00254801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1A5B55" w:rsidRPr="00E35F6C" w:rsidRDefault="009A3458" w:rsidP="001A5B55">
            <w:pPr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14</w:t>
            </w:r>
          </w:p>
        </w:tc>
        <w:tc>
          <w:tcPr>
            <w:tcW w:w="300" w:type="dxa"/>
          </w:tcPr>
          <w:p w:rsidR="001A5B55" w:rsidRPr="00E35F6C" w:rsidRDefault="001A5B55" w:rsidP="001A5B55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1A5B55" w:rsidRPr="00E35F6C" w:rsidRDefault="009A3458" w:rsidP="009A3458">
            <w:pPr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15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704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  <w:shd w:val="clear" w:color="auto" w:fill="FFFFFF"/>
              </w:rPr>
            </w:pPr>
            <w:r w:rsidRPr="00E35F6C">
              <w:rPr>
                <w:color w:val="auto"/>
                <w:shd w:val="clear" w:color="auto" w:fill="FFFFFF"/>
              </w:rPr>
              <w:t xml:space="preserve">«Про реорганізацію комунального закладу «Центр соціальних служб Новотроїцької селищної ради»« </w:t>
            </w:r>
          </w:p>
          <w:p w:rsidR="00254801" w:rsidRPr="00E35F6C" w:rsidRDefault="003548F3" w:rsidP="00254801">
            <w:pPr>
              <w:jc w:val="both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 Присутні - 15</w:t>
            </w:r>
          </w:p>
          <w:p w:rsidR="00254801" w:rsidRPr="003548F3" w:rsidRDefault="00254801" w:rsidP="00254801">
            <w:pPr>
              <w:jc w:val="both"/>
              <w:rPr>
                <w:color w:val="auto"/>
                <w:shd w:val="clear" w:color="auto" w:fill="FFFFFF"/>
                <w:lang w:val="uk-UA"/>
              </w:rPr>
            </w:pPr>
            <w:r w:rsidRPr="00E35F6C">
              <w:rPr>
                <w:color w:val="auto"/>
                <w:shd w:val="clear" w:color="auto" w:fill="FFFFFF"/>
              </w:rPr>
              <w:t xml:space="preserve"> За - </w:t>
            </w:r>
            <w:r w:rsidR="003548F3">
              <w:rPr>
                <w:color w:val="auto"/>
                <w:shd w:val="clear" w:color="auto" w:fill="FFFFFF"/>
                <w:lang w:val="uk-UA"/>
              </w:rPr>
              <w:t>14</w:t>
            </w:r>
          </w:p>
          <w:p w:rsidR="00254801" w:rsidRPr="003548F3" w:rsidRDefault="003548F3" w:rsidP="00254801">
            <w:pPr>
              <w:jc w:val="both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 Проти - нем.,  Утримався – 1.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9A3458">
            <w:pPr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1</w:t>
            </w:r>
            <w:r w:rsidR="009A3458">
              <w:rPr>
                <w:color w:val="auto"/>
                <w:lang w:val="uk-UA"/>
              </w:rPr>
              <w:t>4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9A3458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</w:t>
            </w:r>
            <w:r w:rsidR="009A3458">
              <w:rPr>
                <w:color w:val="auto"/>
                <w:lang w:val="uk-UA"/>
              </w:rPr>
              <w:t>5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705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додатку 3 селищної програми розвитку освіти Новотроїцької територіальної громади на 2021 рік»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706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селищної програми «Розвиток людського капіталу Новотроїцької селищної територіальної громади Генічеського району Херсонської області» на 2021 – 2024 роки»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707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селищної програми соціально-економічного та культурного розвитку Новотроїцької територіальної громади на 2021 рік»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708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«Про внесення змін до рішення ІІІ сесії селищної ради </w:t>
            </w:r>
            <w:r w:rsidRPr="00E35F6C">
              <w:rPr>
                <w:color w:val="auto"/>
              </w:rPr>
              <w:t>VIII</w:t>
            </w:r>
            <w:r w:rsidRPr="00E35F6C">
              <w:rPr>
                <w:color w:val="auto"/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рік»« 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709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Прогноз бюджету Новотроїцької селищної територіальної громади на 2022-2024 роки.»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710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tabs>
                <w:tab w:val="left" w:pos="203"/>
                <w:tab w:val="left" w:pos="4253"/>
              </w:tabs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>«Про зміни до рішення сесії селищної ради від 23.12.2020 р. № 74 «</w:t>
            </w:r>
            <w:r w:rsidRPr="00E35F6C">
              <w:rPr>
                <w:color w:val="auto"/>
                <w:shd w:val="clear" w:color="auto" w:fill="FFFFFF"/>
                <w:lang w:val="uk-UA"/>
              </w:rPr>
              <w:t>Про затвердження структури та загальної чисельності працівників апарату Новотроїцької селищної ради та її виконавчих органів на 2021 рік</w:t>
            </w:r>
            <w:r w:rsidRPr="00E35F6C">
              <w:rPr>
                <w:color w:val="auto"/>
                <w:lang w:val="uk-UA"/>
              </w:rPr>
              <w:t>»</w:t>
            </w:r>
          </w:p>
          <w:p w:rsidR="00254801" w:rsidRPr="00E35F6C" w:rsidRDefault="00254801" w:rsidP="00254801">
            <w:pPr>
              <w:tabs>
                <w:tab w:val="left" w:pos="203"/>
                <w:tab w:val="left" w:pos="4253"/>
              </w:tabs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Присутні - 15</w:t>
            </w:r>
          </w:p>
          <w:p w:rsidR="00254801" w:rsidRPr="00E35F6C" w:rsidRDefault="00254801" w:rsidP="00254801">
            <w:pPr>
              <w:tabs>
                <w:tab w:val="left" w:pos="203"/>
                <w:tab w:val="left" w:pos="4253"/>
              </w:tabs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tabs>
                <w:tab w:val="left" w:pos="203"/>
                <w:tab w:val="left" w:pos="4253"/>
              </w:tabs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711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розпоряджень селищного голови, виданих в міжсесійний період»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712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Іванченку Ф.Ф.»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713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Халіловій Р.Е.»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714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Шишковській І.І.»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715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</w:t>
            </w:r>
            <w:r w:rsidRPr="00E35F6C">
              <w:rPr>
                <w:color w:val="auto"/>
              </w:rPr>
              <w:lastRenderedPageBreak/>
              <w:t xml:space="preserve">натурі (на місцевості) для передачі її безоплатно у власність гр. Домбровській Є.П.»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716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Л.П.»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717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Спільній Л.Ф.»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718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Садовському С.А.»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719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Чайковській Н.С.»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720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Братерській О.І.»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721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Поляніку Л.І.»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722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Чикайло Т.В.»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723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проекту землеустрою щодо відведення земельної ділянки у власність гр. Іванченко О.В.»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724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проекту землеустрою щодо відведення земельної ділянки у власність гр. Шнебелю О.А.»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725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проєкту землеустрою щодо відведення земельної ділянки та передачі її в оренду АТ «Херсонобленерго».»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726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землеустрою, що забезпечує еколого-економічне обґрунтування сівозміни та впорядкування угідь гр. Вирвихвосту В.Г.»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727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Щіпковській О.Б.»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728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Щіпковському С.Б.»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729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Тригубку Є.М.»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730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Лахматову Ю.І.»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731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Давидченку О.І.»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732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Ларіній І.М.»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733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Голуб Н.Л.»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734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проекту землеустрою щодо відведення земельної ділянки у власність гр. Адаменку А.М.»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735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проекту землеустрою щодо відведення земельної ділянки в постійне користування Новотроїцькому житлово-комунальному підприємству.»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736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АТ «Херсонобленерго».»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737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безоплатно у власність гр. Єфремовій О.В.»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738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«Про надання дозволу на виготовлення проекту землеустрою, що забезпечує еколого-економічне обґрунтування сівозміни та впорядкування угідь ФГ «ВЕЛЕС-2010».» 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739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Ахметовій Н.В.»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740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Бєліку І.В.»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741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проекту землеустрою щодо відведення земельної ділянки в оренду гр. Василенку М.В.»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742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проекту землеустрою щодо встановлення (зміни) меж селища Сиваське Сиваської селищної ради Новотроїцького району Херсонської області»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743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>«Про надання дозволу на виготовлення проекту землеустрою щодо відведення земельної ділянки в оренду ПСП Агрофірмі «Сиваш</w:t>
            </w:r>
            <w:r w:rsidR="005D2FF2" w:rsidRPr="00E35F6C">
              <w:rPr>
                <w:color w:val="auto"/>
              </w:rPr>
              <w:t>»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6C73A3">
              <w:rPr>
                <w:color w:val="auto"/>
              </w:rPr>
              <w:t>14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451695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Х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6C73A3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</w:t>
            </w:r>
            <w:r w:rsidR="006C73A3">
              <w:rPr>
                <w:color w:val="auto"/>
                <w:lang w:val="uk-UA"/>
              </w:rPr>
              <w:t>4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6C73A3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</w:t>
            </w:r>
            <w:r w:rsidR="006C73A3">
              <w:rPr>
                <w:color w:val="auto"/>
                <w:lang w:val="uk-UA"/>
              </w:rPr>
              <w:t>5</w:t>
            </w:r>
            <w:bookmarkStart w:id="0" w:name="_GoBack"/>
            <w:bookmarkEnd w:id="0"/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744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затвердження проекту землеустрою щодо відведення земельної ділянки у власність гр. Федоренко Т.І.»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745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>«Про надання дозволу на розробку проекту землеустрою щодо відведення земельних ділянок у власність членам фермерського господарства «АТЛАНТ-С.А.Ф.</w:t>
            </w:r>
            <w:r w:rsidR="009F256B" w:rsidRPr="00E35F6C">
              <w:rPr>
                <w:color w:val="auto"/>
              </w:rPr>
              <w:t>»</w:t>
            </w:r>
            <w:r w:rsidRPr="00E35F6C">
              <w:rPr>
                <w:color w:val="auto"/>
              </w:rPr>
              <w:t xml:space="preserve">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746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розробку проекту землеустрою щодо відведення земельних ділянок у власність членам фермерського господарства «Ера-1»«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747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рішення сесії селищної ради від 12.05.2021 р. № 494 «Про включення до переліку земельних ділянок для підготовки лотів для продажу права оренди земельних ділянок на земельних торгах у формі аукціону»«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748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рішення сесії селищної ради від 23.07.2021 р. № 697 «Про зміни до договору оренди землі ТОВ «ФРИЗ-ПЕРЛИНА»«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749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«Про зміни до рішення сесії селищної ради від 09.04.2021 р. № 397 «Про укладання договору оренди земельної ділянки сільськогосподарського призначення (невитребувана земельна частка (пай)) з ФОП Гулієвим А.О.»« 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750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проведення інвентаризації земельної ділянки»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751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надання дозволу на виготовлення технічної документації із землеустрою щодо поділу земельної ділянки»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752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«Про надання дозволу на розробку технічної документації із землеустрою щодо проведення інвентаризації земельної ділянки ЦІСС Новотроїцької с/р» 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>753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включення до переліку земельних ділянок для підготовки лотів для продажу права оренди земельних ділянок  на земельних торгах у формі аукціону»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754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резервування земельних ділянок сільськогосподарського призначення»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755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договору оренди землі гр. Шевченка М.М.»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756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укладання договору оренди земельної ділянки сільськогосподарського призначення з гр. Скрипником В.І.»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757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договору оренди землі ФГ «ТРУД»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758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договору оренди землі сільськогосподарського призначення та його поновлення гр. Шейнову М.О.»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E35F6C" w:rsidRPr="00E35F6C" w:rsidTr="001A5B55"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  <w:r w:rsidRPr="00E35F6C">
              <w:rPr>
                <w:color w:val="auto"/>
              </w:rPr>
              <w:t>759</w:t>
            </w:r>
          </w:p>
        </w:tc>
        <w:tc>
          <w:tcPr>
            <w:tcW w:w="6440" w:type="dxa"/>
          </w:tcPr>
          <w:p w:rsidR="00254801" w:rsidRPr="00E35F6C" w:rsidRDefault="00254801" w:rsidP="00254801">
            <w:pPr>
              <w:ind w:right="142"/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</w:rPr>
              <w:t>«</w:t>
            </w:r>
            <w:r w:rsidRPr="00E35F6C">
              <w:rPr>
                <w:color w:val="auto"/>
                <w:lang w:val="uk-UA"/>
              </w:rPr>
              <w:t>Про зміни до договору оренди землі сільськогосподарського призначення та його поновлення гр. Смокову В.М.</w:t>
            </w:r>
            <w:r w:rsidRPr="00E35F6C">
              <w:rPr>
                <w:color w:val="auto"/>
              </w:rPr>
              <w:t xml:space="preserve">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</w:t>
            </w:r>
            <w:r w:rsidR="00BB62C7" w:rsidRPr="00E35F6C">
              <w:rPr>
                <w:color w:val="auto"/>
              </w:rPr>
              <w:t>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15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16</w:t>
            </w:r>
          </w:p>
        </w:tc>
      </w:tr>
      <w:tr w:rsidR="00920342" w:rsidRPr="00E35F6C" w:rsidTr="00920342">
        <w:trPr>
          <w:cantSplit/>
          <w:trHeight w:val="1134"/>
        </w:trPr>
        <w:tc>
          <w:tcPr>
            <w:tcW w:w="501" w:type="dxa"/>
            <w:vAlign w:val="center"/>
          </w:tcPr>
          <w:p w:rsidR="00254801" w:rsidRPr="00E35F6C" w:rsidRDefault="00254801" w:rsidP="00254801">
            <w:pPr>
              <w:jc w:val="center"/>
              <w:rPr>
                <w:color w:val="auto"/>
              </w:rPr>
            </w:pPr>
          </w:p>
        </w:tc>
        <w:tc>
          <w:tcPr>
            <w:tcW w:w="6440" w:type="dxa"/>
          </w:tcPr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припинення договору оренди земельної ділянки з гр. Найдьоновою К.М.» 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За - 0</w:t>
            </w:r>
          </w:p>
          <w:p w:rsidR="00254801" w:rsidRPr="00E35F6C" w:rsidRDefault="00254801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lastRenderedPageBreak/>
              <w:t xml:space="preserve"> Проти - 15.,  Утримався - нем.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  <w:textDirection w:val="tbRl"/>
          </w:tcPr>
          <w:p w:rsidR="00254801" w:rsidRPr="00E35F6C" w:rsidRDefault="00920342" w:rsidP="00920342">
            <w:pPr>
              <w:ind w:left="113" w:right="113"/>
              <w:rPr>
                <w:color w:val="auto"/>
              </w:rPr>
            </w:pPr>
            <w:r>
              <w:rPr>
                <w:color w:val="auto"/>
                <w:lang w:val="uk-UA"/>
              </w:rPr>
              <w:t>Рішення не прийняте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-</w:t>
            </w:r>
          </w:p>
        </w:tc>
        <w:tc>
          <w:tcPr>
            <w:tcW w:w="300" w:type="dxa"/>
          </w:tcPr>
          <w:p w:rsidR="00254801" w:rsidRPr="00E35F6C" w:rsidRDefault="00254801" w:rsidP="00254801">
            <w:pPr>
              <w:rPr>
                <w:color w:val="auto"/>
              </w:rPr>
            </w:pPr>
          </w:p>
        </w:tc>
      </w:tr>
      <w:tr w:rsidR="00920342" w:rsidRPr="00E35F6C" w:rsidTr="00920342">
        <w:tc>
          <w:tcPr>
            <w:tcW w:w="501" w:type="dxa"/>
            <w:vAlign w:val="center"/>
          </w:tcPr>
          <w:p w:rsidR="00920342" w:rsidRPr="00E35F6C" w:rsidRDefault="00920342" w:rsidP="00254801">
            <w:pPr>
              <w:jc w:val="center"/>
              <w:rPr>
                <w:color w:val="auto"/>
              </w:rPr>
            </w:pPr>
          </w:p>
        </w:tc>
        <w:tc>
          <w:tcPr>
            <w:tcW w:w="6440" w:type="dxa"/>
          </w:tcPr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договору оренди землі гр. Початуна В.Д.» </w:t>
            </w:r>
          </w:p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920342" w:rsidRPr="00E9395B" w:rsidRDefault="00920342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</w:rPr>
              <w:t xml:space="preserve"> За - </w:t>
            </w:r>
            <w:r w:rsidR="00E9395B">
              <w:rPr>
                <w:color w:val="auto"/>
                <w:lang w:val="uk-UA"/>
              </w:rPr>
              <w:t>9</w:t>
            </w:r>
          </w:p>
          <w:p w:rsidR="00920342" w:rsidRPr="00E35F6C" w:rsidRDefault="00E9395B" w:rsidP="0025480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Проти - нем.,  Утримався - 5</w:t>
            </w:r>
            <w:r w:rsidR="00920342" w:rsidRPr="00E35F6C">
              <w:rPr>
                <w:color w:val="auto"/>
              </w:rPr>
              <w:t>.</w:t>
            </w:r>
          </w:p>
          <w:p w:rsidR="00920342" w:rsidRPr="00E35F6C" w:rsidRDefault="00920342" w:rsidP="00254801">
            <w:pPr>
              <w:jc w:val="both"/>
              <w:rPr>
                <w:color w:val="auto"/>
              </w:rPr>
            </w:pP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Х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  <w:vMerge w:val="restart"/>
            <w:textDirection w:val="tbRl"/>
          </w:tcPr>
          <w:p w:rsidR="00920342" w:rsidRPr="00E35F6C" w:rsidRDefault="00920342" w:rsidP="00B36519">
            <w:pPr>
              <w:ind w:left="113" w:right="113"/>
              <w:jc w:val="center"/>
              <w:rPr>
                <w:color w:val="auto"/>
              </w:rPr>
            </w:pPr>
            <w:r>
              <w:rPr>
                <w:color w:val="auto"/>
                <w:lang w:val="uk-UA"/>
              </w:rPr>
              <w:t>Рішення не прийняті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</w:p>
        </w:tc>
      </w:tr>
      <w:tr w:rsidR="00920342" w:rsidRPr="00E35F6C" w:rsidTr="00D17AD1">
        <w:tc>
          <w:tcPr>
            <w:tcW w:w="501" w:type="dxa"/>
            <w:vAlign w:val="center"/>
          </w:tcPr>
          <w:p w:rsidR="00920342" w:rsidRPr="00E35F6C" w:rsidRDefault="00920342" w:rsidP="00254801">
            <w:pPr>
              <w:jc w:val="center"/>
              <w:rPr>
                <w:color w:val="auto"/>
              </w:rPr>
            </w:pPr>
          </w:p>
        </w:tc>
        <w:tc>
          <w:tcPr>
            <w:tcW w:w="6440" w:type="dxa"/>
          </w:tcPr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договору оренди землі ФГ «ДАНІІЛ ТА СД» </w:t>
            </w:r>
          </w:p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920342" w:rsidRPr="00E9395B" w:rsidRDefault="00920342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</w:rPr>
              <w:t xml:space="preserve"> За - </w:t>
            </w:r>
            <w:r w:rsidR="00E9395B">
              <w:rPr>
                <w:color w:val="auto"/>
                <w:lang w:val="uk-UA"/>
              </w:rPr>
              <w:t>9</w:t>
            </w:r>
          </w:p>
          <w:p w:rsidR="00920342" w:rsidRPr="00E35F6C" w:rsidRDefault="00920342" w:rsidP="00E9395B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</w:t>
            </w:r>
            <w:r w:rsidR="00E9395B">
              <w:rPr>
                <w:color w:val="auto"/>
                <w:lang w:val="uk-UA"/>
              </w:rPr>
              <w:t>5</w:t>
            </w:r>
            <w:r w:rsidRPr="00E35F6C">
              <w:rPr>
                <w:color w:val="auto"/>
              </w:rPr>
              <w:t>.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Х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  <w:vMerge/>
          </w:tcPr>
          <w:p w:rsidR="00920342" w:rsidRPr="00E35F6C" w:rsidRDefault="00920342" w:rsidP="00254801">
            <w:pPr>
              <w:rPr>
                <w:color w:val="auto"/>
              </w:rPr>
            </w:pP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</w:p>
        </w:tc>
      </w:tr>
      <w:tr w:rsidR="00920342" w:rsidRPr="00E35F6C" w:rsidTr="00D17AD1">
        <w:tc>
          <w:tcPr>
            <w:tcW w:w="501" w:type="dxa"/>
            <w:vAlign w:val="center"/>
          </w:tcPr>
          <w:p w:rsidR="00920342" w:rsidRPr="00E35F6C" w:rsidRDefault="00920342" w:rsidP="00254801">
            <w:pPr>
              <w:jc w:val="center"/>
              <w:rPr>
                <w:color w:val="auto"/>
              </w:rPr>
            </w:pPr>
          </w:p>
        </w:tc>
        <w:tc>
          <w:tcPr>
            <w:tcW w:w="6440" w:type="dxa"/>
          </w:tcPr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договору оренди землі ФГ «ДАНІІЛ ТА СД» </w:t>
            </w:r>
          </w:p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920342" w:rsidRPr="00E9395B" w:rsidRDefault="00920342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</w:rPr>
              <w:t xml:space="preserve"> За - </w:t>
            </w:r>
            <w:r w:rsidR="00E9395B">
              <w:rPr>
                <w:color w:val="auto"/>
                <w:lang w:val="uk-UA"/>
              </w:rPr>
              <w:t>9</w:t>
            </w:r>
          </w:p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</w:t>
            </w:r>
            <w:r w:rsidR="00E9395B">
              <w:rPr>
                <w:color w:val="auto"/>
                <w:lang w:val="uk-UA"/>
              </w:rPr>
              <w:t>5</w:t>
            </w:r>
            <w:r w:rsidRPr="00E35F6C">
              <w:rPr>
                <w:color w:val="auto"/>
              </w:rPr>
              <w:t>.</w:t>
            </w:r>
          </w:p>
          <w:p w:rsidR="00920342" w:rsidRPr="00E35F6C" w:rsidRDefault="00920342" w:rsidP="00254801">
            <w:pPr>
              <w:jc w:val="both"/>
              <w:rPr>
                <w:color w:val="auto"/>
              </w:rPr>
            </w:pP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Х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  <w:vMerge/>
          </w:tcPr>
          <w:p w:rsidR="00920342" w:rsidRPr="00E35F6C" w:rsidRDefault="00920342" w:rsidP="00254801">
            <w:pPr>
              <w:rPr>
                <w:color w:val="auto"/>
              </w:rPr>
            </w:pP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</w:p>
        </w:tc>
      </w:tr>
      <w:tr w:rsidR="00920342" w:rsidRPr="00E35F6C" w:rsidTr="00D17AD1">
        <w:tc>
          <w:tcPr>
            <w:tcW w:w="501" w:type="dxa"/>
            <w:vAlign w:val="center"/>
          </w:tcPr>
          <w:p w:rsidR="00920342" w:rsidRPr="00E35F6C" w:rsidRDefault="00920342" w:rsidP="00254801">
            <w:pPr>
              <w:jc w:val="center"/>
              <w:rPr>
                <w:color w:val="auto"/>
              </w:rPr>
            </w:pPr>
          </w:p>
        </w:tc>
        <w:tc>
          <w:tcPr>
            <w:tcW w:w="6440" w:type="dxa"/>
          </w:tcPr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«Про зміни до договору оренди землі ФГ «ДАНІІЛ ТА СД» </w:t>
            </w:r>
          </w:p>
          <w:p w:rsidR="00920342" w:rsidRPr="00E35F6C" w:rsidRDefault="00920342" w:rsidP="00254801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Присутні - 15</w:t>
            </w:r>
          </w:p>
          <w:p w:rsidR="00920342" w:rsidRPr="00E9395B" w:rsidRDefault="00920342" w:rsidP="00254801">
            <w:pPr>
              <w:jc w:val="both"/>
              <w:rPr>
                <w:color w:val="auto"/>
                <w:lang w:val="uk-UA"/>
              </w:rPr>
            </w:pPr>
            <w:r w:rsidRPr="00E35F6C">
              <w:rPr>
                <w:color w:val="auto"/>
              </w:rPr>
              <w:t xml:space="preserve"> За - </w:t>
            </w:r>
            <w:r w:rsidR="00E9395B">
              <w:rPr>
                <w:color w:val="auto"/>
                <w:lang w:val="uk-UA"/>
              </w:rPr>
              <w:t>9</w:t>
            </w:r>
          </w:p>
          <w:p w:rsidR="00920342" w:rsidRPr="00E35F6C" w:rsidRDefault="00920342" w:rsidP="00E9395B">
            <w:pPr>
              <w:jc w:val="both"/>
              <w:rPr>
                <w:color w:val="auto"/>
              </w:rPr>
            </w:pPr>
            <w:r w:rsidRPr="00E35F6C">
              <w:rPr>
                <w:color w:val="auto"/>
              </w:rPr>
              <w:t xml:space="preserve"> Проти - нем.,  Утримався - </w:t>
            </w:r>
            <w:r w:rsidR="00E9395B">
              <w:rPr>
                <w:color w:val="auto"/>
                <w:lang w:val="uk-UA"/>
              </w:rPr>
              <w:t>5</w:t>
            </w:r>
            <w:r w:rsidRPr="00E35F6C">
              <w:rPr>
                <w:color w:val="auto"/>
              </w:rPr>
              <w:t>.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99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283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Х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В</w:t>
            </w:r>
          </w:p>
        </w:tc>
        <w:tc>
          <w:tcPr>
            <w:tcW w:w="300" w:type="dxa"/>
            <w:vMerge/>
          </w:tcPr>
          <w:p w:rsidR="00920342" w:rsidRPr="00E35F6C" w:rsidRDefault="00920342" w:rsidP="00254801">
            <w:pPr>
              <w:rPr>
                <w:color w:val="auto"/>
              </w:rPr>
            </w:pP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  <w:r w:rsidRPr="00E35F6C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20342" w:rsidRPr="00E35F6C" w:rsidRDefault="00920342" w:rsidP="00254801">
            <w:pPr>
              <w:rPr>
                <w:color w:val="auto"/>
              </w:rPr>
            </w:pPr>
          </w:p>
        </w:tc>
      </w:tr>
    </w:tbl>
    <w:p w:rsidR="007B4802" w:rsidRPr="00E35F6C" w:rsidRDefault="007B4802" w:rsidP="005A45BD">
      <w:pPr>
        <w:rPr>
          <w:color w:val="auto"/>
          <w:lang w:val="uk-UA"/>
        </w:rPr>
      </w:pPr>
    </w:p>
    <w:p w:rsidR="00741350" w:rsidRPr="00E35F6C" w:rsidRDefault="00741350" w:rsidP="005A45BD">
      <w:pPr>
        <w:rPr>
          <w:color w:val="auto"/>
          <w:lang w:val="uk-UA"/>
        </w:rPr>
      </w:pPr>
      <w:r w:rsidRPr="00E35F6C">
        <w:rPr>
          <w:color w:val="auto"/>
          <w:lang w:val="uk-UA"/>
        </w:rPr>
        <w:lastRenderedPageBreak/>
        <w:t xml:space="preserve">Примітка: </w:t>
      </w:r>
      <w:r w:rsidR="00D72606" w:rsidRPr="00E35F6C">
        <w:rPr>
          <w:color w:val="auto"/>
          <w:lang w:val="uk-UA"/>
        </w:rPr>
        <w:t>«</w:t>
      </w:r>
      <w:r w:rsidRPr="00E35F6C">
        <w:rPr>
          <w:color w:val="auto"/>
          <w:lang w:val="uk-UA"/>
        </w:rPr>
        <w:t>+</w:t>
      </w:r>
      <w:r w:rsidR="00D72606" w:rsidRPr="00E35F6C">
        <w:rPr>
          <w:color w:val="auto"/>
          <w:lang w:val="uk-UA"/>
        </w:rPr>
        <w:t>»</w:t>
      </w:r>
      <w:r w:rsidRPr="00E35F6C">
        <w:rPr>
          <w:color w:val="auto"/>
          <w:lang w:val="uk-UA"/>
        </w:rPr>
        <w:t xml:space="preserve"> - </w:t>
      </w:r>
      <w:r w:rsidR="00D72606" w:rsidRPr="00E35F6C">
        <w:rPr>
          <w:color w:val="auto"/>
          <w:lang w:val="uk-UA"/>
        </w:rPr>
        <w:t>«</w:t>
      </w:r>
      <w:r w:rsidRPr="00E35F6C">
        <w:rPr>
          <w:color w:val="auto"/>
          <w:lang w:val="uk-UA"/>
        </w:rPr>
        <w:t>За</w:t>
      </w:r>
      <w:r w:rsidR="00D72606" w:rsidRPr="00E35F6C">
        <w:rPr>
          <w:color w:val="auto"/>
          <w:lang w:val="uk-UA"/>
        </w:rPr>
        <w:t>»</w:t>
      </w:r>
      <w:r w:rsidRPr="00E35F6C">
        <w:rPr>
          <w:color w:val="auto"/>
          <w:lang w:val="uk-UA"/>
        </w:rPr>
        <w:t xml:space="preserve">, </w:t>
      </w:r>
      <w:r w:rsidR="00D72606" w:rsidRPr="00E35F6C">
        <w:rPr>
          <w:color w:val="auto"/>
          <w:lang w:val="uk-UA"/>
        </w:rPr>
        <w:t>«</w:t>
      </w:r>
      <w:r w:rsidRPr="00E35F6C">
        <w:rPr>
          <w:color w:val="auto"/>
          <w:lang w:val="uk-UA"/>
        </w:rPr>
        <w:t>-</w:t>
      </w:r>
      <w:r w:rsidR="00D72606" w:rsidRPr="00E35F6C">
        <w:rPr>
          <w:color w:val="auto"/>
          <w:lang w:val="uk-UA"/>
        </w:rPr>
        <w:t>»</w:t>
      </w:r>
      <w:r w:rsidRPr="00E35F6C">
        <w:rPr>
          <w:color w:val="auto"/>
          <w:lang w:val="uk-UA"/>
        </w:rPr>
        <w:t xml:space="preserve"> - </w:t>
      </w:r>
      <w:r w:rsidR="00D72606" w:rsidRPr="00E35F6C">
        <w:rPr>
          <w:color w:val="auto"/>
          <w:lang w:val="uk-UA"/>
        </w:rPr>
        <w:t>«</w:t>
      </w:r>
      <w:r w:rsidRPr="00E35F6C">
        <w:rPr>
          <w:color w:val="auto"/>
          <w:lang w:val="uk-UA"/>
        </w:rPr>
        <w:t>Проти</w:t>
      </w:r>
      <w:r w:rsidR="00D72606" w:rsidRPr="00E35F6C">
        <w:rPr>
          <w:color w:val="auto"/>
          <w:lang w:val="uk-UA"/>
        </w:rPr>
        <w:t>»</w:t>
      </w:r>
      <w:r w:rsidRPr="00E35F6C">
        <w:rPr>
          <w:color w:val="auto"/>
          <w:lang w:val="uk-UA"/>
        </w:rPr>
        <w:t xml:space="preserve">, </w:t>
      </w:r>
      <w:r w:rsidR="00D72606" w:rsidRPr="00E35F6C">
        <w:rPr>
          <w:color w:val="auto"/>
          <w:lang w:val="uk-UA"/>
        </w:rPr>
        <w:t>«</w:t>
      </w:r>
      <w:r w:rsidRPr="00E35F6C">
        <w:rPr>
          <w:color w:val="auto"/>
          <w:lang w:val="uk-UA"/>
        </w:rPr>
        <w:t>0</w:t>
      </w:r>
      <w:r w:rsidR="00D72606" w:rsidRPr="00E35F6C">
        <w:rPr>
          <w:color w:val="auto"/>
          <w:lang w:val="uk-UA"/>
        </w:rPr>
        <w:t>»</w:t>
      </w:r>
      <w:r w:rsidRPr="00E35F6C">
        <w:rPr>
          <w:color w:val="auto"/>
          <w:lang w:val="uk-UA"/>
        </w:rPr>
        <w:t xml:space="preserve"> - </w:t>
      </w:r>
      <w:r w:rsidR="00D72606" w:rsidRPr="00E35F6C">
        <w:rPr>
          <w:color w:val="auto"/>
          <w:lang w:val="uk-UA"/>
        </w:rPr>
        <w:t>«</w:t>
      </w:r>
      <w:r w:rsidRPr="00E35F6C">
        <w:rPr>
          <w:color w:val="auto"/>
          <w:lang w:val="uk-UA"/>
        </w:rPr>
        <w:t>Утримався</w:t>
      </w:r>
      <w:r w:rsidR="00D72606" w:rsidRPr="00E35F6C">
        <w:rPr>
          <w:color w:val="auto"/>
          <w:lang w:val="uk-UA"/>
        </w:rPr>
        <w:t>»</w:t>
      </w:r>
      <w:r w:rsidRPr="00E35F6C">
        <w:rPr>
          <w:color w:val="auto"/>
          <w:lang w:val="uk-UA"/>
        </w:rPr>
        <w:t xml:space="preserve">, </w:t>
      </w:r>
      <w:r w:rsidR="00D72606" w:rsidRPr="00E35F6C">
        <w:rPr>
          <w:color w:val="auto"/>
          <w:lang w:val="uk-UA"/>
        </w:rPr>
        <w:t>«</w:t>
      </w:r>
      <w:r w:rsidRPr="00E35F6C">
        <w:rPr>
          <w:color w:val="auto"/>
          <w:lang w:val="uk-UA"/>
        </w:rPr>
        <w:t>В</w:t>
      </w:r>
      <w:r w:rsidR="00D72606" w:rsidRPr="00E35F6C">
        <w:rPr>
          <w:color w:val="auto"/>
          <w:lang w:val="uk-UA"/>
        </w:rPr>
        <w:t>»</w:t>
      </w:r>
      <w:r w:rsidRPr="00E35F6C">
        <w:rPr>
          <w:color w:val="auto"/>
          <w:lang w:val="uk-UA"/>
        </w:rPr>
        <w:t xml:space="preserve"> - відсутній</w:t>
      </w:r>
      <w:r w:rsidR="00147FC6" w:rsidRPr="00E35F6C">
        <w:rPr>
          <w:color w:val="auto"/>
          <w:lang w:val="uk-UA"/>
        </w:rPr>
        <w:t xml:space="preserve">, </w:t>
      </w:r>
      <w:r w:rsidR="00D72606" w:rsidRPr="00E35F6C">
        <w:rPr>
          <w:color w:val="auto"/>
          <w:lang w:val="uk-UA"/>
        </w:rPr>
        <w:t>«</w:t>
      </w:r>
      <w:r w:rsidR="00147FC6" w:rsidRPr="00E35F6C">
        <w:rPr>
          <w:color w:val="auto"/>
          <w:lang w:val="uk-UA"/>
        </w:rPr>
        <w:t>Х</w:t>
      </w:r>
      <w:r w:rsidR="00D72606" w:rsidRPr="00E35F6C">
        <w:rPr>
          <w:color w:val="auto"/>
          <w:lang w:val="uk-UA"/>
        </w:rPr>
        <w:t>»</w:t>
      </w:r>
      <w:r w:rsidR="00147FC6" w:rsidRPr="00E35F6C">
        <w:rPr>
          <w:color w:val="auto"/>
          <w:lang w:val="uk-UA"/>
        </w:rPr>
        <w:t xml:space="preserve"> - не голосував відповідно до ст.59-1 Закону України </w:t>
      </w:r>
      <w:r w:rsidR="00D72606" w:rsidRPr="00E35F6C">
        <w:rPr>
          <w:color w:val="auto"/>
          <w:lang w:val="uk-UA"/>
        </w:rPr>
        <w:t>«</w:t>
      </w:r>
      <w:r w:rsidR="00147FC6" w:rsidRPr="00E35F6C">
        <w:rPr>
          <w:color w:val="auto"/>
          <w:lang w:val="uk-UA"/>
        </w:rPr>
        <w:t>Про місцеве самоврядування в Україні</w:t>
      </w:r>
      <w:r w:rsidR="00D72606" w:rsidRPr="00E35F6C">
        <w:rPr>
          <w:color w:val="auto"/>
          <w:lang w:val="uk-UA"/>
        </w:rPr>
        <w:t>»</w:t>
      </w:r>
    </w:p>
    <w:p w:rsidR="00344DE9" w:rsidRPr="00E35F6C" w:rsidRDefault="00344DE9" w:rsidP="005A45BD">
      <w:pPr>
        <w:ind w:left="708" w:firstLine="708"/>
        <w:rPr>
          <w:color w:val="auto"/>
          <w:lang w:val="uk-UA"/>
        </w:rPr>
      </w:pPr>
    </w:p>
    <w:p w:rsidR="001249E4" w:rsidRPr="00E35F6C" w:rsidRDefault="001249E4" w:rsidP="005A45BD">
      <w:pPr>
        <w:ind w:left="708" w:firstLine="708"/>
        <w:rPr>
          <w:color w:val="auto"/>
          <w:lang w:val="uk-UA"/>
        </w:rPr>
      </w:pPr>
    </w:p>
    <w:p w:rsidR="00751342" w:rsidRPr="00E35F6C" w:rsidRDefault="00741350" w:rsidP="007B4802">
      <w:pPr>
        <w:rPr>
          <w:b/>
          <w:color w:val="auto"/>
          <w:lang w:val="uk-UA"/>
        </w:rPr>
      </w:pPr>
      <w:r w:rsidRPr="00E35F6C">
        <w:rPr>
          <w:b/>
          <w:color w:val="auto"/>
          <w:lang w:val="uk-UA"/>
        </w:rPr>
        <w:t xml:space="preserve">Голова лічильної </w:t>
      </w:r>
      <w:r w:rsidR="00921BB1" w:rsidRPr="00E35F6C">
        <w:rPr>
          <w:b/>
          <w:color w:val="auto"/>
          <w:lang w:val="uk-UA"/>
        </w:rPr>
        <w:t>комісії</w:t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Pr="00E35F6C">
        <w:rPr>
          <w:b/>
          <w:color w:val="auto"/>
          <w:lang w:val="uk-UA"/>
        </w:rPr>
        <w:tab/>
      </w:r>
      <w:r w:rsidR="00641E8C" w:rsidRPr="00E35F6C">
        <w:rPr>
          <w:b/>
          <w:color w:val="auto"/>
          <w:lang w:val="uk-UA"/>
        </w:rPr>
        <w:tab/>
      </w:r>
      <w:r w:rsidR="00DD6C90" w:rsidRPr="00E35F6C">
        <w:rPr>
          <w:b/>
          <w:color w:val="auto"/>
          <w:lang w:val="uk-UA"/>
        </w:rPr>
        <w:t>Наталя</w:t>
      </w:r>
      <w:r w:rsidR="007B4802" w:rsidRPr="00E35F6C">
        <w:rPr>
          <w:b/>
          <w:color w:val="auto"/>
          <w:lang w:val="uk-UA"/>
        </w:rPr>
        <w:t xml:space="preserve"> </w:t>
      </w:r>
      <w:r w:rsidR="001B1564">
        <w:rPr>
          <w:b/>
          <w:color w:val="auto"/>
          <w:lang w:val="uk-UA"/>
        </w:rPr>
        <w:t>КРУПА</w:t>
      </w:r>
    </w:p>
    <w:sectPr w:rsidR="00751342" w:rsidRPr="00E35F6C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FA4" w:rsidRDefault="008B0FA4" w:rsidP="00BE2F71">
      <w:r>
        <w:separator/>
      </w:r>
    </w:p>
  </w:endnote>
  <w:endnote w:type="continuationSeparator" w:id="0">
    <w:p w:rsidR="008B0FA4" w:rsidRDefault="008B0FA4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FA4" w:rsidRDefault="008B0FA4" w:rsidP="00BE2F71">
      <w:r>
        <w:separator/>
      </w:r>
    </w:p>
  </w:footnote>
  <w:footnote w:type="continuationSeparator" w:id="0">
    <w:p w:rsidR="008B0FA4" w:rsidRDefault="008B0FA4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4204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49E4"/>
    <w:rsid w:val="00127BFB"/>
    <w:rsid w:val="001347AC"/>
    <w:rsid w:val="00143594"/>
    <w:rsid w:val="00145D88"/>
    <w:rsid w:val="00147FC6"/>
    <w:rsid w:val="00152044"/>
    <w:rsid w:val="0015297F"/>
    <w:rsid w:val="001537E0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A5B55"/>
    <w:rsid w:val="001B1564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4801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01ED7"/>
    <w:rsid w:val="003132E4"/>
    <w:rsid w:val="00314F02"/>
    <w:rsid w:val="0033604B"/>
    <w:rsid w:val="00336905"/>
    <w:rsid w:val="003411F4"/>
    <w:rsid w:val="0034424F"/>
    <w:rsid w:val="00344DE9"/>
    <w:rsid w:val="00352618"/>
    <w:rsid w:val="003548F3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4E78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44654"/>
    <w:rsid w:val="0045028A"/>
    <w:rsid w:val="00451482"/>
    <w:rsid w:val="00451695"/>
    <w:rsid w:val="0045738D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97E7B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04E02"/>
    <w:rsid w:val="005052F8"/>
    <w:rsid w:val="00511E70"/>
    <w:rsid w:val="00513D44"/>
    <w:rsid w:val="00515C72"/>
    <w:rsid w:val="00522B83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13E0"/>
    <w:rsid w:val="005A45BD"/>
    <w:rsid w:val="005B18AA"/>
    <w:rsid w:val="005C5047"/>
    <w:rsid w:val="005C72A0"/>
    <w:rsid w:val="005D2863"/>
    <w:rsid w:val="005D2FF2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012B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1F9"/>
    <w:rsid w:val="006934EA"/>
    <w:rsid w:val="0069591D"/>
    <w:rsid w:val="006A25B2"/>
    <w:rsid w:val="006A4374"/>
    <w:rsid w:val="006A4A20"/>
    <w:rsid w:val="006A5BE1"/>
    <w:rsid w:val="006B17D3"/>
    <w:rsid w:val="006B1881"/>
    <w:rsid w:val="006B41BD"/>
    <w:rsid w:val="006B7165"/>
    <w:rsid w:val="006C4161"/>
    <w:rsid w:val="006C73A3"/>
    <w:rsid w:val="006C7FE5"/>
    <w:rsid w:val="006D31C0"/>
    <w:rsid w:val="006D74D2"/>
    <w:rsid w:val="006E1F2F"/>
    <w:rsid w:val="006E299F"/>
    <w:rsid w:val="006F1F08"/>
    <w:rsid w:val="006F2BE6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B4802"/>
    <w:rsid w:val="007C1055"/>
    <w:rsid w:val="007C27A2"/>
    <w:rsid w:val="007C514D"/>
    <w:rsid w:val="007E35A0"/>
    <w:rsid w:val="007F5E79"/>
    <w:rsid w:val="007F75AF"/>
    <w:rsid w:val="007F7642"/>
    <w:rsid w:val="008003C9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1645"/>
    <w:rsid w:val="0087517E"/>
    <w:rsid w:val="008808C2"/>
    <w:rsid w:val="008845FB"/>
    <w:rsid w:val="00892B36"/>
    <w:rsid w:val="00894D6D"/>
    <w:rsid w:val="008A3879"/>
    <w:rsid w:val="008A680F"/>
    <w:rsid w:val="008B0FA4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342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A3458"/>
    <w:rsid w:val="009B577A"/>
    <w:rsid w:val="009C1A99"/>
    <w:rsid w:val="009C4556"/>
    <w:rsid w:val="009C7C7B"/>
    <w:rsid w:val="009D45F3"/>
    <w:rsid w:val="009E32FB"/>
    <w:rsid w:val="009E4914"/>
    <w:rsid w:val="009E4E03"/>
    <w:rsid w:val="009E57DC"/>
    <w:rsid w:val="009E7BE1"/>
    <w:rsid w:val="009F256B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A634C"/>
    <w:rsid w:val="00AB2202"/>
    <w:rsid w:val="00AB2B80"/>
    <w:rsid w:val="00AC7C74"/>
    <w:rsid w:val="00AD4B91"/>
    <w:rsid w:val="00AD7CA0"/>
    <w:rsid w:val="00AE57EA"/>
    <w:rsid w:val="00AF027F"/>
    <w:rsid w:val="00AF749D"/>
    <w:rsid w:val="00B014E1"/>
    <w:rsid w:val="00B054CD"/>
    <w:rsid w:val="00B05EB8"/>
    <w:rsid w:val="00B11543"/>
    <w:rsid w:val="00B11714"/>
    <w:rsid w:val="00B12B80"/>
    <w:rsid w:val="00B13159"/>
    <w:rsid w:val="00B13641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36519"/>
    <w:rsid w:val="00B413B3"/>
    <w:rsid w:val="00B417D6"/>
    <w:rsid w:val="00B41EF2"/>
    <w:rsid w:val="00B43F62"/>
    <w:rsid w:val="00B54B85"/>
    <w:rsid w:val="00B558F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B62C7"/>
    <w:rsid w:val="00BC09F6"/>
    <w:rsid w:val="00BC11DE"/>
    <w:rsid w:val="00BC4328"/>
    <w:rsid w:val="00BD038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1540D"/>
    <w:rsid w:val="00C3234A"/>
    <w:rsid w:val="00C34A77"/>
    <w:rsid w:val="00C36D87"/>
    <w:rsid w:val="00C46BFA"/>
    <w:rsid w:val="00C46FE0"/>
    <w:rsid w:val="00C5130C"/>
    <w:rsid w:val="00C546EF"/>
    <w:rsid w:val="00C643D9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453C"/>
    <w:rsid w:val="00CC683A"/>
    <w:rsid w:val="00CC6D08"/>
    <w:rsid w:val="00CC74AE"/>
    <w:rsid w:val="00CC75B2"/>
    <w:rsid w:val="00CD25E2"/>
    <w:rsid w:val="00CD40EB"/>
    <w:rsid w:val="00CE1D37"/>
    <w:rsid w:val="00CF0C7A"/>
    <w:rsid w:val="00CF1AB3"/>
    <w:rsid w:val="00CF6400"/>
    <w:rsid w:val="00D04012"/>
    <w:rsid w:val="00D16799"/>
    <w:rsid w:val="00D17AD1"/>
    <w:rsid w:val="00D24725"/>
    <w:rsid w:val="00D315EA"/>
    <w:rsid w:val="00D331D5"/>
    <w:rsid w:val="00D423B0"/>
    <w:rsid w:val="00D45AA0"/>
    <w:rsid w:val="00D5087C"/>
    <w:rsid w:val="00D615F5"/>
    <w:rsid w:val="00D62647"/>
    <w:rsid w:val="00D6286F"/>
    <w:rsid w:val="00D6417E"/>
    <w:rsid w:val="00D70AA3"/>
    <w:rsid w:val="00D72606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DD6C90"/>
    <w:rsid w:val="00E172DC"/>
    <w:rsid w:val="00E20129"/>
    <w:rsid w:val="00E241EE"/>
    <w:rsid w:val="00E32BB8"/>
    <w:rsid w:val="00E33E03"/>
    <w:rsid w:val="00E35F6C"/>
    <w:rsid w:val="00E522DB"/>
    <w:rsid w:val="00E559F7"/>
    <w:rsid w:val="00E56C4F"/>
    <w:rsid w:val="00E571E5"/>
    <w:rsid w:val="00E60CA0"/>
    <w:rsid w:val="00E667F6"/>
    <w:rsid w:val="00E807C5"/>
    <w:rsid w:val="00E87D0C"/>
    <w:rsid w:val="00E9395B"/>
    <w:rsid w:val="00E95A74"/>
    <w:rsid w:val="00E96B85"/>
    <w:rsid w:val="00EA3DAF"/>
    <w:rsid w:val="00EC5305"/>
    <w:rsid w:val="00EC7043"/>
    <w:rsid w:val="00ED0562"/>
    <w:rsid w:val="00ED2F60"/>
    <w:rsid w:val="00ED52A7"/>
    <w:rsid w:val="00ED678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40CE"/>
    <w:rsid w:val="00F66C91"/>
    <w:rsid w:val="00F74C1D"/>
    <w:rsid w:val="00F92119"/>
    <w:rsid w:val="00F94C20"/>
    <w:rsid w:val="00F9670F"/>
    <w:rsid w:val="00F96733"/>
    <w:rsid w:val="00FB06A5"/>
    <w:rsid w:val="00FB4683"/>
    <w:rsid w:val="00FC0D51"/>
    <w:rsid w:val="00FC214B"/>
    <w:rsid w:val="00FC69BE"/>
    <w:rsid w:val="00FD39C9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BEB44441-1BC8-4D42-BF8D-79D4AC1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53C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7B0F7-2B18-4117-B7B6-6238D0D6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11</Pages>
  <Words>2619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29</cp:revision>
  <cp:lastPrinted>2021-07-23T10:36:00Z</cp:lastPrinted>
  <dcterms:created xsi:type="dcterms:W3CDTF">2021-03-12T09:10:00Z</dcterms:created>
  <dcterms:modified xsi:type="dcterms:W3CDTF">2021-08-25T10:18:00Z</dcterms:modified>
</cp:coreProperties>
</file>